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2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29"/>
      </w:tblGrid>
      <w:tr w:rsidR="0095749C" w:rsidRPr="00CB7232" w:rsidTr="00F07A56">
        <w:trPr>
          <w:trHeight w:val="715"/>
        </w:trPr>
        <w:tc>
          <w:tcPr>
            <w:tcW w:w="1022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97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9997"/>
            </w:tblGrid>
            <w:tr w:rsidR="0095749C" w:rsidRPr="00CB7232" w:rsidTr="00F07A56">
              <w:trPr>
                <w:trHeight w:val="2315"/>
              </w:trPr>
              <w:tc>
                <w:tcPr>
                  <w:tcW w:w="9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5749C" w:rsidRPr="00CB7232" w:rsidRDefault="0095749C" w:rsidP="000E40EF">
                  <w:pPr>
                    <w:pStyle w:val="a3"/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95749C" w:rsidRPr="00CB7232" w:rsidRDefault="0095749C" w:rsidP="000E40EF">
                  <w:pPr>
                    <w:pStyle w:val="a3"/>
                    <w:rPr>
                      <w:b/>
                      <w:bCs/>
                      <w:sz w:val="22"/>
                      <w:szCs w:val="18"/>
                    </w:rPr>
                  </w:pPr>
                  <w:r w:rsidRPr="00CB7232">
                    <w:rPr>
                      <w:b/>
                      <w:bCs/>
                      <w:sz w:val="22"/>
                      <w:szCs w:val="18"/>
                    </w:rPr>
                    <w:t>ФЕДЕРАЛЬНОЕ</w:t>
                  </w:r>
                  <w:r w:rsidR="001431DC" w:rsidRPr="00CB7232">
                    <w:rPr>
                      <w:b/>
                      <w:bCs/>
                      <w:sz w:val="22"/>
                      <w:szCs w:val="18"/>
                    </w:rPr>
                    <w:t xml:space="preserve"> </w:t>
                  </w:r>
                  <w:r w:rsidRPr="00CB7232">
                    <w:rPr>
                      <w:b/>
                      <w:bCs/>
                      <w:sz w:val="22"/>
                      <w:szCs w:val="18"/>
                    </w:rPr>
                    <w:t>БЮДЖЕТНОЕ УЧРЕЖДЕНИЕ</w:t>
                  </w:r>
                </w:p>
                <w:p w:rsidR="0095749C" w:rsidRPr="00CB7232" w:rsidRDefault="0095749C" w:rsidP="000E40EF">
                  <w:pPr>
                    <w:pStyle w:val="a3"/>
                    <w:rPr>
                      <w:sz w:val="32"/>
                      <w:szCs w:val="32"/>
                    </w:rPr>
                  </w:pPr>
                  <w:r w:rsidRPr="00CB7232">
                    <w:rPr>
                      <w:sz w:val="32"/>
                      <w:szCs w:val="32"/>
                    </w:rPr>
                    <w:t xml:space="preserve">Российский федеральный центр судебной экспертизы </w:t>
                  </w:r>
                </w:p>
                <w:p w:rsidR="0095749C" w:rsidRPr="00CB7232" w:rsidRDefault="0095749C" w:rsidP="000E40EF">
                  <w:pPr>
                    <w:pStyle w:val="a3"/>
                    <w:rPr>
                      <w:sz w:val="32"/>
                      <w:szCs w:val="32"/>
                    </w:rPr>
                  </w:pPr>
                  <w:r w:rsidRPr="00CB7232">
                    <w:rPr>
                      <w:sz w:val="32"/>
                      <w:szCs w:val="32"/>
                    </w:rPr>
                    <w:t>при Министерстве юстиции Российской Федерации</w:t>
                  </w:r>
                </w:p>
                <w:p w:rsidR="0095749C" w:rsidRPr="00CB7232" w:rsidRDefault="0095749C" w:rsidP="000E40EF">
                  <w:pPr>
                    <w:pStyle w:val="a3"/>
                    <w:rPr>
                      <w:sz w:val="32"/>
                      <w:szCs w:val="32"/>
                    </w:rPr>
                  </w:pPr>
                </w:p>
                <w:p w:rsidR="0095749C" w:rsidRPr="00CB7232" w:rsidRDefault="0095749C" w:rsidP="000E40EF">
                  <w:pPr>
                    <w:pStyle w:val="a3"/>
                    <w:rPr>
                      <w:sz w:val="32"/>
                      <w:szCs w:val="32"/>
                    </w:rPr>
                  </w:pPr>
                </w:p>
                <w:p w:rsidR="0095749C" w:rsidRPr="00CB7232" w:rsidRDefault="0095749C" w:rsidP="00703962">
                  <w:pPr>
                    <w:pStyle w:val="ConsPlusNormal"/>
                    <w:ind w:firstLine="467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723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95749C" w:rsidRPr="00CB7232" w:rsidRDefault="0095749C" w:rsidP="00703962">
                  <w:pPr>
                    <w:pStyle w:val="ConsPlusNormal"/>
                    <w:ind w:firstLine="468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723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</w:t>
                  </w:r>
                </w:p>
                <w:p w:rsidR="0095749C" w:rsidRPr="00CB7232" w:rsidRDefault="0095749C" w:rsidP="00703962">
                  <w:pPr>
                    <w:pStyle w:val="ConsPlusNormal"/>
                    <w:ind w:firstLine="468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723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федерального бюджетного учреждения</w:t>
                  </w:r>
                </w:p>
                <w:p w:rsidR="0095749C" w:rsidRPr="00CB7232" w:rsidRDefault="0095749C" w:rsidP="00703962">
                  <w:pPr>
                    <w:pStyle w:val="ConsPlusNormal"/>
                    <w:ind w:firstLine="468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723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Российский федеральный </w:t>
                  </w:r>
                </w:p>
                <w:p w:rsidR="0095749C" w:rsidRPr="00CB7232" w:rsidRDefault="0095749C" w:rsidP="00703962">
                  <w:pPr>
                    <w:pStyle w:val="ConsPlusNormal"/>
                    <w:ind w:firstLine="468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723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центр судебной экспертизы </w:t>
                  </w:r>
                </w:p>
                <w:p w:rsidR="0095749C" w:rsidRPr="00CB7232" w:rsidRDefault="0095749C" w:rsidP="00703962">
                  <w:pPr>
                    <w:pStyle w:val="ConsPlusNormal"/>
                    <w:ind w:firstLine="468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723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 Министерстве юстиции </w:t>
                  </w:r>
                </w:p>
                <w:p w:rsidR="0095749C" w:rsidRPr="00CB7232" w:rsidRDefault="0095749C" w:rsidP="00703962">
                  <w:pPr>
                    <w:pStyle w:val="ConsPlusNormal"/>
                    <w:ind w:firstLine="468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723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Российской Федерации</w:t>
                  </w:r>
                </w:p>
                <w:p w:rsidR="0095749C" w:rsidRPr="00CB7232" w:rsidRDefault="0095749C" w:rsidP="00703962">
                  <w:pPr>
                    <w:pStyle w:val="ConsPlusNormal"/>
                    <w:ind w:firstLine="468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5749C" w:rsidRPr="00CB7232" w:rsidRDefault="0095749C" w:rsidP="00703962">
                  <w:pPr>
                    <w:pStyle w:val="ConsPlusNormal"/>
                    <w:ind w:firstLine="468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723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______________С.А. Смирнова</w:t>
                  </w:r>
                </w:p>
                <w:p w:rsidR="0095749C" w:rsidRPr="00CB7232" w:rsidRDefault="0095749C" w:rsidP="00703962">
                  <w:pPr>
                    <w:pStyle w:val="ConsPlusNormal"/>
                    <w:ind w:firstLine="468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95749C" w:rsidRPr="00CB7232" w:rsidRDefault="0095749C" w:rsidP="00703962">
                  <w:pPr>
                    <w:ind w:firstLine="4680"/>
                    <w:jc w:val="center"/>
                    <w:rPr>
                      <w:sz w:val="28"/>
                      <w:szCs w:val="28"/>
                    </w:rPr>
                  </w:pPr>
                  <w:r w:rsidRPr="00CB7232">
                    <w:rPr>
                      <w:sz w:val="28"/>
                      <w:szCs w:val="28"/>
                    </w:rPr>
                    <w:t>«___» ________________ 20___г.</w:t>
                  </w:r>
                </w:p>
                <w:p w:rsidR="0095749C" w:rsidRPr="00CB7232" w:rsidRDefault="0095749C" w:rsidP="000E40EF">
                  <w:pPr>
                    <w:pStyle w:val="a3"/>
                    <w:rPr>
                      <w:sz w:val="32"/>
                      <w:szCs w:val="32"/>
                    </w:rPr>
                  </w:pPr>
                </w:p>
                <w:p w:rsidR="0095749C" w:rsidRPr="00CB7232" w:rsidRDefault="0095749C" w:rsidP="000E40EF">
                  <w:pPr>
                    <w:pStyle w:val="a3"/>
                    <w:rPr>
                      <w:sz w:val="32"/>
                      <w:szCs w:val="32"/>
                    </w:rPr>
                  </w:pPr>
                </w:p>
                <w:p w:rsidR="0095749C" w:rsidRPr="00CB7232" w:rsidRDefault="0095749C" w:rsidP="000E40EF">
                  <w:pPr>
                    <w:jc w:val="center"/>
                  </w:pPr>
                </w:p>
              </w:tc>
            </w:tr>
            <w:tr w:rsidR="002204E7" w:rsidRPr="00CB7232" w:rsidTr="00F07A56">
              <w:trPr>
                <w:trHeight w:val="2315"/>
              </w:trPr>
              <w:tc>
                <w:tcPr>
                  <w:tcW w:w="9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04E7" w:rsidRPr="00CB7232" w:rsidRDefault="002204E7" w:rsidP="000E40EF">
                  <w:pPr>
                    <w:pStyle w:val="a3"/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95749C" w:rsidRPr="00CB7232" w:rsidRDefault="0095749C" w:rsidP="000E40EF">
            <w:pPr>
              <w:rPr>
                <w:sz w:val="28"/>
                <w:szCs w:val="28"/>
              </w:rPr>
            </w:pPr>
          </w:p>
          <w:p w:rsidR="00703962" w:rsidRPr="00703962" w:rsidRDefault="00703962" w:rsidP="00703962">
            <w:pPr>
              <w:pStyle w:val="5"/>
              <w:spacing w:line="276" w:lineRule="auto"/>
              <w:jc w:val="center"/>
              <w:rPr>
                <w:rStyle w:val="afa"/>
                <w:rFonts w:ascii="Times New Roman" w:hAnsi="Times New Roman" w:cs="Times New Roman"/>
                <w:color w:val="auto"/>
                <w:sz w:val="28"/>
              </w:rPr>
            </w:pPr>
            <w:r w:rsidRPr="00703962">
              <w:rPr>
                <w:rStyle w:val="afa"/>
                <w:rFonts w:ascii="Times New Roman" w:hAnsi="Times New Roman" w:cs="Times New Roman"/>
                <w:color w:val="auto"/>
                <w:sz w:val="28"/>
              </w:rPr>
              <w:t>ДОПОЛНИТЕЛЬНАЯ ОБРАЗОВАТЕЛЬНАЯ ПРОГРАММА</w:t>
            </w:r>
            <w:r w:rsidRPr="00703962">
              <w:rPr>
                <w:rStyle w:val="afa"/>
                <w:rFonts w:ascii="Times New Roman" w:hAnsi="Times New Roman" w:cs="Times New Roman"/>
                <w:color w:val="auto"/>
                <w:sz w:val="28"/>
              </w:rPr>
              <w:br/>
              <w:t>ПРОФЕССИОНАЛЬНОЙ ПЕРЕПОДГОТОВКИ</w:t>
            </w:r>
          </w:p>
          <w:p w:rsidR="00703962" w:rsidRDefault="00703962" w:rsidP="00703962">
            <w:pPr>
              <w:pStyle w:val="5"/>
              <w:jc w:val="center"/>
              <w:rPr>
                <w:rFonts w:ascii="Times New Roman" w:hAnsi="Times New Roman" w:cs="Times New Roman"/>
                <w:color w:val="auto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 xml:space="preserve">по экспертной специальности </w:t>
            </w:r>
            <w:r>
              <w:rPr>
                <w:rFonts w:ascii="Times New Roman" w:hAnsi="Times New Roman" w:cs="Times New Roman"/>
                <w:color w:val="auto"/>
                <w:sz w:val="28"/>
                <w:u w:val="single"/>
              </w:rPr>
              <w:t>20.1. «Исследование психологии человека»</w:t>
            </w:r>
          </w:p>
          <w:p w:rsidR="00703962" w:rsidRDefault="00703962" w:rsidP="00703962">
            <w:pPr>
              <w:pStyle w:val="5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(шифр – название)</w:t>
            </w:r>
          </w:p>
          <w:p w:rsidR="008733E1" w:rsidRPr="00CB7232" w:rsidRDefault="008733E1" w:rsidP="000E40EF">
            <w:pPr>
              <w:jc w:val="both"/>
              <w:rPr>
                <w:sz w:val="28"/>
                <w:szCs w:val="28"/>
              </w:rPr>
            </w:pPr>
          </w:p>
          <w:p w:rsidR="0095749C" w:rsidRPr="00CB7232" w:rsidRDefault="0095749C" w:rsidP="000E40EF">
            <w:pPr>
              <w:jc w:val="both"/>
              <w:rPr>
                <w:sz w:val="28"/>
                <w:szCs w:val="28"/>
              </w:rPr>
            </w:pPr>
            <w:r w:rsidRPr="00CB7232">
              <w:rPr>
                <w:sz w:val="28"/>
                <w:szCs w:val="28"/>
              </w:rPr>
              <w:t xml:space="preserve">Форма обучения: </w:t>
            </w:r>
            <w:r w:rsidRPr="00CB7232">
              <w:rPr>
                <w:sz w:val="28"/>
                <w:szCs w:val="28"/>
                <w:u w:val="single"/>
              </w:rPr>
              <w:t>очно-заочная</w:t>
            </w:r>
            <w:r w:rsidR="00CC653E" w:rsidRPr="00CB7232">
              <w:rPr>
                <w:sz w:val="28"/>
                <w:szCs w:val="28"/>
                <w:u w:val="single"/>
              </w:rPr>
              <w:t xml:space="preserve"> с </w:t>
            </w:r>
            <w:r w:rsidR="008D7A5F" w:rsidRPr="00CB7232">
              <w:rPr>
                <w:sz w:val="28"/>
                <w:szCs w:val="28"/>
                <w:u w:val="single"/>
              </w:rPr>
              <w:t>использованием дистанционной формы</w:t>
            </w:r>
            <w:r w:rsidR="000220EC" w:rsidRPr="00CB7232">
              <w:rPr>
                <w:sz w:val="28"/>
                <w:szCs w:val="28"/>
                <w:u w:val="single"/>
              </w:rPr>
              <w:t xml:space="preserve"> обучения</w:t>
            </w:r>
          </w:p>
          <w:p w:rsidR="0095749C" w:rsidRPr="00CB7232" w:rsidRDefault="0095749C" w:rsidP="000E40EF">
            <w:pPr>
              <w:jc w:val="both"/>
              <w:rPr>
                <w:sz w:val="28"/>
                <w:szCs w:val="28"/>
              </w:rPr>
            </w:pPr>
          </w:p>
          <w:p w:rsidR="0095749C" w:rsidRPr="00CB7232" w:rsidRDefault="0095749C" w:rsidP="000E40EF">
            <w:pPr>
              <w:jc w:val="both"/>
              <w:rPr>
                <w:sz w:val="28"/>
                <w:szCs w:val="28"/>
              </w:rPr>
            </w:pPr>
          </w:p>
          <w:p w:rsidR="0095749C" w:rsidRPr="00CB7232" w:rsidRDefault="0095749C" w:rsidP="000E40EF">
            <w:pPr>
              <w:jc w:val="both"/>
              <w:rPr>
                <w:sz w:val="28"/>
                <w:szCs w:val="28"/>
              </w:rPr>
            </w:pPr>
          </w:p>
          <w:p w:rsidR="0095749C" w:rsidRPr="00CB7232" w:rsidRDefault="0095749C" w:rsidP="000E40EF">
            <w:pPr>
              <w:jc w:val="both"/>
              <w:rPr>
                <w:sz w:val="28"/>
                <w:szCs w:val="28"/>
              </w:rPr>
            </w:pPr>
          </w:p>
          <w:p w:rsidR="00703962" w:rsidRDefault="00703962" w:rsidP="000E40EF">
            <w:pPr>
              <w:jc w:val="center"/>
              <w:rPr>
                <w:sz w:val="28"/>
                <w:szCs w:val="28"/>
              </w:rPr>
            </w:pPr>
          </w:p>
          <w:p w:rsidR="0095749C" w:rsidRPr="00CB7232" w:rsidRDefault="0095749C" w:rsidP="000E40EF">
            <w:pPr>
              <w:jc w:val="center"/>
              <w:rPr>
                <w:sz w:val="28"/>
                <w:szCs w:val="28"/>
              </w:rPr>
            </w:pPr>
            <w:r w:rsidRPr="00CB7232">
              <w:rPr>
                <w:sz w:val="28"/>
                <w:szCs w:val="28"/>
              </w:rPr>
              <w:t xml:space="preserve">Москва </w:t>
            </w:r>
          </w:p>
          <w:p w:rsidR="00703962" w:rsidRDefault="0095749C" w:rsidP="00665053">
            <w:pPr>
              <w:jc w:val="center"/>
              <w:rPr>
                <w:sz w:val="28"/>
                <w:szCs w:val="28"/>
              </w:rPr>
            </w:pPr>
            <w:r w:rsidRPr="00CB7232">
              <w:rPr>
                <w:sz w:val="28"/>
                <w:szCs w:val="28"/>
              </w:rPr>
              <w:t>201</w:t>
            </w:r>
            <w:r w:rsidR="00847D45" w:rsidRPr="00CB7232">
              <w:rPr>
                <w:sz w:val="28"/>
                <w:szCs w:val="28"/>
              </w:rPr>
              <w:t>8</w:t>
            </w:r>
          </w:p>
          <w:p w:rsidR="00665053" w:rsidRPr="00CB7232" w:rsidRDefault="00665053" w:rsidP="00665053">
            <w:pPr>
              <w:jc w:val="center"/>
              <w:rPr>
                <w:sz w:val="28"/>
                <w:szCs w:val="28"/>
              </w:rPr>
            </w:pPr>
          </w:p>
          <w:p w:rsidR="00F07A56" w:rsidRDefault="00F07A56" w:rsidP="00665053">
            <w:pPr>
              <w:jc w:val="center"/>
              <w:rPr>
                <w:sz w:val="28"/>
                <w:szCs w:val="28"/>
              </w:rPr>
            </w:pPr>
          </w:p>
          <w:p w:rsidR="0095749C" w:rsidRPr="00CB7232" w:rsidRDefault="0095749C" w:rsidP="00665053">
            <w:pPr>
              <w:jc w:val="center"/>
              <w:rPr>
                <w:sz w:val="28"/>
                <w:szCs w:val="28"/>
              </w:rPr>
            </w:pPr>
            <w:r w:rsidRPr="00CB7232">
              <w:rPr>
                <w:sz w:val="28"/>
                <w:szCs w:val="28"/>
              </w:rPr>
              <w:t xml:space="preserve">Авторы: </w:t>
            </w:r>
          </w:p>
          <w:p w:rsidR="0095749C" w:rsidRPr="00CB7232" w:rsidRDefault="001431DC" w:rsidP="008D7A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7232">
              <w:rPr>
                <w:sz w:val="28"/>
                <w:szCs w:val="28"/>
              </w:rPr>
              <w:t xml:space="preserve">Секераж Т.Н. – к.ю.н., </w:t>
            </w:r>
            <w:r w:rsidR="003141D1" w:rsidRPr="00CB7232">
              <w:rPr>
                <w:sz w:val="28"/>
                <w:szCs w:val="28"/>
              </w:rPr>
              <w:t xml:space="preserve">доцент, </w:t>
            </w:r>
            <w:r w:rsidRPr="00CB7232">
              <w:rPr>
                <w:sz w:val="28"/>
                <w:szCs w:val="28"/>
              </w:rPr>
              <w:t>заведующ</w:t>
            </w:r>
            <w:r w:rsidR="00847D45" w:rsidRPr="00CB7232">
              <w:rPr>
                <w:sz w:val="28"/>
                <w:szCs w:val="28"/>
              </w:rPr>
              <w:t>ий</w:t>
            </w:r>
            <w:r w:rsidRPr="00CB7232">
              <w:rPr>
                <w:sz w:val="28"/>
                <w:szCs w:val="28"/>
              </w:rPr>
              <w:t xml:space="preserve"> ЛСП</w:t>
            </w:r>
            <w:r w:rsidR="00847D45" w:rsidRPr="00CB7232">
              <w:rPr>
                <w:sz w:val="28"/>
                <w:szCs w:val="28"/>
              </w:rPr>
              <w:t>с</w:t>
            </w:r>
            <w:r w:rsidRPr="00CB7232">
              <w:rPr>
                <w:sz w:val="28"/>
                <w:szCs w:val="28"/>
              </w:rPr>
              <w:t xml:space="preserve">Э </w:t>
            </w:r>
            <w:r w:rsidR="0095749C" w:rsidRPr="00CB7232">
              <w:rPr>
                <w:sz w:val="28"/>
                <w:szCs w:val="28"/>
              </w:rPr>
              <w:t>ФБУ РФЦСЭ</w:t>
            </w:r>
            <w:r w:rsidRPr="00CB7232">
              <w:rPr>
                <w:sz w:val="28"/>
                <w:szCs w:val="28"/>
              </w:rPr>
              <w:t xml:space="preserve"> при Минюсте России</w:t>
            </w:r>
          </w:p>
          <w:p w:rsidR="0095749C" w:rsidRPr="00CB7232" w:rsidRDefault="001431DC" w:rsidP="008D7A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7232">
              <w:rPr>
                <w:sz w:val="28"/>
                <w:szCs w:val="28"/>
              </w:rPr>
              <w:t>Шипшин С.С.</w:t>
            </w:r>
            <w:r w:rsidR="0095749C" w:rsidRPr="00CB7232">
              <w:rPr>
                <w:sz w:val="28"/>
                <w:szCs w:val="28"/>
              </w:rPr>
              <w:t xml:space="preserve"> – </w:t>
            </w:r>
            <w:r w:rsidR="006D0038" w:rsidRPr="00CB7232">
              <w:rPr>
                <w:sz w:val="28"/>
                <w:szCs w:val="28"/>
              </w:rPr>
              <w:t xml:space="preserve">к. психол. н., </w:t>
            </w:r>
            <w:r w:rsidR="003141D1" w:rsidRPr="00CB7232">
              <w:rPr>
                <w:sz w:val="28"/>
                <w:szCs w:val="28"/>
              </w:rPr>
              <w:t xml:space="preserve">доцент, </w:t>
            </w:r>
            <w:r w:rsidR="0095749C" w:rsidRPr="00CB7232">
              <w:rPr>
                <w:sz w:val="28"/>
                <w:szCs w:val="28"/>
              </w:rPr>
              <w:t>за</w:t>
            </w:r>
            <w:r w:rsidRPr="00CB7232">
              <w:rPr>
                <w:sz w:val="28"/>
                <w:szCs w:val="28"/>
              </w:rPr>
              <w:t>меститель начальника ФБУ ЮРЦСЭ Минюста России</w:t>
            </w:r>
            <w:r w:rsidR="0095749C" w:rsidRPr="00CB7232">
              <w:rPr>
                <w:sz w:val="28"/>
                <w:szCs w:val="28"/>
              </w:rPr>
              <w:t xml:space="preserve"> </w:t>
            </w:r>
          </w:p>
          <w:p w:rsidR="0095749C" w:rsidRPr="00CB7232" w:rsidRDefault="0095749C" w:rsidP="000E40E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5749C" w:rsidRPr="00CB7232" w:rsidRDefault="0095749C" w:rsidP="000E40E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5749C" w:rsidRPr="00CB7232" w:rsidRDefault="0095749C" w:rsidP="000E40EF">
            <w:pPr>
              <w:jc w:val="both"/>
              <w:rPr>
                <w:sz w:val="28"/>
                <w:szCs w:val="28"/>
              </w:rPr>
            </w:pPr>
          </w:p>
          <w:p w:rsidR="00CE5BF1" w:rsidRPr="00CB7232" w:rsidRDefault="0095749C" w:rsidP="008D7A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7232">
              <w:rPr>
                <w:sz w:val="28"/>
                <w:szCs w:val="28"/>
              </w:rPr>
              <w:t>Программа обсуждена и одобрена на заседании секции Научно-методического совета ФБУ РФЦСЭ при Минюсте России по судебно</w:t>
            </w:r>
            <w:r w:rsidR="001431DC" w:rsidRPr="00CB7232">
              <w:rPr>
                <w:sz w:val="28"/>
                <w:szCs w:val="28"/>
              </w:rPr>
              <w:t xml:space="preserve">й психологической экспертизе </w:t>
            </w:r>
            <w:r w:rsidR="00CE5BF1" w:rsidRPr="00CB7232">
              <w:rPr>
                <w:sz w:val="28"/>
                <w:szCs w:val="28"/>
              </w:rPr>
              <w:t>«</w:t>
            </w:r>
            <w:r w:rsidR="004A39DA" w:rsidRPr="00CB7232">
              <w:rPr>
                <w:sz w:val="28"/>
                <w:szCs w:val="28"/>
              </w:rPr>
              <w:t>3</w:t>
            </w:r>
            <w:r w:rsidR="003E2929" w:rsidRPr="00CB7232">
              <w:rPr>
                <w:sz w:val="28"/>
                <w:szCs w:val="28"/>
              </w:rPr>
              <w:t>1</w:t>
            </w:r>
            <w:r w:rsidR="001431DC" w:rsidRPr="00CB7232">
              <w:rPr>
                <w:sz w:val="28"/>
                <w:szCs w:val="28"/>
              </w:rPr>
              <w:t>»</w:t>
            </w:r>
            <w:r w:rsidR="005E749B" w:rsidRPr="00CB7232">
              <w:rPr>
                <w:sz w:val="28"/>
                <w:szCs w:val="28"/>
              </w:rPr>
              <w:t xml:space="preserve"> </w:t>
            </w:r>
            <w:r w:rsidR="004A39DA" w:rsidRPr="00CB7232">
              <w:rPr>
                <w:sz w:val="28"/>
                <w:szCs w:val="28"/>
              </w:rPr>
              <w:t>января</w:t>
            </w:r>
            <w:r w:rsidR="005E749B" w:rsidRPr="00CB7232">
              <w:rPr>
                <w:sz w:val="28"/>
                <w:szCs w:val="28"/>
              </w:rPr>
              <w:t xml:space="preserve"> 201</w:t>
            </w:r>
            <w:r w:rsidR="004A39DA" w:rsidRPr="00CB7232">
              <w:rPr>
                <w:sz w:val="28"/>
                <w:szCs w:val="28"/>
              </w:rPr>
              <w:t>8</w:t>
            </w:r>
            <w:r w:rsidR="005E749B" w:rsidRPr="00CB7232">
              <w:rPr>
                <w:sz w:val="28"/>
                <w:szCs w:val="28"/>
              </w:rPr>
              <w:t xml:space="preserve"> </w:t>
            </w:r>
            <w:r w:rsidR="00CE5BF1" w:rsidRPr="00CB7232">
              <w:rPr>
                <w:sz w:val="28"/>
                <w:szCs w:val="28"/>
              </w:rPr>
              <w:t>г., п</w:t>
            </w:r>
            <w:r w:rsidRPr="00CB7232">
              <w:rPr>
                <w:sz w:val="28"/>
                <w:szCs w:val="28"/>
              </w:rPr>
              <w:t xml:space="preserve">ротокол № </w:t>
            </w:r>
            <w:r w:rsidR="004A39DA" w:rsidRPr="00CB7232">
              <w:rPr>
                <w:sz w:val="28"/>
                <w:szCs w:val="28"/>
              </w:rPr>
              <w:t>1</w:t>
            </w:r>
            <w:r w:rsidR="00CE5BF1" w:rsidRPr="00CB7232">
              <w:rPr>
                <w:sz w:val="28"/>
                <w:szCs w:val="28"/>
              </w:rPr>
              <w:t>, утверждена Научно-методическим советом ФБУ РФЦСЭ при Минюсте России</w:t>
            </w:r>
            <w:r w:rsidR="001431DC" w:rsidRPr="00CB7232">
              <w:rPr>
                <w:sz w:val="28"/>
                <w:szCs w:val="28"/>
              </w:rPr>
              <w:t xml:space="preserve"> </w:t>
            </w:r>
            <w:r w:rsidR="00CE5BF1" w:rsidRPr="00CB7232">
              <w:rPr>
                <w:sz w:val="28"/>
                <w:szCs w:val="28"/>
              </w:rPr>
              <w:t>«</w:t>
            </w:r>
            <w:r w:rsidR="00615604">
              <w:rPr>
                <w:sz w:val="28"/>
                <w:szCs w:val="28"/>
              </w:rPr>
              <w:t>22</w:t>
            </w:r>
            <w:r w:rsidR="00CE5BF1" w:rsidRPr="00CB7232">
              <w:rPr>
                <w:sz w:val="28"/>
                <w:szCs w:val="28"/>
              </w:rPr>
              <w:t>»</w:t>
            </w:r>
            <w:r w:rsidR="00615604">
              <w:rPr>
                <w:sz w:val="28"/>
                <w:szCs w:val="28"/>
              </w:rPr>
              <w:t xml:space="preserve"> марта</w:t>
            </w:r>
            <w:r w:rsidR="00CE5BF1" w:rsidRPr="00CB7232">
              <w:rPr>
                <w:sz w:val="28"/>
                <w:szCs w:val="28"/>
              </w:rPr>
              <w:t xml:space="preserve"> 201</w:t>
            </w:r>
            <w:r w:rsidR="0033368D">
              <w:rPr>
                <w:sz w:val="28"/>
                <w:szCs w:val="28"/>
              </w:rPr>
              <w:t xml:space="preserve">8 </w:t>
            </w:r>
            <w:r w:rsidR="00CE5BF1" w:rsidRPr="00CB7232">
              <w:rPr>
                <w:sz w:val="28"/>
                <w:szCs w:val="28"/>
              </w:rPr>
              <w:t xml:space="preserve">г., </w:t>
            </w:r>
            <w:r w:rsidR="00CE5BF1" w:rsidRPr="00A34671">
              <w:rPr>
                <w:sz w:val="28"/>
                <w:szCs w:val="28"/>
              </w:rPr>
              <w:t xml:space="preserve">протокол № </w:t>
            </w:r>
            <w:r w:rsidR="00A34671" w:rsidRPr="00A34671">
              <w:rPr>
                <w:sz w:val="28"/>
                <w:szCs w:val="28"/>
              </w:rPr>
              <w:t>1</w:t>
            </w:r>
          </w:p>
          <w:p w:rsidR="0095749C" w:rsidRPr="00CB7232" w:rsidRDefault="0095749C" w:rsidP="000E40EF">
            <w:pPr>
              <w:jc w:val="both"/>
              <w:rPr>
                <w:sz w:val="28"/>
                <w:szCs w:val="28"/>
              </w:rPr>
            </w:pPr>
          </w:p>
          <w:p w:rsidR="0095749C" w:rsidRPr="00CB7232" w:rsidRDefault="0095749C" w:rsidP="000E40EF">
            <w:pPr>
              <w:jc w:val="both"/>
              <w:rPr>
                <w:sz w:val="28"/>
                <w:szCs w:val="28"/>
              </w:rPr>
            </w:pPr>
          </w:p>
          <w:p w:rsidR="0095749C" w:rsidRPr="00CB7232" w:rsidRDefault="0095749C" w:rsidP="000E40EF">
            <w:pPr>
              <w:jc w:val="both"/>
              <w:rPr>
                <w:sz w:val="28"/>
                <w:szCs w:val="28"/>
              </w:rPr>
            </w:pPr>
          </w:p>
          <w:p w:rsidR="0095749C" w:rsidRPr="00CB7232" w:rsidRDefault="0095749C" w:rsidP="000E40EF">
            <w:pPr>
              <w:jc w:val="both"/>
              <w:rPr>
                <w:sz w:val="28"/>
                <w:szCs w:val="28"/>
              </w:rPr>
            </w:pPr>
          </w:p>
          <w:p w:rsidR="0095749C" w:rsidRPr="00CB7232" w:rsidRDefault="0095749C" w:rsidP="000E40EF">
            <w:pPr>
              <w:jc w:val="both"/>
              <w:rPr>
                <w:sz w:val="28"/>
                <w:szCs w:val="28"/>
              </w:rPr>
            </w:pPr>
          </w:p>
          <w:p w:rsidR="0095749C" w:rsidRPr="00CB7232" w:rsidRDefault="0095749C" w:rsidP="000E40EF">
            <w:pPr>
              <w:jc w:val="both"/>
              <w:rPr>
                <w:sz w:val="28"/>
                <w:szCs w:val="28"/>
              </w:rPr>
            </w:pPr>
          </w:p>
          <w:p w:rsidR="0095749C" w:rsidRPr="00CB7232" w:rsidRDefault="0095749C" w:rsidP="000E40EF">
            <w:pPr>
              <w:jc w:val="both"/>
              <w:rPr>
                <w:sz w:val="28"/>
                <w:szCs w:val="28"/>
              </w:rPr>
            </w:pPr>
          </w:p>
          <w:p w:rsidR="0095749C" w:rsidRPr="00CB7232" w:rsidRDefault="0095749C" w:rsidP="000E40EF">
            <w:pPr>
              <w:jc w:val="both"/>
              <w:rPr>
                <w:sz w:val="28"/>
                <w:szCs w:val="28"/>
              </w:rPr>
            </w:pPr>
          </w:p>
          <w:p w:rsidR="0095749C" w:rsidRPr="00CB7232" w:rsidRDefault="0095749C" w:rsidP="000E40EF">
            <w:pPr>
              <w:jc w:val="both"/>
              <w:rPr>
                <w:sz w:val="28"/>
                <w:szCs w:val="28"/>
              </w:rPr>
            </w:pPr>
          </w:p>
          <w:p w:rsidR="0095749C" w:rsidRPr="00CB7232" w:rsidRDefault="0095749C" w:rsidP="000E40EF">
            <w:pPr>
              <w:jc w:val="both"/>
              <w:rPr>
                <w:sz w:val="28"/>
                <w:szCs w:val="28"/>
              </w:rPr>
            </w:pPr>
          </w:p>
          <w:p w:rsidR="0095749C" w:rsidRPr="00CB7232" w:rsidRDefault="0095749C" w:rsidP="000E40EF">
            <w:pPr>
              <w:jc w:val="both"/>
              <w:rPr>
                <w:sz w:val="28"/>
                <w:szCs w:val="28"/>
              </w:rPr>
            </w:pPr>
          </w:p>
          <w:p w:rsidR="0095749C" w:rsidRPr="00CB7232" w:rsidRDefault="0095749C" w:rsidP="000E40EF">
            <w:pPr>
              <w:jc w:val="both"/>
              <w:rPr>
                <w:sz w:val="28"/>
                <w:szCs w:val="28"/>
              </w:rPr>
            </w:pPr>
          </w:p>
          <w:p w:rsidR="0095749C" w:rsidRPr="00CB7232" w:rsidRDefault="0095749C" w:rsidP="000E40EF">
            <w:pPr>
              <w:jc w:val="both"/>
              <w:rPr>
                <w:sz w:val="28"/>
                <w:szCs w:val="28"/>
              </w:rPr>
            </w:pPr>
          </w:p>
          <w:p w:rsidR="0095749C" w:rsidRPr="00CB7232" w:rsidRDefault="0095749C" w:rsidP="000E40EF">
            <w:pPr>
              <w:jc w:val="both"/>
              <w:rPr>
                <w:sz w:val="28"/>
                <w:szCs w:val="28"/>
              </w:rPr>
            </w:pPr>
          </w:p>
          <w:p w:rsidR="0095749C" w:rsidRPr="00CB7232" w:rsidRDefault="0095749C" w:rsidP="000E40EF">
            <w:pPr>
              <w:jc w:val="both"/>
              <w:rPr>
                <w:sz w:val="28"/>
                <w:szCs w:val="28"/>
              </w:rPr>
            </w:pPr>
          </w:p>
          <w:p w:rsidR="0095749C" w:rsidRPr="00CB7232" w:rsidRDefault="0095749C" w:rsidP="000E40EF">
            <w:pPr>
              <w:jc w:val="both"/>
              <w:rPr>
                <w:sz w:val="28"/>
                <w:szCs w:val="28"/>
              </w:rPr>
            </w:pPr>
          </w:p>
          <w:p w:rsidR="0095749C" w:rsidRPr="00CB7232" w:rsidRDefault="0095749C" w:rsidP="000E40EF">
            <w:pPr>
              <w:rPr>
                <w:sz w:val="28"/>
                <w:szCs w:val="28"/>
              </w:rPr>
            </w:pPr>
          </w:p>
          <w:p w:rsidR="0095749C" w:rsidRPr="00CB7232" w:rsidRDefault="0095749C" w:rsidP="000E40EF">
            <w:pPr>
              <w:rPr>
                <w:sz w:val="28"/>
                <w:szCs w:val="28"/>
              </w:rPr>
            </w:pPr>
          </w:p>
          <w:p w:rsidR="0095749C" w:rsidRPr="00CB7232" w:rsidRDefault="0095749C" w:rsidP="000E40EF">
            <w:pPr>
              <w:rPr>
                <w:sz w:val="28"/>
                <w:szCs w:val="28"/>
              </w:rPr>
            </w:pPr>
          </w:p>
          <w:p w:rsidR="0095749C" w:rsidRPr="00CB7232" w:rsidRDefault="0095749C" w:rsidP="000E40EF">
            <w:pPr>
              <w:ind w:left="4248"/>
              <w:rPr>
                <w:sz w:val="22"/>
                <w:szCs w:val="22"/>
              </w:rPr>
            </w:pPr>
            <w:r w:rsidRPr="00CB7232">
              <w:rPr>
                <w:sz w:val="22"/>
                <w:szCs w:val="22"/>
              </w:rPr>
              <w:t xml:space="preserve">© </w:t>
            </w:r>
            <w:r w:rsidR="001431DC" w:rsidRPr="00CB7232">
              <w:rPr>
                <w:sz w:val="22"/>
                <w:szCs w:val="22"/>
              </w:rPr>
              <w:t>Секераж Т.Н., Шипшин С.С.</w:t>
            </w:r>
            <w:r w:rsidRPr="00CB7232">
              <w:rPr>
                <w:sz w:val="22"/>
                <w:szCs w:val="22"/>
              </w:rPr>
              <w:t>, 201</w:t>
            </w:r>
            <w:r w:rsidR="004A39DA" w:rsidRPr="00CB7232">
              <w:rPr>
                <w:sz w:val="22"/>
                <w:szCs w:val="22"/>
              </w:rPr>
              <w:t>8</w:t>
            </w:r>
          </w:p>
          <w:p w:rsidR="0095749C" w:rsidRPr="00CB7232" w:rsidRDefault="0095749C" w:rsidP="000E40EF">
            <w:pPr>
              <w:ind w:left="4248"/>
              <w:rPr>
                <w:sz w:val="22"/>
                <w:szCs w:val="22"/>
              </w:rPr>
            </w:pPr>
            <w:r w:rsidRPr="00CB7232">
              <w:rPr>
                <w:sz w:val="22"/>
                <w:szCs w:val="22"/>
              </w:rPr>
              <w:t>© ФБУ РФЦСЭ при Минюсте России</w:t>
            </w:r>
          </w:p>
          <w:p w:rsidR="001431DC" w:rsidRPr="00CB7232" w:rsidRDefault="001431DC" w:rsidP="000E40EF">
            <w:pPr>
              <w:ind w:left="4248"/>
              <w:rPr>
                <w:sz w:val="22"/>
                <w:szCs w:val="22"/>
              </w:rPr>
            </w:pPr>
          </w:p>
          <w:p w:rsidR="0095749C" w:rsidRPr="00CB7232" w:rsidRDefault="0095749C" w:rsidP="000E40EF">
            <w:pPr>
              <w:jc w:val="center"/>
            </w:pPr>
          </w:p>
        </w:tc>
      </w:tr>
    </w:tbl>
    <w:p w:rsidR="00585E5D" w:rsidRPr="00CB7232" w:rsidRDefault="00585E5D" w:rsidP="008F64C9">
      <w:pPr>
        <w:spacing w:line="360" w:lineRule="auto"/>
        <w:jc w:val="center"/>
        <w:sectPr w:rsidR="00585E5D" w:rsidRPr="00CB7232" w:rsidSect="003C71A9">
          <w:headerReference w:type="default" r:id="rId8"/>
          <w:type w:val="continuous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-540975722"/>
        <w:docPartObj>
          <w:docPartGallery w:val="Table of Contents"/>
          <w:docPartUnique/>
        </w:docPartObj>
      </w:sdtPr>
      <w:sdtEndPr>
        <w:rPr>
          <w:sz w:val="28"/>
        </w:rPr>
      </w:sdtEndPr>
      <w:sdtContent>
        <w:p w:rsidR="00665053" w:rsidRPr="005D34BE" w:rsidRDefault="00665053" w:rsidP="005D34BE">
          <w:pPr>
            <w:pStyle w:val="afb"/>
            <w:spacing w:before="0" w:line="480" w:lineRule="auto"/>
            <w:rPr>
              <w:rFonts w:ascii="Times New Roman" w:hAnsi="Times New Roman" w:cs="Times New Roman"/>
              <w:color w:val="auto"/>
              <w:sz w:val="32"/>
            </w:rPr>
          </w:pPr>
          <w:r w:rsidRPr="005D34BE">
            <w:rPr>
              <w:rFonts w:ascii="Times New Roman" w:hAnsi="Times New Roman" w:cs="Times New Roman"/>
              <w:color w:val="auto"/>
              <w:sz w:val="32"/>
            </w:rPr>
            <w:t>Оглавление</w:t>
          </w:r>
        </w:p>
        <w:p w:rsidR="005D34BE" w:rsidRPr="005D34BE" w:rsidRDefault="00665053" w:rsidP="005D34BE">
          <w:pPr>
            <w:pStyle w:val="15"/>
            <w:tabs>
              <w:tab w:val="right" w:leader="dot" w:pos="10195"/>
            </w:tabs>
            <w:spacing w:line="360" w:lineRule="auto"/>
            <w:rPr>
              <w:rFonts w:eastAsiaTheme="minorEastAsia"/>
              <w:noProof/>
              <w:sz w:val="32"/>
              <w:szCs w:val="22"/>
            </w:rPr>
          </w:pPr>
          <w:r w:rsidRPr="005D34BE">
            <w:rPr>
              <w:sz w:val="28"/>
            </w:rPr>
            <w:fldChar w:fldCharType="begin"/>
          </w:r>
          <w:r w:rsidRPr="005D34BE">
            <w:rPr>
              <w:sz w:val="28"/>
            </w:rPr>
            <w:instrText xml:space="preserve"> TOC \o "1-3" \h \z \u </w:instrText>
          </w:r>
          <w:r w:rsidRPr="005D34BE">
            <w:rPr>
              <w:sz w:val="28"/>
            </w:rPr>
            <w:fldChar w:fldCharType="separate"/>
          </w:r>
          <w:hyperlink w:anchor="_Toc511383300" w:history="1">
            <w:r w:rsidR="005D34BE" w:rsidRPr="005D34BE">
              <w:rPr>
                <w:rStyle w:val="af4"/>
                <w:noProof/>
                <w:sz w:val="28"/>
              </w:rPr>
              <w:t>1. Цели освоения программы обучения</w:t>
            </w:r>
            <w:r w:rsidR="005D34BE" w:rsidRPr="005D34BE">
              <w:rPr>
                <w:noProof/>
                <w:webHidden/>
                <w:sz w:val="28"/>
              </w:rPr>
              <w:tab/>
            </w:r>
            <w:r w:rsidR="005D34BE" w:rsidRPr="005D34BE">
              <w:rPr>
                <w:noProof/>
                <w:webHidden/>
                <w:sz w:val="28"/>
              </w:rPr>
              <w:fldChar w:fldCharType="begin"/>
            </w:r>
            <w:r w:rsidR="005D34BE" w:rsidRPr="005D34BE">
              <w:rPr>
                <w:noProof/>
                <w:webHidden/>
                <w:sz w:val="28"/>
              </w:rPr>
              <w:instrText xml:space="preserve"> PAGEREF _Toc511383300 \h </w:instrText>
            </w:r>
            <w:r w:rsidR="005D34BE" w:rsidRPr="005D34BE">
              <w:rPr>
                <w:noProof/>
                <w:webHidden/>
                <w:sz w:val="28"/>
              </w:rPr>
            </w:r>
            <w:r w:rsidR="005D34BE" w:rsidRPr="005D34BE">
              <w:rPr>
                <w:noProof/>
                <w:webHidden/>
                <w:sz w:val="28"/>
              </w:rPr>
              <w:fldChar w:fldCharType="separate"/>
            </w:r>
            <w:r w:rsidR="00712B34">
              <w:rPr>
                <w:noProof/>
                <w:webHidden/>
                <w:sz w:val="28"/>
              </w:rPr>
              <w:t>4</w:t>
            </w:r>
            <w:r w:rsidR="005D34BE" w:rsidRPr="005D34BE">
              <w:rPr>
                <w:noProof/>
                <w:webHidden/>
                <w:sz w:val="28"/>
              </w:rPr>
              <w:fldChar w:fldCharType="end"/>
            </w:r>
          </w:hyperlink>
        </w:p>
        <w:p w:rsidR="005D34BE" w:rsidRPr="005D34BE" w:rsidRDefault="00DC2302" w:rsidP="005D34BE">
          <w:pPr>
            <w:pStyle w:val="15"/>
            <w:tabs>
              <w:tab w:val="right" w:leader="dot" w:pos="10195"/>
            </w:tabs>
            <w:spacing w:line="360" w:lineRule="auto"/>
            <w:rPr>
              <w:rFonts w:eastAsiaTheme="minorEastAsia"/>
              <w:noProof/>
              <w:sz w:val="32"/>
              <w:szCs w:val="22"/>
            </w:rPr>
          </w:pPr>
          <w:hyperlink w:anchor="_Toc511383301" w:history="1">
            <w:r w:rsidR="005D34BE" w:rsidRPr="005D34BE">
              <w:rPr>
                <w:rStyle w:val="af4"/>
                <w:noProof/>
                <w:sz w:val="26"/>
              </w:rPr>
              <w:t xml:space="preserve">2. </w:t>
            </w:r>
            <w:r w:rsidR="005D34BE" w:rsidRPr="005D34BE">
              <w:rPr>
                <w:rStyle w:val="af4"/>
                <w:noProof/>
                <w:sz w:val="28"/>
              </w:rPr>
              <w:t>Требования к результатам освоения программы</w:t>
            </w:r>
            <w:r w:rsidR="005D34BE" w:rsidRPr="005D34BE">
              <w:rPr>
                <w:noProof/>
                <w:webHidden/>
                <w:sz w:val="28"/>
              </w:rPr>
              <w:tab/>
            </w:r>
            <w:r w:rsidR="005D34BE" w:rsidRPr="005D34BE">
              <w:rPr>
                <w:noProof/>
                <w:webHidden/>
                <w:sz w:val="28"/>
              </w:rPr>
              <w:fldChar w:fldCharType="begin"/>
            </w:r>
            <w:r w:rsidR="005D34BE" w:rsidRPr="005D34BE">
              <w:rPr>
                <w:noProof/>
                <w:webHidden/>
                <w:sz w:val="28"/>
              </w:rPr>
              <w:instrText xml:space="preserve"> PAGEREF _Toc511383301 \h </w:instrText>
            </w:r>
            <w:r w:rsidR="005D34BE" w:rsidRPr="005D34BE">
              <w:rPr>
                <w:noProof/>
                <w:webHidden/>
                <w:sz w:val="28"/>
              </w:rPr>
            </w:r>
            <w:r w:rsidR="005D34BE" w:rsidRPr="005D34BE">
              <w:rPr>
                <w:noProof/>
                <w:webHidden/>
                <w:sz w:val="28"/>
              </w:rPr>
              <w:fldChar w:fldCharType="separate"/>
            </w:r>
            <w:r w:rsidR="00712B34">
              <w:rPr>
                <w:noProof/>
                <w:webHidden/>
                <w:sz w:val="28"/>
              </w:rPr>
              <w:t>4</w:t>
            </w:r>
            <w:r w:rsidR="005D34BE" w:rsidRPr="005D34BE">
              <w:rPr>
                <w:noProof/>
                <w:webHidden/>
                <w:sz w:val="28"/>
              </w:rPr>
              <w:fldChar w:fldCharType="end"/>
            </w:r>
          </w:hyperlink>
        </w:p>
        <w:p w:rsidR="005D34BE" w:rsidRPr="005D34BE" w:rsidRDefault="00DC2302" w:rsidP="005D34BE">
          <w:pPr>
            <w:pStyle w:val="15"/>
            <w:tabs>
              <w:tab w:val="right" w:leader="dot" w:pos="10195"/>
            </w:tabs>
            <w:spacing w:line="360" w:lineRule="auto"/>
            <w:rPr>
              <w:rFonts w:eastAsiaTheme="minorEastAsia"/>
              <w:noProof/>
              <w:sz w:val="32"/>
              <w:szCs w:val="22"/>
            </w:rPr>
          </w:pPr>
          <w:hyperlink w:anchor="_Toc511383302" w:history="1">
            <w:r w:rsidR="005D34BE" w:rsidRPr="005D34BE">
              <w:rPr>
                <w:rStyle w:val="af4"/>
                <w:noProof/>
                <w:sz w:val="28"/>
              </w:rPr>
              <w:t>3. Учебный план</w:t>
            </w:r>
            <w:r w:rsidR="005D34BE" w:rsidRPr="005D34BE">
              <w:rPr>
                <w:noProof/>
                <w:webHidden/>
                <w:sz w:val="28"/>
              </w:rPr>
              <w:tab/>
            </w:r>
            <w:r w:rsidR="005D34BE" w:rsidRPr="005D34BE">
              <w:rPr>
                <w:noProof/>
                <w:webHidden/>
                <w:sz w:val="28"/>
              </w:rPr>
              <w:fldChar w:fldCharType="begin"/>
            </w:r>
            <w:r w:rsidR="005D34BE" w:rsidRPr="005D34BE">
              <w:rPr>
                <w:noProof/>
                <w:webHidden/>
                <w:sz w:val="28"/>
              </w:rPr>
              <w:instrText xml:space="preserve"> PAGEREF _Toc511383302 \h </w:instrText>
            </w:r>
            <w:r w:rsidR="005D34BE" w:rsidRPr="005D34BE">
              <w:rPr>
                <w:noProof/>
                <w:webHidden/>
                <w:sz w:val="28"/>
              </w:rPr>
            </w:r>
            <w:r w:rsidR="005D34BE" w:rsidRPr="005D34BE">
              <w:rPr>
                <w:noProof/>
                <w:webHidden/>
                <w:sz w:val="28"/>
              </w:rPr>
              <w:fldChar w:fldCharType="separate"/>
            </w:r>
            <w:r w:rsidR="00712B34">
              <w:rPr>
                <w:noProof/>
                <w:webHidden/>
                <w:sz w:val="28"/>
              </w:rPr>
              <w:t>7</w:t>
            </w:r>
            <w:r w:rsidR="005D34BE" w:rsidRPr="005D34BE">
              <w:rPr>
                <w:noProof/>
                <w:webHidden/>
                <w:sz w:val="28"/>
              </w:rPr>
              <w:fldChar w:fldCharType="end"/>
            </w:r>
          </w:hyperlink>
        </w:p>
        <w:p w:rsidR="005D34BE" w:rsidRPr="005D34BE" w:rsidRDefault="00DC2302" w:rsidP="005D34BE">
          <w:pPr>
            <w:pStyle w:val="15"/>
            <w:tabs>
              <w:tab w:val="right" w:leader="dot" w:pos="10195"/>
            </w:tabs>
            <w:spacing w:line="360" w:lineRule="auto"/>
            <w:rPr>
              <w:rFonts w:eastAsiaTheme="minorEastAsia"/>
              <w:noProof/>
              <w:sz w:val="32"/>
              <w:szCs w:val="22"/>
            </w:rPr>
          </w:pPr>
          <w:hyperlink w:anchor="_Toc511383303" w:history="1">
            <w:r w:rsidR="005D34BE" w:rsidRPr="005D34BE">
              <w:rPr>
                <w:rStyle w:val="af4"/>
                <w:noProof/>
                <w:sz w:val="28"/>
              </w:rPr>
              <w:t>4. Календарный учебный график</w:t>
            </w:r>
            <w:r w:rsidR="005D34BE" w:rsidRPr="005D34BE">
              <w:rPr>
                <w:noProof/>
                <w:webHidden/>
                <w:sz w:val="28"/>
              </w:rPr>
              <w:tab/>
            </w:r>
            <w:r w:rsidR="005D34BE" w:rsidRPr="005D34BE">
              <w:rPr>
                <w:noProof/>
                <w:webHidden/>
                <w:sz w:val="28"/>
              </w:rPr>
              <w:fldChar w:fldCharType="begin"/>
            </w:r>
            <w:r w:rsidR="005D34BE" w:rsidRPr="005D34BE">
              <w:rPr>
                <w:noProof/>
                <w:webHidden/>
                <w:sz w:val="28"/>
              </w:rPr>
              <w:instrText xml:space="preserve"> PAGEREF _Toc511383303 \h </w:instrText>
            </w:r>
            <w:r w:rsidR="005D34BE" w:rsidRPr="005D34BE">
              <w:rPr>
                <w:noProof/>
                <w:webHidden/>
                <w:sz w:val="28"/>
              </w:rPr>
            </w:r>
            <w:r w:rsidR="005D34BE" w:rsidRPr="005D34BE">
              <w:rPr>
                <w:noProof/>
                <w:webHidden/>
                <w:sz w:val="28"/>
              </w:rPr>
              <w:fldChar w:fldCharType="separate"/>
            </w:r>
            <w:r w:rsidR="00712B34">
              <w:rPr>
                <w:noProof/>
                <w:webHidden/>
                <w:sz w:val="28"/>
              </w:rPr>
              <w:t>16</w:t>
            </w:r>
            <w:r w:rsidR="005D34BE" w:rsidRPr="005D34BE">
              <w:rPr>
                <w:noProof/>
                <w:webHidden/>
                <w:sz w:val="28"/>
              </w:rPr>
              <w:fldChar w:fldCharType="end"/>
            </w:r>
          </w:hyperlink>
        </w:p>
        <w:p w:rsidR="005D34BE" w:rsidRPr="005D34BE" w:rsidRDefault="00DC2302" w:rsidP="005D34BE">
          <w:pPr>
            <w:pStyle w:val="15"/>
            <w:tabs>
              <w:tab w:val="right" w:leader="dot" w:pos="10195"/>
            </w:tabs>
            <w:spacing w:line="360" w:lineRule="auto"/>
            <w:rPr>
              <w:rFonts w:eastAsiaTheme="minorEastAsia"/>
              <w:noProof/>
              <w:sz w:val="32"/>
              <w:szCs w:val="22"/>
            </w:rPr>
          </w:pPr>
          <w:hyperlink w:anchor="_Toc511383304" w:history="1">
            <w:r w:rsidR="005D34BE" w:rsidRPr="005D34BE">
              <w:rPr>
                <w:rStyle w:val="af4"/>
                <w:noProof/>
                <w:sz w:val="28"/>
              </w:rPr>
              <w:t>5. Рабочие программы учебных дисциплин (модулей)</w:t>
            </w:r>
            <w:r w:rsidR="005D34BE" w:rsidRPr="005D34BE">
              <w:rPr>
                <w:noProof/>
                <w:webHidden/>
                <w:sz w:val="28"/>
              </w:rPr>
              <w:tab/>
            </w:r>
            <w:r w:rsidR="005D34BE" w:rsidRPr="005D34BE">
              <w:rPr>
                <w:noProof/>
                <w:webHidden/>
                <w:sz w:val="28"/>
              </w:rPr>
              <w:fldChar w:fldCharType="begin"/>
            </w:r>
            <w:r w:rsidR="005D34BE" w:rsidRPr="005D34BE">
              <w:rPr>
                <w:noProof/>
                <w:webHidden/>
                <w:sz w:val="28"/>
              </w:rPr>
              <w:instrText xml:space="preserve"> PAGEREF _Toc511383304 \h </w:instrText>
            </w:r>
            <w:r w:rsidR="005D34BE" w:rsidRPr="005D34BE">
              <w:rPr>
                <w:noProof/>
                <w:webHidden/>
                <w:sz w:val="28"/>
              </w:rPr>
            </w:r>
            <w:r w:rsidR="005D34BE" w:rsidRPr="005D34BE">
              <w:rPr>
                <w:noProof/>
                <w:webHidden/>
                <w:sz w:val="28"/>
              </w:rPr>
              <w:fldChar w:fldCharType="separate"/>
            </w:r>
            <w:r w:rsidR="00712B34">
              <w:rPr>
                <w:noProof/>
                <w:webHidden/>
                <w:sz w:val="28"/>
              </w:rPr>
              <w:t>18</w:t>
            </w:r>
            <w:r w:rsidR="005D34BE" w:rsidRPr="005D34BE">
              <w:rPr>
                <w:noProof/>
                <w:webHidden/>
                <w:sz w:val="28"/>
              </w:rPr>
              <w:fldChar w:fldCharType="end"/>
            </w:r>
          </w:hyperlink>
        </w:p>
        <w:p w:rsidR="005D34BE" w:rsidRPr="005D34BE" w:rsidRDefault="00DC2302" w:rsidP="005D34BE">
          <w:pPr>
            <w:pStyle w:val="15"/>
            <w:tabs>
              <w:tab w:val="right" w:leader="dot" w:pos="10195"/>
            </w:tabs>
            <w:spacing w:line="360" w:lineRule="auto"/>
            <w:rPr>
              <w:rFonts w:eastAsiaTheme="minorEastAsia"/>
              <w:noProof/>
              <w:sz w:val="32"/>
              <w:szCs w:val="22"/>
            </w:rPr>
          </w:pPr>
          <w:hyperlink w:anchor="_Toc511383305" w:history="1">
            <w:r w:rsidR="005D34BE" w:rsidRPr="005D34BE">
              <w:rPr>
                <w:rStyle w:val="af4"/>
                <w:noProof/>
                <w:sz w:val="28"/>
              </w:rPr>
              <w:t>6. Оценочные средства для текущего контроля и аттестации</w:t>
            </w:r>
            <w:r w:rsidR="005D34BE" w:rsidRPr="005D34BE">
              <w:rPr>
                <w:noProof/>
                <w:webHidden/>
                <w:sz w:val="28"/>
              </w:rPr>
              <w:tab/>
            </w:r>
            <w:r w:rsidR="005D34BE" w:rsidRPr="005D34BE">
              <w:rPr>
                <w:noProof/>
                <w:webHidden/>
                <w:sz w:val="28"/>
              </w:rPr>
              <w:fldChar w:fldCharType="begin"/>
            </w:r>
            <w:r w:rsidR="005D34BE" w:rsidRPr="005D34BE">
              <w:rPr>
                <w:noProof/>
                <w:webHidden/>
                <w:sz w:val="28"/>
              </w:rPr>
              <w:instrText xml:space="preserve"> PAGEREF _Toc511383305 \h </w:instrText>
            </w:r>
            <w:r w:rsidR="005D34BE" w:rsidRPr="005D34BE">
              <w:rPr>
                <w:noProof/>
                <w:webHidden/>
                <w:sz w:val="28"/>
              </w:rPr>
            </w:r>
            <w:r w:rsidR="005D34BE" w:rsidRPr="005D34BE">
              <w:rPr>
                <w:noProof/>
                <w:webHidden/>
                <w:sz w:val="28"/>
              </w:rPr>
              <w:fldChar w:fldCharType="separate"/>
            </w:r>
            <w:r w:rsidR="00712B34">
              <w:rPr>
                <w:noProof/>
                <w:webHidden/>
                <w:sz w:val="28"/>
              </w:rPr>
              <w:t>36</w:t>
            </w:r>
            <w:r w:rsidR="005D34BE" w:rsidRPr="005D34BE">
              <w:rPr>
                <w:noProof/>
                <w:webHidden/>
                <w:sz w:val="28"/>
              </w:rPr>
              <w:fldChar w:fldCharType="end"/>
            </w:r>
          </w:hyperlink>
        </w:p>
        <w:p w:rsidR="005D34BE" w:rsidRPr="005D34BE" w:rsidRDefault="00DC2302" w:rsidP="005D34BE">
          <w:pPr>
            <w:pStyle w:val="24"/>
            <w:tabs>
              <w:tab w:val="right" w:leader="dot" w:pos="10195"/>
            </w:tabs>
            <w:spacing w:line="360" w:lineRule="auto"/>
            <w:rPr>
              <w:rFonts w:eastAsiaTheme="minorEastAsia"/>
              <w:noProof/>
              <w:sz w:val="32"/>
              <w:szCs w:val="22"/>
            </w:rPr>
          </w:pPr>
          <w:hyperlink w:anchor="_Toc511383306" w:history="1">
            <w:r w:rsidR="005D34BE" w:rsidRPr="005D34BE">
              <w:rPr>
                <w:rStyle w:val="af4"/>
                <w:noProof/>
                <w:sz w:val="28"/>
              </w:rPr>
              <w:t>6.1. Паспорт комплекта оценочных средств</w:t>
            </w:r>
            <w:r w:rsidR="005D34BE" w:rsidRPr="005D34BE">
              <w:rPr>
                <w:noProof/>
                <w:webHidden/>
                <w:sz w:val="28"/>
              </w:rPr>
              <w:tab/>
            </w:r>
            <w:r w:rsidR="005D34BE" w:rsidRPr="005D34BE">
              <w:rPr>
                <w:noProof/>
                <w:webHidden/>
                <w:sz w:val="28"/>
              </w:rPr>
              <w:fldChar w:fldCharType="begin"/>
            </w:r>
            <w:r w:rsidR="005D34BE" w:rsidRPr="005D34BE">
              <w:rPr>
                <w:noProof/>
                <w:webHidden/>
                <w:sz w:val="28"/>
              </w:rPr>
              <w:instrText xml:space="preserve"> PAGEREF _Toc511383306 \h </w:instrText>
            </w:r>
            <w:r w:rsidR="005D34BE" w:rsidRPr="005D34BE">
              <w:rPr>
                <w:noProof/>
                <w:webHidden/>
                <w:sz w:val="28"/>
              </w:rPr>
            </w:r>
            <w:r w:rsidR="005D34BE" w:rsidRPr="005D34BE">
              <w:rPr>
                <w:noProof/>
                <w:webHidden/>
                <w:sz w:val="28"/>
              </w:rPr>
              <w:fldChar w:fldCharType="separate"/>
            </w:r>
            <w:r w:rsidR="00712B34">
              <w:rPr>
                <w:noProof/>
                <w:webHidden/>
                <w:sz w:val="28"/>
              </w:rPr>
              <w:t>36</w:t>
            </w:r>
            <w:r w:rsidR="005D34BE" w:rsidRPr="005D34BE">
              <w:rPr>
                <w:noProof/>
                <w:webHidden/>
                <w:sz w:val="28"/>
              </w:rPr>
              <w:fldChar w:fldCharType="end"/>
            </w:r>
          </w:hyperlink>
        </w:p>
        <w:p w:rsidR="005D34BE" w:rsidRPr="005D34BE" w:rsidRDefault="00DC2302" w:rsidP="005D34BE">
          <w:pPr>
            <w:pStyle w:val="24"/>
            <w:tabs>
              <w:tab w:val="right" w:leader="dot" w:pos="10195"/>
            </w:tabs>
            <w:spacing w:line="360" w:lineRule="auto"/>
            <w:rPr>
              <w:rFonts w:eastAsiaTheme="minorEastAsia"/>
              <w:noProof/>
              <w:sz w:val="32"/>
              <w:szCs w:val="22"/>
            </w:rPr>
          </w:pPr>
          <w:hyperlink w:anchor="_Toc511383307" w:history="1">
            <w:r w:rsidR="005D34BE" w:rsidRPr="005D34BE">
              <w:rPr>
                <w:rStyle w:val="af4"/>
                <w:noProof/>
                <w:sz w:val="28"/>
              </w:rPr>
              <w:t>6.2. Комплект оценочных средств (фонд оценочных средств)</w:t>
            </w:r>
            <w:r w:rsidR="005D34BE" w:rsidRPr="005D34BE">
              <w:rPr>
                <w:noProof/>
                <w:webHidden/>
                <w:sz w:val="28"/>
              </w:rPr>
              <w:tab/>
            </w:r>
            <w:r w:rsidR="005D34BE" w:rsidRPr="005D34BE">
              <w:rPr>
                <w:noProof/>
                <w:webHidden/>
                <w:sz w:val="28"/>
              </w:rPr>
              <w:fldChar w:fldCharType="begin"/>
            </w:r>
            <w:r w:rsidR="005D34BE" w:rsidRPr="005D34BE">
              <w:rPr>
                <w:noProof/>
                <w:webHidden/>
                <w:sz w:val="28"/>
              </w:rPr>
              <w:instrText xml:space="preserve"> PAGEREF _Toc511383307 \h </w:instrText>
            </w:r>
            <w:r w:rsidR="005D34BE" w:rsidRPr="005D34BE">
              <w:rPr>
                <w:noProof/>
                <w:webHidden/>
                <w:sz w:val="28"/>
              </w:rPr>
            </w:r>
            <w:r w:rsidR="005D34BE" w:rsidRPr="005D34BE">
              <w:rPr>
                <w:noProof/>
                <w:webHidden/>
                <w:sz w:val="28"/>
              </w:rPr>
              <w:fldChar w:fldCharType="separate"/>
            </w:r>
            <w:r w:rsidR="00712B34">
              <w:rPr>
                <w:noProof/>
                <w:webHidden/>
                <w:sz w:val="28"/>
              </w:rPr>
              <w:t>37</w:t>
            </w:r>
            <w:r w:rsidR="005D34BE" w:rsidRPr="005D34BE">
              <w:rPr>
                <w:noProof/>
                <w:webHidden/>
                <w:sz w:val="28"/>
              </w:rPr>
              <w:fldChar w:fldCharType="end"/>
            </w:r>
          </w:hyperlink>
        </w:p>
        <w:p w:rsidR="005D34BE" w:rsidRPr="005D34BE" w:rsidRDefault="00DC2302" w:rsidP="005D34BE">
          <w:pPr>
            <w:pStyle w:val="24"/>
            <w:tabs>
              <w:tab w:val="right" w:leader="dot" w:pos="10195"/>
            </w:tabs>
            <w:spacing w:line="360" w:lineRule="auto"/>
            <w:rPr>
              <w:rFonts w:eastAsiaTheme="minorEastAsia"/>
              <w:noProof/>
              <w:sz w:val="32"/>
              <w:szCs w:val="22"/>
            </w:rPr>
          </w:pPr>
          <w:hyperlink w:anchor="_Toc511383308" w:history="1">
            <w:r w:rsidR="005D34BE" w:rsidRPr="005D34BE">
              <w:rPr>
                <w:rStyle w:val="af4"/>
                <w:noProof/>
                <w:sz w:val="28"/>
              </w:rPr>
              <w:t>6.3.  Формирование компетенций в ходе изучения дисциплин (модулей)</w:t>
            </w:r>
            <w:r w:rsidR="005D34BE" w:rsidRPr="005D34BE">
              <w:rPr>
                <w:rStyle w:val="af4"/>
                <w:noProof/>
                <w:sz w:val="28"/>
                <w:vertAlign w:val="superscript"/>
              </w:rPr>
              <w:t xml:space="preserve"> </w:t>
            </w:r>
            <w:r w:rsidR="005D34BE" w:rsidRPr="005D34BE">
              <w:rPr>
                <w:noProof/>
                <w:webHidden/>
                <w:sz w:val="28"/>
              </w:rPr>
              <w:tab/>
            </w:r>
            <w:r w:rsidR="005D34BE" w:rsidRPr="005D34BE">
              <w:rPr>
                <w:noProof/>
                <w:webHidden/>
                <w:sz w:val="28"/>
              </w:rPr>
              <w:fldChar w:fldCharType="begin"/>
            </w:r>
            <w:r w:rsidR="005D34BE" w:rsidRPr="005D34BE">
              <w:rPr>
                <w:noProof/>
                <w:webHidden/>
                <w:sz w:val="28"/>
              </w:rPr>
              <w:instrText xml:space="preserve"> PAGEREF _Toc511383308 \h </w:instrText>
            </w:r>
            <w:r w:rsidR="005D34BE" w:rsidRPr="005D34BE">
              <w:rPr>
                <w:noProof/>
                <w:webHidden/>
                <w:sz w:val="28"/>
              </w:rPr>
            </w:r>
            <w:r w:rsidR="005D34BE" w:rsidRPr="005D34BE">
              <w:rPr>
                <w:noProof/>
                <w:webHidden/>
                <w:sz w:val="28"/>
              </w:rPr>
              <w:fldChar w:fldCharType="separate"/>
            </w:r>
            <w:r w:rsidR="00712B34">
              <w:rPr>
                <w:noProof/>
                <w:webHidden/>
                <w:sz w:val="28"/>
              </w:rPr>
              <w:t>39</w:t>
            </w:r>
            <w:r w:rsidR="005D34BE" w:rsidRPr="005D34BE">
              <w:rPr>
                <w:noProof/>
                <w:webHidden/>
                <w:sz w:val="28"/>
              </w:rPr>
              <w:fldChar w:fldCharType="end"/>
            </w:r>
          </w:hyperlink>
        </w:p>
        <w:p w:rsidR="005D34BE" w:rsidRPr="005D34BE" w:rsidRDefault="00DC2302" w:rsidP="005D34BE">
          <w:pPr>
            <w:pStyle w:val="15"/>
            <w:tabs>
              <w:tab w:val="right" w:leader="dot" w:pos="10195"/>
            </w:tabs>
            <w:spacing w:line="360" w:lineRule="auto"/>
            <w:rPr>
              <w:rFonts w:eastAsiaTheme="minorEastAsia"/>
              <w:noProof/>
              <w:sz w:val="32"/>
              <w:szCs w:val="22"/>
            </w:rPr>
          </w:pPr>
          <w:hyperlink w:anchor="_Toc511383309" w:history="1">
            <w:r w:rsidR="005D34BE" w:rsidRPr="005D34BE">
              <w:rPr>
                <w:rStyle w:val="af4"/>
                <w:noProof/>
                <w:sz w:val="28"/>
              </w:rPr>
              <w:t>7. Учебно-методическое и информационное обеспечение обучения по программе</w:t>
            </w:r>
            <w:r w:rsidR="005D34BE" w:rsidRPr="005D34BE">
              <w:rPr>
                <w:noProof/>
                <w:webHidden/>
                <w:sz w:val="28"/>
              </w:rPr>
              <w:tab/>
            </w:r>
            <w:r w:rsidR="005D34BE" w:rsidRPr="005D34BE">
              <w:rPr>
                <w:noProof/>
                <w:webHidden/>
                <w:sz w:val="28"/>
              </w:rPr>
              <w:fldChar w:fldCharType="begin"/>
            </w:r>
            <w:r w:rsidR="005D34BE" w:rsidRPr="005D34BE">
              <w:rPr>
                <w:noProof/>
                <w:webHidden/>
                <w:sz w:val="28"/>
              </w:rPr>
              <w:instrText xml:space="preserve"> PAGEREF _Toc511383309 \h </w:instrText>
            </w:r>
            <w:r w:rsidR="005D34BE" w:rsidRPr="005D34BE">
              <w:rPr>
                <w:noProof/>
                <w:webHidden/>
                <w:sz w:val="28"/>
              </w:rPr>
            </w:r>
            <w:r w:rsidR="005D34BE" w:rsidRPr="005D34BE">
              <w:rPr>
                <w:noProof/>
                <w:webHidden/>
                <w:sz w:val="28"/>
              </w:rPr>
              <w:fldChar w:fldCharType="separate"/>
            </w:r>
            <w:r w:rsidR="00712B34">
              <w:rPr>
                <w:noProof/>
                <w:webHidden/>
                <w:sz w:val="28"/>
              </w:rPr>
              <w:t>46</w:t>
            </w:r>
            <w:r w:rsidR="005D34BE" w:rsidRPr="005D34BE">
              <w:rPr>
                <w:noProof/>
                <w:webHidden/>
                <w:sz w:val="28"/>
              </w:rPr>
              <w:fldChar w:fldCharType="end"/>
            </w:r>
          </w:hyperlink>
        </w:p>
        <w:p w:rsidR="005D34BE" w:rsidRPr="005D34BE" w:rsidRDefault="00DC2302" w:rsidP="005D34BE">
          <w:pPr>
            <w:pStyle w:val="15"/>
            <w:tabs>
              <w:tab w:val="right" w:leader="dot" w:pos="10195"/>
            </w:tabs>
            <w:spacing w:line="360" w:lineRule="auto"/>
            <w:rPr>
              <w:rFonts w:eastAsiaTheme="minorEastAsia"/>
              <w:noProof/>
              <w:sz w:val="32"/>
              <w:szCs w:val="22"/>
            </w:rPr>
          </w:pPr>
          <w:hyperlink w:anchor="_Toc511383310" w:history="1">
            <w:r w:rsidR="005D34BE" w:rsidRPr="005D34BE">
              <w:rPr>
                <w:rStyle w:val="af4"/>
                <w:noProof/>
                <w:sz w:val="28"/>
              </w:rPr>
              <w:t>8. Материально-техническое обеспечение обучения по программе</w:t>
            </w:r>
            <w:r w:rsidR="005D34BE" w:rsidRPr="005D34BE">
              <w:rPr>
                <w:noProof/>
                <w:webHidden/>
                <w:sz w:val="28"/>
              </w:rPr>
              <w:tab/>
            </w:r>
            <w:r w:rsidR="005D34BE" w:rsidRPr="005D34BE">
              <w:rPr>
                <w:noProof/>
                <w:webHidden/>
                <w:sz w:val="28"/>
              </w:rPr>
              <w:fldChar w:fldCharType="begin"/>
            </w:r>
            <w:r w:rsidR="005D34BE" w:rsidRPr="005D34BE">
              <w:rPr>
                <w:noProof/>
                <w:webHidden/>
                <w:sz w:val="28"/>
              </w:rPr>
              <w:instrText xml:space="preserve"> PAGEREF _Toc511383310 \h </w:instrText>
            </w:r>
            <w:r w:rsidR="005D34BE" w:rsidRPr="005D34BE">
              <w:rPr>
                <w:noProof/>
                <w:webHidden/>
                <w:sz w:val="28"/>
              </w:rPr>
            </w:r>
            <w:r w:rsidR="005D34BE" w:rsidRPr="005D34BE">
              <w:rPr>
                <w:noProof/>
                <w:webHidden/>
                <w:sz w:val="28"/>
              </w:rPr>
              <w:fldChar w:fldCharType="separate"/>
            </w:r>
            <w:r w:rsidR="00712B34">
              <w:rPr>
                <w:noProof/>
                <w:webHidden/>
                <w:sz w:val="28"/>
              </w:rPr>
              <w:t>59</w:t>
            </w:r>
            <w:r w:rsidR="005D34BE" w:rsidRPr="005D34BE">
              <w:rPr>
                <w:noProof/>
                <w:webHidden/>
                <w:sz w:val="28"/>
              </w:rPr>
              <w:fldChar w:fldCharType="end"/>
            </w:r>
          </w:hyperlink>
        </w:p>
        <w:p w:rsidR="005D34BE" w:rsidRPr="005D34BE" w:rsidRDefault="00665053" w:rsidP="005D34BE">
          <w:pPr>
            <w:pStyle w:val="15"/>
            <w:tabs>
              <w:tab w:val="right" w:leader="dot" w:pos="10195"/>
            </w:tabs>
            <w:spacing w:line="360" w:lineRule="auto"/>
            <w:rPr>
              <w:noProof/>
              <w:sz w:val="28"/>
              <w:szCs w:val="28"/>
            </w:rPr>
          </w:pPr>
          <w:r w:rsidRPr="005D34BE">
            <w:rPr>
              <w:b/>
              <w:bCs/>
              <w:sz w:val="28"/>
            </w:rPr>
            <w:fldChar w:fldCharType="end"/>
          </w:r>
          <w:r w:rsidR="005D34BE" w:rsidRPr="005D34BE">
            <w:rPr>
              <w:bCs/>
              <w:sz w:val="28"/>
              <w:szCs w:val="28"/>
            </w:rPr>
            <w:t xml:space="preserve">9. </w:t>
          </w:r>
          <w:hyperlink w:anchor="_Toc444696572" w:history="1">
            <w:r w:rsidR="005D34BE" w:rsidRPr="005D34BE">
              <w:rPr>
                <w:noProof/>
                <w:sz w:val="28"/>
                <w:szCs w:val="28"/>
              </w:rPr>
              <w:t>Приложение. Учебно-методические материалы по освоению дисциплины «Специальность»</w:t>
            </w:r>
          </w:hyperlink>
        </w:p>
        <w:p w:rsidR="00665053" w:rsidRPr="005D34BE" w:rsidRDefault="00DC2302" w:rsidP="005D34BE">
          <w:pPr>
            <w:spacing w:line="360" w:lineRule="auto"/>
            <w:rPr>
              <w:sz w:val="28"/>
            </w:rPr>
          </w:pPr>
        </w:p>
      </w:sdtContent>
    </w:sdt>
    <w:p w:rsidR="00301EA2" w:rsidRPr="00CB7232" w:rsidRDefault="00775565" w:rsidP="00703962">
      <w:r>
        <w:tab/>
      </w:r>
    </w:p>
    <w:p w:rsidR="00301EA2" w:rsidRPr="00CB7232" w:rsidRDefault="00301EA2" w:rsidP="00301EA2">
      <w:pPr>
        <w:rPr>
          <w:kern w:val="32"/>
        </w:rPr>
      </w:pPr>
      <w:r w:rsidRPr="00CB7232">
        <w:br w:type="page"/>
      </w:r>
    </w:p>
    <w:p w:rsidR="0095749C" w:rsidRPr="008D6B35" w:rsidRDefault="0095749C" w:rsidP="008D6B35">
      <w:pPr>
        <w:pStyle w:val="1"/>
      </w:pPr>
      <w:bookmarkStart w:id="0" w:name="_Toc463699236"/>
      <w:bookmarkStart w:id="1" w:name="_Toc511383300"/>
      <w:r w:rsidRPr="008D6B35">
        <w:lastRenderedPageBreak/>
        <w:t>1. Цели освоения программы обучения</w:t>
      </w:r>
      <w:bookmarkEnd w:id="0"/>
      <w:bookmarkEnd w:id="1"/>
    </w:p>
    <w:p w:rsidR="0033368D" w:rsidRPr="00CB7232" w:rsidRDefault="0033368D" w:rsidP="0033368D">
      <w:pPr>
        <w:spacing w:line="360" w:lineRule="auto"/>
        <w:ind w:firstLine="709"/>
        <w:jc w:val="both"/>
        <w:rPr>
          <w:sz w:val="28"/>
          <w:szCs w:val="28"/>
        </w:rPr>
      </w:pPr>
      <w:r w:rsidRPr="00CB7232">
        <w:rPr>
          <w:rFonts w:ascii="Times New Roman CYR" w:hAnsi="Times New Roman CYR" w:cs="Times New Roman CYR"/>
          <w:sz w:val="28"/>
          <w:szCs w:val="28"/>
        </w:rPr>
        <w:t xml:space="preserve">Целью обучения по программе является подготовка слушателя к профессиональной деятельности в качестве судебного эксперта по экспертной специальности </w:t>
      </w:r>
      <w:r w:rsidRPr="00B03451">
        <w:rPr>
          <w:rFonts w:ascii="Times New Roman CYR" w:hAnsi="Times New Roman CYR" w:cs="Times New Roman CYR"/>
          <w:sz w:val="28"/>
          <w:szCs w:val="28"/>
        </w:rPr>
        <w:t>20.</w:t>
      </w:r>
      <w:r w:rsidR="00FF34D4">
        <w:rPr>
          <w:rFonts w:ascii="Times New Roman CYR" w:hAnsi="Times New Roman CYR" w:cs="Times New Roman CYR"/>
          <w:sz w:val="28"/>
          <w:szCs w:val="28"/>
        </w:rPr>
        <w:t>1</w:t>
      </w:r>
      <w:r w:rsidRPr="00B03451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="00FF34D4">
        <w:rPr>
          <w:rFonts w:ascii="Times New Roman CYR" w:hAnsi="Times New Roman CYR" w:cs="Times New Roman CYR"/>
          <w:sz w:val="28"/>
          <w:szCs w:val="28"/>
        </w:rPr>
        <w:t>И</w:t>
      </w:r>
      <w:r w:rsidRPr="00B03451">
        <w:rPr>
          <w:rFonts w:ascii="Times New Roman CYR" w:hAnsi="Times New Roman CYR" w:cs="Times New Roman CYR"/>
          <w:sz w:val="28"/>
          <w:szCs w:val="28"/>
        </w:rPr>
        <w:t xml:space="preserve">сследование </w:t>
      </w:r>
      <w:r w:rsidR="00FF34D4">
        <w:rPr>
          <w:rFonts w:ascii="Times New Roman CYR" w:hAnsi="Times New Roman CYR" w:cs="Times New Roman CYR"/>
          <w:sz w:val="28"/>
          <w:szCs w:val="28"/>
        </w:rPr>
        <w:t>психологии человека</w:t>
      </w:r>
      <w:r>
        <w:rPr>
          <w:rFonts w:ascii="Times New Roman CYR" w:hAnsi="Times New Roman CYR" w:cs="Times New Roman CYR"/>
          <w:sz w:val="28"/>
          <w:szCs w:val="28"/>
        </w:rPr>
        <w:t>».</w:t>
      </w:r>
    </w:p>
    <w:p w:rsidR="00FF34D4" w:rsidRPr="005E5103" w:rsidRDefault="00FF34D4" w:rsidP="00FF34D4">
      <w:pPr>
        <w:spacing w:line="360" w:lineRule="auto"/>
        <w:ind w:firstLine="709"/>
        <w:jc w:val="both"/>
        <w:rPr>
          <w:sz w:val="28"/>
          <w:szCs w:val="28"/>
        </w:rPr>
      </w:pPr>
      <w:r w:rsidRPr="005E5103">
        <w:rPr>
          <w:sz w:val="28"/>
          <w:szCs w:val="28"/>
        </w:rPr>
        <w:t>Предшествующий уровень образования слушателя – высшее (полное) профессиональное (психологическое) образование.</w:t>
      </w:r>
      <w:r w:rsidRPr="005E5103">
        <w:t xml:space="preserve"> </w:t>
      </w:r>
      <w:r w:rsidRPr="005E5103">
        <w:rPr>
          <w:sz w:val="28"/>
        </w:rPr>
        <w:t>Слушатель</w:t>
      </w:r>
      <w:r w:rsidRPr="005E5103">
        <w:rPr>
          <w:sz w:val="28"/>
          <w:szCs w:val="28"/>
        </w:rPr>
        <w:t xml:space="preserve"> должен иметь документ государственного образца о высшем (полном) профессиональном (психологическом) образовании.</w:t>
      </w:r>
    </w:p>
    <w:p w:rsidR="00627FEF" w:rsidRDefault="0033368D" w:rsidP="0033368D">
      <w:pPr>
        <w:spacing w:line="360" w:lineRule="auto"/>
        <w:ind w:firstLine="709"/>
        <w:jc w:val="both"/>
        <w:rPr>
          <w:sz w:val="28"/>
          <w:szCs w:val="28"/>
        </w:rPr>
      </w:pPr>
      <w:r w:rsidRPr="00CB7232">
        <w:rPr>
          <w:rFonts w:ascii="Times New Roman CYR" w:hAnsi="Times New Roman CYR" w:cs="Times New Roman CYR"/>
          <w:sz w:val="28"/>
          <w:szCs w:val="28"/>
        </w:rPr>
        <w:t xml:space="preserve">Обучение по программе проводится для лиц, имеющих </w:t>
      </w:r>
      <w:r w:rsidRPr="00CB7232">
        <w:rPr>
          <w:sz w:val="28"/>
          <w:szCs w:val="28"/>
        </w:rPr>
        <w:t>высшее профессиональное образование по одной из следующих специальностей:</w:t>
      </w:r>
      <w:r w:rsidR="00FF34D4">
        <w:rPr>
          <w:sz w:val="28"/>
          <w:szCs w:val="28"/>
        </w:rPr>
        <w:t xml:space="preserve"> </w:t>
      </w:r>
    </w:p>
    <w:p w:rsidR="00627FEF" w:rsidRPr="00627FEF" w:rsidRDefault="00627FEF" w:rsidP="00627FEF">
      <w:pPr>
        <w:spacing w:line="360" w:lineRule="auto"/>
        <w:ind w:firstLine="709"/>
        <w:jc w:val="both"/>
        <w:rPr>
          <w:sz w:val="28"/>
          <w:szCs w:val="28"/>
        </w:rPr>
      </w:pPr>
      <w:r w:rsidRPr="00627FEF">
        <w:rPr>
          <w:sz w:val="28"/>
          <w:szCs w:val="28"/>
          <w:u w:val="single"/>
        </w:rPr>
        <w:t>Бакалавриат:</w:t>
      </w:r>
      <w:r w:rsidRPr="00627FEF">
        <w:rPr>
          <w:sz w:val="28"/>
          <w:szCs w:val="28"/>
        </w:rPr>
        <w:t xml:space="preserve"> </w:t>
      </w:r>
    </w:p>
    <w:p w:rsidR="00627FEF" w:rsidRDefault="0033368D" w:rsidP="0033368D">
      <w:pPr>
        <w:spacing w:line="360" w:lineRule="auto"/>
        <w:ind w:firstLine="709"/>
        <w:jc w:val="both"/>
        <w:rPr>
          <w:sz w:val="28"/>
          <w:szCs w:val="28"/>
        </w:rPr>
      </w:pPr>
      <w:r w:rsidRPr="00CB7232">
        <w:rPr>
          <w:sz w:val="28"/>
          <w:szCs w:val="28"/>
        </w:rPr>
        <w:t>37.00.00 Психологические науки (37.03.01 Психология</w:t>
      </w:r>
      <w:r w:rsidR="00E4792C">
        <w:rPr>
          <w:sz w:val="28"/>
          <w:szCs w:val="28"/>
        </w:rPr>
        <w:t xml:space="preserve"> (Бакалавр)</w:t>
      </w:r>
      <w:r w:rsidR="00627FEF">
        <w:rPr>
          <w:sz w:val="28"/>
          <w:szCs w:val="28"/>
        </w:rPr>
        <w:t>).</w:t>
      </w:r>
    </w:p>
    <w:p w:rsidR="00627FEF" w:rsidRDefault="00627FEF" w:rsidP="00627FEF">
      <w:pPr>
        <w:spacing w:line="360" w:lineRule="auto"/>
        <w:ind w:firstLine="709"/>
        <w:jc w:val="both"/>
        <w:rPr>
          <w:sz w:val="28"/>
          <w:szCs w:val="28"/>
        </w:rPr>
      </w:pPr>
      <w:r w:rsidRPr="00CB7232">
        <w:rPr>
          <w:sz w:val="28"/>
          <w:szCs w:val="28"/>
          <w:u w:val="single"/>
        </w:rPr>
        <w:t>Магистратура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627FEF" w:rsidRDefault="00627FEF" w:rsidP="0033368D">
      <w:pPr>
        <w:spacing w:line="360" w:lineRule="auto"/>
        <w:ind w:firstLine="709"/>
        <w:jc w:val="both"/>
        <w:rPr>
          <w:sz w:val="28"/>
          <w:szCs w:val="28"/>
        </w:rPr>
      </w:pPr>
      <w:r w:rsidRPr="00CB7232">
        <w:rPr>
          <w:sz w:val="28"/>
          <w:szCs w:val="28"/>
        </w:rPr>
        <w:t>37.00.00 Психологические науки</w:t>
      </w:r>
      <w:r>
        <w:rPr>
          <w:sz w:val="28"/>
          <w:szCs w:val="28"/>
        </w:rPr>
        <w:t xml:space="preserve"> (</w:t>
      </w:r>
      <w:r w:rsidRPr="005749A9">
        <w:rPr>
          <w:sz w:val="28"/>
          <w:szCs w:val="28"/>
        </w:rPr>
        <w:t>37.04.01</w:t>
      </w:r>
      <w:r>
        <w:rPr>
          <w:sz w:val="28"/>
          <w:szCs w:val="28"/>
        </w:rPr>
        <w:t xml:space="preserve"> </w:t>
      </w:r>
      <w:r w:rsidRPr="005749A9">
        <w:rPr>
          <w:sz w:val="28"/>
          <w:szCs w:val="28"/>
        </w:rPr>
        <w:t>Психология</w:t>
      </w:r>
      <w:r w:rsidR="00E4792C">
        <w:rPr>
          <w:sz w:val="28"/>
          <w:szCs w:val="28"/>
        </w:rPr>
        <w:t xml:space="preserve"> (Магистр)</w:t>
      </w:r>
      <w:r>
        <w:rPr>
          <w:sz w:val="28"/>
          <w:szCs w:val="28"/>
        </w:rPr>
        <w:t>).</w:t>
      </w:r>
    </w:p>
    <w:p w:rsidR="00627FEF" w:rsidRDefault="00627FEF" w:rsidP="00627FEF">
      <w:pPr>
        <w:spacing w:line="360" w:lineRule="auto"/>
        <w:ind w:firstLine="709"/>
        <w:jc w:val="both"/>
        <w:rPr>
          <w:sz w:val="28"/>
          <w:szCs w:val="28"/>
        </w:rPr>
      </w:pPr>
      <w:r w:rsidRPr="00CB7232">
        <w:rPr>
          <w:sz w:val="28"/>
          <w:szCs w:val="28"/>
          <w:u w:val="single"/>
        </w:rPr>
        <w:t>Специалитет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E4792C" w:rsidRDefault="00627FEF" w:rsidP="0033368D">
      <w:pPr>
        <w:spacing w:line="360" w:lineRule="auto"/>
        <w:ind w:firstLine="709"/>
        <w:jc w:val="both"/>
        <w:rPr>
          <w:sz w:val="28"/>
          <w:szCs w:val="28"/>
        </w:rPr>
      </w:pPr>
      <w:r w:rsidRPr="00CB7232">
        <w:rPr>
          <w:sz w:val="28"/>
          <w:szCs w:val="28"/>
        </w:rPr>
        <w:t>37.00.00 Психологические науки</w:t>
      </w:r>
      <w:r>
        <w:rPr>
          <w:sz w:val="28"/>
          <w:szCs w:val="28"/>
        </w:rPr>
        <w:t xml:space="preserve"> (</w:t>
      </w:r>
      <w:r w:rsidRPr="00CB7232">
        <w:rPr>
          <w:sz w:val="28"/>
          <w:szCs w:val="28"/>
        </w:rPr>
        <w:t>37.05.01 Клиническая психология</w:t>
      </w:r>
      <w:r w:rsidR="00E4792C">
        <w:rPr>
          <w:sz w:val="28"/>
          <w:szCs w:val="28"/>
        </w:rPr>
        <w:t xml:space="preserve"> (</w:t>
      </w:r>
      <w:r w:rsidR="00E4792C" w:rsidRPr="00E4792C">
        <w:rPr>
          <w:sz w:val="28"/>
          <w:szCs w:val="28"/>
        </w:rPr>
        <w:t>Клинический психолог</w:t>
      </w:r>
      <w:r w:rsidR="00E4792C">
        <w:rPr>
          <w:sz w:val="28"/>
          <w:szCs w:val="28"/>
        </w:rPr>
        <w:t xml:space="preserve">), </w:t>
      </w:r>
      <w:r w:rsidR="0033368D" w:rsidRPr="00CB7232">
        <w:rPr>
          <w:sz w:val="28"/>
          <w:szCs w:val="28"/>
        </w:rPr>
        <w:t>37.05.02 Пс</w:t>
      </w:r>
      <w:r w:rsidR="00E4792C">
        <w:rPr>
          <w:sz w:val="28"/>
          <w:szCs w:val="28"/>
        </w:rPr>
        <w:t>ихология служебной деятельности (Психолог)).</w:t>
      </w:r>
    </w:p>
    <w:p w:rsidR="00E4792C" w:rsidRPr="00E4792C" w:rsidRDefault="00E4792C" w:rsidP="0033368D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Аспирантура:</w:t>
      </w:r>
    </w:p>
    <w:p w:rsidR="0033368D" w:rsidRPr="00CB7232" w:rsidRDefault="00E4792C" w:rsidP="0033368D">
      <w:pPr>
        <w:spacing w:line="360" w:lineRule="auto"/>
        <w:ind w:firstLine="709"/>
        <w:jc w:val="both"/>
        <w:rPr>
          <w:sz w:val="28"/>
          <w:szCs w:val="28"/>
        </w:rPr>
      </w:pPr>
      <w:r w:rsidRPr="00CB7232">
        <w:rPr>
          <w:sz w:val="28"/>
          <w:szCs w:val="28"/>
        </w:rPr>
        <w:t xml:space="preserve">37.00.00 Психологические науки </w:t>
      </w:r>
      <w:r>
        <w:rPr>
          <w:sz w:val="28"/>
          <w:szCs w:val="28"/>
        </w:rPr>
        <w:t>(</w:t>
      </w:r>
      <w:r w:rsidR="0033368D" w:rsidRPr="00CB7232">
        <w:rPr>
          <w:sz w:val="28"/>
          <w:szCs w:val="28"/>
        </w:rPr>
        <w:t>37.06.01 Психологические науки (Исследователь. Преподаватель-исследователь)</w:t>
      </w:r>
      <w:r>
        <w:rPr>
          <w:sz w:val="28"/>
          <w:szCs w:val="28"/>
        </w:rPr>
        <w:t>)</w:t>
      </w:r>
      <w:r w:rsidR="0033368D">
        <w:rPr>
          <w:sz w:val="28"/>
          <w:szCs w:val="28"/>
        </w:rPr>
        <w:t>.</w:t>
      </w:r>
    </w:p>
    <w:p w:rsidR="0033368D" w:rsidRPr="00CB7232" w:rsidRDefault="0033368D" w:rsidP="008D6B35">
      <w:pPr>
        <w:pStyle w:val="1"/>
      </w:pPr>
      <w:bookmarkStart w:id="2" w:name="_Toc463699237"/>
      <w:bookmarkStart w:id="3" w:name="_Toc506524995"/>
      <w:bookmarkStart w:id="4" w:name="_Toc511383301"/>
      <w:r w:rsidRPr="00CB7232">
        <w:rPr>
          <w:rFonts w:ascii="Times New Roman CYR" w:hAnsi="Times New Roman CYR" w:cs="Times New Roman CYR"/>
        </w:rPr>
        <w:t xml:space="preserve">2. </w:t>
      </w:r>
      <w:r w:rsidRPr="00CB7232">
        <w:t>Требования к результатам освоения программы</w:t>
      </w:r>
      <w:bookmarkEnd w:id="2"/>
      <w:bookmarkEnd w:id="3"/>
      <w:bookmarkEnd w:id="4"/>
    </w:p>
    <w:p w:rsidR="00D33CEF" w:rsidRPr="00E332DA" w:rsidRDefault="0033368D" w:rsidP="00D33CEF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B7232">
        <w:rPr>
          <w:rFonts w:ascii="Times New Roman CYR" w:hAnsi="Times New Roman CYR" w:cs="Times New Roman CYR"/>
          <w:sz w:val="28"/>
          <w:szCs w:val="28"/>
        </w:rPr>
        <w:t xml:space="preserve">В результате освоения программы ДПП слушатель </w:t>
      </w:r>
      <w:r w:rsidRPr="006E2475">
        <w:rPr>
          <w:rFonts w:ascii="Times New Roman CYR" w:hAnsi="Times New Roman CYR" w:cs="Times New Roman CYR"/>
          <w:sz w:val="28"/>
          <w:szCs w:val="28"/>
        </w:rPr>
        <w:t xml:space="preserve">должен быть подготовлен к решению профессиональных задач в соответствии с профильной направленностью </w:t>
      </w:r>
      <w:r>
        <w:rPr>
          <w:rFonts w:ascii="Times New Roman CYR" w:hAnsi="Times New Roman CYR" w:cs="Times New Roman CYR"/>
          <w:sz w:val="28"/>
          <w:szCs w:val="28"/>
        </w:rPr>
        <w:t>ДПП</w:t>
      </w:r>
      <w:r w:rsidRPr="006E2475">
        <w:rPr>
          <w:rFonts w:ascii="Times New Roman CYR" w:hAnsi="Times New Roman CYR" w:cs="Times New Roman CYR"/>
          <w:sz w:val="28"/>
          <w:szCs w:val="28"/>
        </w:rPr>
        <w:t xml:space="preserve"> и видами профессиональной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63D32" w:rsidRPr="00CB7232">
        <w:rPr>
          <w:rFonts w:ascii="Times New Roman CYR" w:hAnsi="Times New Roman CYR" w:cs="Times New Roman CYR"/>
          <w:sz w:val="28"/>
          <w:szCs w:val="28"/>
        </w:rPr>
        <w:t xml:space="preserve">приобретает следующие новые профессиональные компетенции (ПК) ФГОС ВПО по </w:t>
      </w:r>
      <w:r w:rsidR="00463D32" w:rsidRPr="00CB7232">
        <w:rPr>
          <w:rFonts w:eastAsia="Calibri"/>
          <w:sz w:val="28"/>
          <w:szCs w:val="28"/>
        </w:rPr>
        <w:t xml:space="preserve">направлению подготовки </w:t>
      </w:r>
      <w:r w:rsidR="00195A4F" w:rsidRPr="00CB7232">
        <w:rPr>
          <w:sz w:val="28"/>
          <w:szCs w:val="28"/>
        </w:rPr>
        <w:t xml:space="preserve">031003 (40.05.03) </w:t>
      </w:r>
      <w:r w:rsidR="008D7A5F" w:rsidRPr="00CB7232">
        <w:rPr>
          <w:sz w:val="28"/>
          <w:szCs w:val="28"/>
        </w:rPr>
        <w:t>–</w:t>
      </w:r>
      <w:r w:rsidR="00195A4F" w:rsidRPr="00CB7232">
        <w:rPr>
          <w:sz w:val="28"/>
          <w:szCs w:val="28"/>
        </w:rPr>
        <w:t xml:space="preserve"> </w:t>
      </w:r>
      <w:r w:rsidR="00463D32" w:rsidRPr="00CB7232">
        <w:rPr>
          <w:rFonts w:eastAsia="Calibri"/>
          <w:sz w:val="28"/>
          <w:szCs w:val="28"/>
        </w:rPr>
        <w:t>Судебная экспертиза, квалификация (степень) специалист</w:t>
      </w:r>
      <w:r w:rsidR="00463D32" w:rsidRPr="00CB7232">
        <w:rPr>
          <w:rFonts w:ascii="Times New Roman CYR" w:hAnsi="Times New Roman CYR" w:cs="Times New Roman CYR"/>
          <w:sz w:val="28"/>
          <w:szCs w:val="28"/>
        </w:rPr>
        <w:t>, а также профессиональные специализированные компетенции (ПСК)</w:t>
      </w:r>
      <w:r w:rsidR="00D33CEF"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D33CEF" w:rsidRPr="00E332DA">
        <w:rPr>
          <w:rFonts w:ascii="Times New Roman CYR" w:hAnsi="Times New Roman CYR" w:cs="Times New Roman CYR"/>
          <w:sz w:val="28"/>
          <w:szCs w:val="28"/>
        </w:rPr>
        <w:t>социально-личностные</w:t>
      </w:r>
      <w:r w:rsidR="00D33CEF">
        <w:rPr>
          <w:rFonts w:ascii="Times New Roman CYR" w:hAnsi="Times New Roman CYR" w:cs="Times New Roman CYR"/>
          <w:sz w:val="28"/>
          <w:szCs w:val="28"/>
        </w:rPr>
        <w:t xml:space="preserve"> и общекультурные компетенции (О</w:t>
      </w:r>
      <w:r w:rsidR="00D33CEF" w:rsidRPr="00E332DA">
        <w:rPr>
          <w:rFonts w:ascii="Times New Roman CYR" w:hAnsi="Times New Roman CYR" w:cs="Times New Roman CYR"/>
          <w:sz w:val="28"/>
          <w:szCs w:val="28"/>
        </w:rPr>
        <w:t>К):</w:t>
      </w:r>
    </w:p>
    <w:p w:rsidR="0095749C" w:rsidRPr="00D33CEF" w:rsidRDefault="003F1614" w:rsidP="00D33CEF">
      <w:pPr>
        <w:pStyle w:val="BodyTextIndent32"/>
        <w:overflowPunct/>
        <w:spacing w:after="120"/>
        <w:textAlignment w:val="auto"/>
        <w:rPr>
          <w:rFonts w:ascii="Times New Roman CYR" w:hAnsi="Times New Roman CYR" w:cs="Times New Roman CYR"/>
        </w:rPr>
      </w:pPr>
      <w:r w:rsidRPr="00D33CEF">
        <w:rPr>
          <w:rFonts w:ascii="Times New Roman CYR" w:hAnsi="Times New Roman CYR" w:cs="Times New Roman CYR"/>
        </w:rPr>
        <w:t>Таблица1. Описание компетенций и основные показатели их освоения</w:t>
      </w:r>
    </w:p>
    <w:tbl>
      <w:tblPr>
        <w:tblW w:w="10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931"/>
        <w:gridCol w:w="3492"/>
        <w:gridCol w:w="5297"/>
      </w:tblGrid>
      <w:tr w:rsidR="0002705C" w:rsidRPr="00CB7232" w:rsidTr="005261B5">
        <w:trPr>
          <w:cantSplit/>
          <w:tblHeader/>
          <w:jc w:val="center"/>
        </w:trPr>
        <w:tc>
          <w:tcPr>
            <w:tcW w:w="0" w:type="auto"/>
          </w:tcPr>
          <w:p w:rsidR="0095749C" w:rsidRPr="00CB7232" w:rsidRDefault="0095749C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lastRenderedPageBreak/>
              <w:t xml:space="preserve">№ </w:t>
            </w:r>
          </w:p>
          <w:p w:rsidR="0095749C" w:rsidRPr="00CB7232" w:rsidRDefault="0095749C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п/п</w:t>
            </w:r>
          </w:p>
        </w:tc>
        <w:tc>
          <w:tcPr>
            <w:tcW w:w="931" w:type="dxa"/>
            <w:vAlign w:val="center"/>
          </w:tcPr>
          <w:p w:rsidR="0095749C" w:rsidRPr="00CB7232" w:rsidRDefault="0095749C" w:rsidP="000E40EF">
            <w:pPr>
              <w:ind w:right="-108"/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Код по ФГОС</w:t>
            </w:r>
          </w:p>
        </w:tc>
        <w:tc>
          <w:tcPr>
            <w:tcW w:w="3492" w:type="dxa"/>
            <w:vAlign w:val="center"/>
          </w:tcPr>
          <w:p w:rsidR="0095749C" w:rsidRPr="00CB7232" w:rsidRDefault="0095749C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Компетенция (описание)</w:t>
            </w:r>
          </w:p>
        </w:tc>
        <w:tc>
          <w:tcPr>
            <w:tcW w:w="5297" w:type="dxa"/>
            <w:vAlign w:val="center"/>
          </w:tcPr>
          <w:p w:rsidR="0095749C" w:rsidRPr="00CB7232" w:rsidRDefault="0095749C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Основные показатели освоения </w:t>
            </w:r>
          </w:p>
        </w:tc>
      </w:tr>
      <w:tr w:rsidR="00C73A5D" w:rsidRPr="00CB7232" w:rsidTr="005261B5">
        <w:trPr>
          <w:jc w:val="center"/>
        </w:trPr>
        <w:tc>
          <w:tcPr>
            <w:tcW w:w="0" w:type="auto"/>
          </w:tcPr>
          <w:p w:rsidR="00C73A5D" w:rsidRPr="00CB7232" w:rsidRDefault="00C73A5D" w:rsidP="000E00D3"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73A5D" w:rsidRPr="00CB7232" w:rsidRDefault="00C73A5D" w:rsidP="000E40EF">
            <w:pPr>
              <w:ind w:right="-108"/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ПК-1</w:t>
            </w:r>
          </w:p>
        </w:tc>
        <w:tc>
          <w:tcPr>
            <w:tcW w:w="3492" w:type="dxa"/>
          </w:tcPr>
          <w:p w:rsidR="00C73A5D" w:rsidRPr="00CB7232" w:rsidRDefault="00C73A5D" w:rsidP="00CB45BE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Способность использовать знания теоретических, методических, процессуальных и организационных основ судебной экспертизы, криминалистики в судебно-экспертной деятельности</w:t>
            </w:r>
          </w:p>
        </w:tc>
        <w:tc>
          <w:tcPr>
            <w:tcW w:w="5297" w:type="dxa"/>
          </w:tcPr>
          <w:p w:rsidR="00C73A5D" w:rsidRPr="00CB7232" w:rsidRDefault="00C73A5D" w:rsidP="00463D32">
            <w:pPr>
              <w:jc w:val="both"/>
              <w:rPr>
                <w:i/>
                <w:spacing w:val="-6"/>
                <w:sz w:val="24"/>
                <w:szCs w:val="24"/>
              </w:rPr>
            </w:pPr>
            <w:r w:rsidRPr="00CB7232">
              <w:rPr>
                <w:i/>
                <w:sz w:val="24"/>
                <w:szCs w:val="24"/>
              </w:rPr>
              <w:t xml:space="preserve">- знает предмет, объект, задачи, основные функции, общие принципы  теории судебной экспертизы </w:t>
            </w:r>
            <w:r w:rsidRPr="00CB7232">
              <w:rPr>
                <w:i/>
                <w:spacing w:val="-6"/>
                <w:sz w:val="24"/>
                <w:szCs w:val="24"/>
              </w:rPr>
              <w:t xml:space="preserve">– знание 1.1; </w:t>
            </w:r>
          </w:p>
          <w:p w:rsidR="00C73A5D" w:rsidRPr="00CB7232" w:rsidRDefault="00C73A5D" w:rsidP="00463D32">
            <w:pPr>
              <w:jc w:val="both"/>
              <w:rPr>
                <w:i/>
                <w:spacing w:val="-6"/>
                <w:sz w:val="24"/>
                <w:szCs w:val="24"/>
              </w:rPr>
            </w:pPr>
            <w:r w:rsidRPr="00CB7232">
              <w:rPr>
                <w:i/>
                <w:sz w:val="24"/>
                <w:szCs w:val="24"/>
              </w:rPr>
              <w:t xml:space="preserve">- знает предмет, объект, задачи, общие принципы  </w:t>
            </w:r>
            <w:r w:rsidRPr="00CB7232">
              <w:rPr>
                <w:i/>
                <w:spacing w:val="-6"/>
                <w:sz w:val="24"/>
                <w:szCs w:val="24"/>
              </w:rPr>
              <w:t xml:space="preserve">криминалистики – знание 1.2; </w:t>
            </w:r>
          </w:p>
          <w:p w:rsidR="00C73A5D" w:rsidRPr="00CB7232" w:rsidRDefault="00C73A5D" w:rsidP="00463D32">
            <w:pPr>
              <w:jc w:val="both"/>
              <w:rPr>
                <w:i/>
                <w:spacing w:val="-6"/>
                <w:sz w:val="24"/>
                <w:szCs w:val="24"/>
              </w:rPr>
            </w:pPr>
            <w:r w:rsidRPr="00CB7232">
              <w:rPr>
                <w:i/>
                <w:spacing w:val="-6"/>
                <w:sz w:val="24"/>
                <w:szCs w:val="24"/>
              </w:rPr>
              <w:t xml:space="preserve">- знает </w:t>
            </w:r>
            <w:r w:rsidRPr="00CB7232">
              <w:rPr>
                <w:i/>
                <w:sz w:val="24"/>
                <w:szCs w:val="24"/>
              </w:rPr>
              <w:t>предмет, объект, задачи</w:t>
            </w:r>
            <w:r w:rsidRPr="00CB7232">
              <w:rPr>
                <w:i/>
                <w:spacing w:val="-6"/>
                <w:sz w:val="24"/>
                <w:szCs w:val="24"/>
              </w:rPr>
              <w:t xml:space="preserve"> судебной психологической экспертизы – знание 1.3;</w:t>
            </w:r>
          </w:p>
          <w:p w:rsidR="000220EC" w:rsidRPr="00CB7232" w:rsidRDefault="000220EC" w:rsidP="000220EC">
            <w:pPr>
              <w:jc w:val="both"/>
              <w:rPr>
                <w:i/>
                <w:spacing w:val="-6"/>
                <w:sz w:val="24"/>
                <w:szCs w:val="24"/>
              </w:rPr>
            </w:pPr>
            <w:r w:rsidRPr="00CB7232">
              <w:rPr>
                <w:i/>
                <w:spacing w:val="-6"/>
                <w:sz w:val="24"/>
                <w:szCs w:val="24"/>
              </w:rPr>
              <w:t xml:space="preserve">- умеет применять знания общей теории судебной экспертизы в судебно-экспертной деятельности – умение 1.1. </w:t>
            </w:r>
          </w:p>
          <w:p w:rsidR="00C73A5D" w:rsidRPr="00CB7232" w:rsidRDefault="00C73A5D" w:rsidP="00CB45BE">
            <w:pPr>
              <w:jc w:val="both"/>
              <w:rPr>
                <w:sz w:val="24"/>
                <w:szCs w:val="24"/>
              </w:rPr>
            </w:pPr>
            <w:r w:rsidRPr="00CB7232">
              <w:rPr>
                <w:i/>
                <w:spacing w:val="-6"/>
                <w:sz w:val="24"/>
                <w:szCs w:val="24"/>
              </w:rPr>
              <w:t>- умеет применять знания криминалистики в деятельности в качестве судебного эксперта, специалиста – умение 1.2</w:t>
            </w:r>
          </w:p>
        </w:tc>
      </w:tr>
      <w:tr w:rsidR="00C73A5D" w:rsidRPr="00CB7232" w:rsidTr="005261B5">
        <w:trPr>
          <w:jc w:val="center"/>
        </w:trPr>
        <w:tc>
          <w:tcPr>
            <w:tcW w:w="0" w:type="auto"/>
          </w:tcPr>
          <w:p w:rsidR="00C73A5D" w:rsidRPr="00CB7232" w:rsidRDefault="00C73A5D" w:rsidP="000E00D3"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C73A5D" w:rsidRPr="00CB7232" w:rsidRDefault="00C73A5D" w:rsidP="000E40EF">
            <w:pPr>
              <w:ind w:right="-108"/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ПК-2</w:t>
            </w:r>
          </w:p>
        </w:tc>
        <w:tc>
          <w:tcPr>
            <w:tcW w:w="3492" w:type="dxa"/>
          </w:tcPr>
          <w:p w:rsidR="00C73A5D" w:rsidRPr="00CB7232" w:rsidRDefault="00195A4F" w:rsidP="0002705C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способность применять методики судебных экспертных исследований в профессиональной деятельности; составлять заключения эксперта в соответствии с требованиями законодательства и научно-методическими рекомендациями</w:t>
            </w:r>
          </w:p>
        </w:tc>
        <w:tc>
          <w:tcPr>
            <w:tcW w:w="5297" w:type="dxa"/>
          </w:tcPr>
          <w:p w:rsidR="00C73A5D" w:rsidRPr="00CB7232" w:rsidRDefault="00C73A5D" w:rsidP="00463D32">
            <w:pPr>
              <w:jc w:val="both"/>
              <w:rPr>
                <w:i/>
                <w:sz w:val="24"/>
                <w:szCs w:val="24"/>
              </w:rPr>
            </w:pPr>
            <w:r w:rsidRPr="00CB7232">
              <w:rPr>
                <w:i/>
                <w:sz w:val="24"/>
                <w:szCs w:val="24"/>
              </w:rPr>
              <w:t xml:space="preserve">- знает сущность, содержание и структуру экспертной технологии и судебно-экспертных методик - </w:t>
            </w:r>
            <w:r w:rsidRPr="00CB7232">
              <w:rPr>
                <w:i/>
                <w:spacing w:val="-6"/>
                <w:sz w:val="24"/>
                <w:szCs w:val="24"/>
              </w:rPr>
              <w:t>знание 2.1</w:t>
            </w:r>
            <w:r w:rsidRPr="00CB7232">
              <w:rPr>
                <w:i/>
                <w:sz w:val="24"/>
                <w:szCs w:val="24"/>
              </w:rPr>
              <w:t>;</w:t>
            </w:r>
          </w:p>
          <w:p w:rsidR="00C73A5D" w:rsidRPr="00CB7232" w:rsidRDefault="00C73A5D" w:rsidP="00463D32">
            <w:pPr>
              <w:jc w:val="both"/>
              <w:rPr>
                <w:i/>
                <w:sz w:val="24"/>
                <w:szCs w:val="24"/>
              </w:rPr>
            </w:pPr>
            <w:r w:rsidRPr="00CB7232">
              <w:rPr>
                <w:i/>
                <w:sz w:val="24"/>
                <w:szCs w:val="24"/>
              </w:rPr>
              <w:t>- знает требования, предъявляемые к форме и содержанию заключения эксперта – знание 2.2;</w:t>
            </w:r>
          </w:p>
          <w:p w:rsidR="00C73A5D" w:rsidRPr="00CB7232" w:rsidRDefault="00C73A5D" w:rsidP="00C73A5D">
            <w:pPr>
              <w:jc w:val="both"/>
              <w:rPr>
                <w:sz w:val="24"/>
                <w:szCs w:val="24"/>
              </w:rPr>
            </w:pPr>
            <w:r w:rsidRPr="00CB7232">
              <w:rPr>
                <w:i/>
                <w:sz w:val="24"/>
                <w:szCs w:val="24"/>
              </w:rPr>
              <w:t xml:space="preserve">- умеет оформлять заключения эксперта </w:t>
            </w:r>
            <w:r w:rsidR="00CE0612" w:rsidRPr="00CB7232">
              <w:rPr>
                <w:i/>
                <w:sz w:val="24"/>
                <w:szCs w:val="24"/>
              </w:rPr>
              <w:t xml:space="preserve">и акт экспертного исследования </w:t>
            </w:r>
            <w:r w:rsidRPr="00CB7232">
              <w:rPr>
                <w:i/>
                <w:sz w:val="24"/>
                <w:szCs w:val="24"/>
              </w:rPr>
              <w:t>– умение 2.1</w:t>
            </w:r>
          </w:p>
        </w:tc>
      </w:tr>
      <w:tr w:rsidR="00195A4F" w:rsidRPr="00CB7232" w:rsidTr="005261B5">
        <w:trPr>
          <w:jc w:val="center"/>
        </w:trPr>
        <w:tc>
          <w:tcPr>
            <w:tcW w:w="0" w:type="auto"/>
          </w:tcPr>
          <w:p w:rsidR="00195A4F" w:rsidRPr="00CB7232" w:rsidRDefault="00195A4F" w:rsidP="000E00D3"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195A4F" w:rsidRPr="00CB7232" w:rsidRDefault="00195A4F" w:rsidP="0028014C">
            <w:pPr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ПК-</w:t>
            </w:r>
            <w:r w:rsidR="0028014C" w:rsidRPr="00CB7232">
              <w:rPr>
                <w:sz w:val="24"/>
                <w:szCs w:val="24"/>
              </w:rPr>
              <w:t>3</w:t>
            </w:r>
          </w:p>
        </w:tc>
        <w:tc>
          <w:tcPr>
            <w:tcW w:w="3492" w:type="dxa"/>
          </w:tcPr>
          <w:p w:rsidR="00195A4F" w:rsidRPr="00CB7232" w:rsidRDefault="00195A4F" w:rsidP="001078F8">
            <w:pPr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способность применять технические средства и методы при обнаружении, фиксации, и исследовании  материальных объектов – вещественных доказательств на практике</w:t>
            </w:r>
          </w:p>
        </w:tc>
        <w:tc>
          <w:tcPr>
            <w:tcW w:w="5297" w:type="dxa"/>
          </w:tcPr>
          <w:p w:rsidR="0028014C" w:rsidRPr="00CB7232" w:rsidRDefault="0028014C" w:rsidP="0028014C">
            <w:pPr>
              <w:suppressAutoHyphens/>
              <w:jc w:val="both"/>
              <w:rPr>
                <w:i/>
                <w:sz w:val="24"/>
                <w:szCs w:val="24"/>
              </w:rPr>
            </w:pPr>
            <w:r w:rsidRPr="00CB7232">
              <w:rPr>
                <w:i/>
                <w:sz w:val="24"/>
                <w:szCs w:val="24"/>
              </w:rPr>
              <w:t xml:space="preserve">- знает технико-криминалистические средства и способы обнаружения,. закрепления. изъятия, сохранения и исследования вещественных доказательств </w:t>
            </w:r>
            <w:r w:rsidRPr="00CB7232">
              <w:rPr>
                <w:i/>
                <w:spacing w:val="-6"/>
                <w:sz w:val="24"/>
                <w:szCs w:val="24"/>
              </w:rPr>
              <w:t xml:space="preserve">–  </w:t>
            </w:r>
            <w:r w:rsidRPr="00CB7232">
              <w:rPr>
                <w:i/>
                <w:sz w:val="24"/>
                <w:szCs w:val="24"/>
              </w:rPr>
              <w:t>знание 3.1;</w:t>
            </w:r>
          </w:p>
          <w:p w:rsidR="00195A4F" w:rsidRPr="00CB7232" w:rsidRDefault="0028014C" w:rsidP="0028014C">
            <w:pPr>
              <w:rPr>
                <w:i/>
                <w:sz w:val="24"/>
                <w:szCs w:val="24"/>
              </w:rPr>
            </w:pPr>
            <w:r w:rsidRPr="00CB7232">
              <w:rPr>
                <w:i/>
                <w:sz w:val="24"/>
                <w:szCs w:val="24"/>
              </w:rPr>
              <w:t>-умеет применять технические средства – умение 3.1.</w:t>
            </w:r>
          </w:p>
        </w:tc>
      </w:tr>
      <w:tr w:rsidR="00EE34C4" w:rsidRPr="00CB7232" w:rsidTr="005261B5">
        <w:trPr>
          <w:jc w:val="center"/>
        </w:trPr>
        <w:tc>
          <w:tcPr>
            <w:tcW w:w="0" w:type="auto"/>
          </w:tcPr>
          <w:p w:rsidR="00EE34C4" w:rsidRPr="00CB7232" w:rsidRDefault="00EE34C4" w:rsidP="000E00D3"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EE34C4" w:rsidRPr="00CB7232" w:rsidRDefault="00EE34C4" w:rsidP="0028014C">
            <w:pPr>
              <w:ind w:right="-108"/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ПК-</w:t>
            </w:r>
            <w:r w:rsidR="0028014C" w:rsidRPr="00CB7232">
              <w:rPr>
                <w:sz w:val="24"/>
                <w:szCs w:val="24"/>
              </w:rPr>
              <w:t>4</w:t>
            </w:r>
          </w:p>
        </w:tc>
        <w:tc>
          <w:tcPr>
            <w:tcW w:w="3492" w:type="dxa"/>
          </w:tcPr>
          <w:p w:rsidR="00EE34C4" w:rsidRPr="00CB7232" w:rsidRDefault="00EE34C4" w:rsidP="00EE34C4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способность участвовать в качестве специалиста в следственных и других процессуальных действиях</w:t>
            </w:r>
          </w:p>
        </w:tc>
        <w:tc>
          <w:tcPr>
            <w:tcW w:w="5297" w:type="dxa"/>
          </w:tcPr>
          <w:p w:rsidR="00EE34C4" w:rsidRPr="00CB7232" w:rsidRDefault="00EE34C4" w:rsidP="00EE34C4">
            <w:pPr>
              <w:jc w:val="both"/>
              <w:rPr>
                <w:i/>
                <w:sz w:val="24"/>
                <w:szCs w:val="24"/>
              </w:rPr>
            </w:pPr>
            <w:r w:rsidRPr="00CB7232">
              <w:rPr>
                <w:i/>
                <w:sz w:val="24"/>
                <w:szCs w:val="24"/>
              </w:rPr>
              <w:t>- знает методы обнаружения, изъятия, фиксации и предварительного осмотра объектов судебной экспертизы</w:t>
            </w:r>
            <w:r w:rsidR="00CE0612" w:rsidRPr="00CB7232">
              <w:rPr>
                <w:i/>
                <w:sz w:val="24"/>
                <w:szCs w:val="24"/>
              </w:rPr>
              <w:t>, применяемые технические средства</w:t>
            </w:r>
            <w:r w:rsidRPr="00CB7232">
              <w:rPr>
                <w:i/>
                <w:sz w:val="24"/>
                <w:szCs w:val="24"/>
              </w:rPr>
              <w:t xml:space="preserve"> - </w:t>
            </w:r>
            <w:r w:rsidRPr="00CB7232">
              <w:rPr>
                <w:i/>
                <w:spacing w:val="-6"/>
                <w:sz w:val="24"/>
                <w:szCs w:val="24"/>
              </w:rPr>
              <w:t xml:space="preserve">знание </w:t>
            </w:r>
            <w:r w:rsidR="0028014C" w:rsidRPr="00CB7232">
              <w:rPr>
                <w:i/>
                <w:spacing w:val="-6"/>
                <w:sz w:val="24"/>
                <w:szCs w:val="24"/>
              </w:rPr>
              <w:t>4</w:t>
            </w:r>
            <w:r w:rsidRPr="00CB7232">
              <w:rPr>
                <w:i/>
                <w:spacing w:val="-6"/>
                <w:sz w:val="24"/>
                <w:szCs w:val="24"/>
              </w:rPr>
              <w:t>.1</w:t>
            </w:r>
            <w:r w:rsidRPr="00CB7232">
              <w:rPr>
                <w:i/>
                <w:sz w:val="24"/>
                <w:szCs w:val="24"/>
              </w:rPr>
              <w:t>;</w:t>
            </w:r>
          </w:p>
          <w:p w:rsidR="00EE34C4" w:rsidRPr="00CB7232" w:rsidRDefault="00EE34C4" w:rsidP="00EE34C4">
            <w:pPr>
              <w:jc w:val="both"/>
              <w:rPr>
                <w:i/>
                <w:sz w:val="24"/>
                <w:szCs w:val="24"/>
              </w:rPr>
            </w:pPr>
            <w:r w:rsidRPr="00CB7232">
              <w:rPr>
                <w:i/>
                <w:sz w:val="24"/>
                <w:szCs w:val="24"/>
              </w:rPr>
              <w:t xml:space="preserve">- знает правила обращения с вещественными доказательствами - </w:t>
            </w:r>
            <w:r w:rsidRPr="00CB7232">
              <w:rPr>
                <w:i/>
                <w:spacing w:val="-6"/>
                <w:sz w:val="24"/>
                <w:szCs w:val="24"/>
              </w:rPr>
              <w:t xml:space="preserve">знание </w:t>
            </w:r>
            <w:r w:rsidR="0028014C" w:rsidRPr="00CB7232">
              <w:rPr>
                <w:i/>
                <w:spacing w:val="-6"/>
                <w:sz w:val="24"/>
                <w:szCs w:val="24"/>
              </w:rPr>
              <w:t>4</w:t>
            </w:r>
            <w:r w:rsidRPr="00CB7232">
              <w:rPr>
                <w:i/>
                <w:spacing w:val="-6"/>
                <w:sz w:val="24"/>
                <w:szCs w:val="24"/>
              </w:rPr>
              <w:t>.2</w:t>
            </w:r>
            <w:r w:rsidRPr="00CB7232">
              <w:rPr>
                <w:i/>
                <w:sz w:val="24"/>
                <w:szCs w:val="24"/>
              </w:rPr>
              <w:t>;</w:t>
            </w:r>
          </w:p>
          <w:p w:rsidR="00EE34C4" w:rsidRPr="00CB7232" w:rsidRDefault="00EE34C4" w:rsidP="00EE34C4">
            <w:pPr>
              <w:jc w:val="both"/>
              <w:rPr>
                <w:i/>
                <w:sz w:val="24"/>
                <w:szCs w:val="24"/>
              </w:rPr>
            </w:pPr>
            <w:r w:rsidRPr="00CB7232">
              <w:rPr>
                <w:i/>
                <w:sz w:val="24"/>
                <w:szCs w:val="24"/>
              </w:rPr>
              <w:t>- способен принять участие в качестве специалиста</w:t>
            </w:r>
            <w:r w:rsidR="00197A82" w:rsidRPr="00CB7232">
              <w:rPr>
                <w:i/>
                <w:sz w:val="24"/>
                <w:szCs w:val="24"/>
              </w:rPr>
              <w:t>-психолога</w:t>
            </w:r>
            <w:r w:rsidRPr="00CB7232">
              <w:rPr>
                <w:i/>
                <w:sz w:val="24"/>
                <w:szCs w:val="24"/>
              </w:rPr>
              <w:t xml:space="preserve"> при проведении следственных и оперативно-розыскных действий – умение </w:t>
            </w:r>
            <w:r w:rsidR="0028014C" w:rsidRPr="00CB7232">
              <w:rPr>
                <w:i/>
                <w:sz w:val="24"/>
                <w:szCs w:val="24"/>
              </w:rPr>
              <w:t>4</w:t>
            </w:r>
            <w:r w:rsidRPr="00CB7232">
              <w:rPr>
                <w:i/>
                <w:sz w:val="24"/>
                <w:szCs w:val="24"/>
              </w:rPr>
              <w:t>.1;</w:t>
            </w:r>
          </w:p>
          <w:p w:rsidR="00CE0612" w:rsidRPr="00CB7232" w:rsidRDefault="00EE34C4" w:rsidP="00197A82">
            <w:pPr>
              <w:jc w:val="both"/>
              <w:rPr>
                <w:i/>
                <w:sz w:val="24"/>
                <w:szCs w:val="24"/>
              </w:rPr>
            </w:pPr>
            <w:r w:rsidRPr="00CB7232">
              <w:rPr>
                <w:i/>
                <w:sz w:val="24"/>
                <w:szCs w:val="24"/>
              </w:rPr>
              <w:t>- способен выступать в качестве специалиста</w:t>
            </w:r>
            <w:r w:rsidR="00197A82" w:rsidRPr="00CB7232">
              <w:rPr>
                <w:i/>
                <w:sz w:val="24"/>
                <w:szCs w:val="24"/>
              </w:rPr>
              <w:t>-психолога</w:t>
            </w:r>
            <w:r w:rsidRPr="00CB7232">
              <w:rPr>
                <w:i/>
                <w:sz w:val="24"/>
                <w:szCs w:val="24"/>
              </w:rPr>
              <w:t xml:space="preserve"> в судопроизводстве – умение </w:t>
            </w:r>
            <w:r w:rsidR="0028014C" w:rsidRPr="00CB7232">
              <w:rPr>
                <w:i/>
                <w:sz w:val="24"/>
                <w:szCs w:val="24"/>
              </w:rPr>
              <w:t>4</w:t>
            </w:r>
            <w:r w:rsidRPr="00CB7232">
              <w:rPr>
                <w:i/>
                <w:sz w:val="24"/>
                <w:szCs w:val="24"/>
              </w:rPr>
              <w:t>.2.</w:t>
            </w:r>
          </w:p>
        </w:tc>
      </w:tr>
      <w:tr w:rsidR="00EE34C4" w:rsidRPr="00CB7232" w:rsidTr="005261B5">
        <w:trPr>
          <w:jc w:val="center"/>
        </w:trPr>
        <w:tc>
          <w:tcPr>
            <w:tcW w:w="0" w:type="auto"/>
          </w:tcPr>
          <w:p w:rsidR="00EE34C4" w:rsidRPr="00CB7232" w:rsidRDefault="00EE34C4" w:rsidP="000E00D3"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EE34C4" w:rsidRPr="00CB7232" w:rsidRDefault="00EE34C4" w:rsidP="0028014C">
            <w:pPr>
              <w:ind w:right="-108"/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ПК-</w:t>
            </w:r>
            <w:r w:rsidR="0028014C" w:rsidRPr="00CB7232">
              <w:rPr>
                <w:sz w:val="24"/>
                <w:szCs w:val="24"/>
              </w:rPr>
              <w:t>5</w:t>
            </w:r>
          </w:p>
        </w:tc>
        <w:tc>
          <w:tcPr>
            <w:tcW w:w="3492" w:type="dxa"/>
          </w:tcPr>
          <w:p w:rsidR="00EE34C4" w:rsidRPr="00CB7232" w:rsidRDefault="00EE34C4" w:rsidP="00CE0612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способность организовывать профессиональную деятельность в соответствии с требованиями федерального законодательства, ведомственных правовых актов, функциональны</w:t>
            </w:r>
            <w:r w:rsidR="00CE0612" w:rsidRPr="00CB7232">
              <w:rPr>
                <w:sz w:val="24"/>
                <w:szCs w:val="24"/>
              </w:rPr>
              <w:t>ми</w:t>
            </w:r>
            <w:r w:rsidRPr="00CB7232">
              <w:rPr>
                <w:sz w:val="24"/>
                <w:szCs w:val="24"/>
              </w:rPr>
              <w:t xml:space="preserve"> обязанност</w:t>
            </w:r>
            <w:r w:rsidR="00CE0612" w:rsidRPr="00CB7232">
              <w:rPr>
                <w:sz w:val="24"/>
                <w:szCs w:val="24"/>
              </w:rPr>
              <w:t>ями</w:t>
            </w:r>
            <w:r w:rsidRPr="00CB7232">
              <w:rPr>
                <w:sz w:val="24"/>
                <w:szCs w:val="24"/>
              </w:rPr>
              <w:t xml:space="preserve"> и основ</w:t>
            </w:r>
            <w:r w:rsidR="00CE0612" w:rsidRPr="00CB7232">
              <w:rPr>
                <w:sz w:val="24"/>
                <w:szCs w:val="24"/>
              </w:rPr>
              <w:t>ами</w:t>
            </w:r>
            <w:r w:rsidRPr="00CB7232">
              <w:rPr>
                <w:sz w:val="24"/>
                <w:szCs w:val="24"/>
              </w:rPr>
              <w:t xml:space="preserve"> делопроизводства</w:t>
            </w:r>
          </w:p>
        </w:tc>
        <w:tc>
          <w:tcPr>
            <w:tcW w:w="5297" w:type="dxa"/>
          </w:tcPr>
          <w:p w:rsidR="000220EC" w:rsidRPr="00CB7232" w:rsidRDefault="000220EC" w:rsidP="000220EC">
            <w:pPr>
              <w:jc w:val="both"/>
              <w:rPr>
                <w:i/>
                <w:sz w:val="24"/>
                <w:szCs w:val="24"/>
              </w:rPr>
            </w:pPr>
            <w:r w:rsidRPr="00CB7232">
              <w:rPr>
                <w:i/>
                <w:sz w:val="24"/>
                <w:szCs w:val="24"/>
              </w:rPr>
              <w:t xml:space="preserve">- знает систему организации судебно-экспертной деятельности в государственных судебно-экспертных учреждениях Минюста России – знание </w:t>
            </w:r>
            <w:r w:rsidR="0028014C" w:rsidRPr="00CB7232">
              <w:rPr>
                <w:i/>
                <w:sz w:val="24"/>
                <w:szCs w:val="24"/>
              </w:rPr>
              <w:t>5</w:t>
            </w:r>
            <w:r w:rsidRPr="00CB7232">
              <w:rPr>
                <w:i/>
                <w:sz w:val="24"/>
                <w:szCs w:val="24"/>
              </w:rPr>
              <w:t>.1;</w:t>
            </w:r>
          </w:p>
          <w:p w:rsidR="000220EC" w:rsidRPr="00CB7232" w:rsidRDefault="000220EC" w:rsidP="000220EC">
            <w:pPr>
              <w:jc w:val="both"/>
              <w:rPr>
                <w:i/>
                <w:sz w:val="24"/>
                <w:szCs w:val="24"/>
              </w:rPr>
            </w:pPr>
            <w:r w:rsidRPr="00CB7232">
              <w:rPr>
                <w:i/>
                <w:sz w:val="24"/>
                <w:szCs w:val="24"/>
              </w:rPr>
              <w:t xml:space="preserve">- знает нормативно-правовое регулирование судебно-экспертной деятельности в СЭУ Минюста России – знание </w:t>
            </w:r>
            <w:r w:rsidR="0028014C" w:rsidRPr="00CB7232">
              <w:rPr>
                <w:i/>
                <w:sz w:val="24"/>
                <w:szCs w:val="24"/>
              </w:rPr>
              <w:t>5</w:t>
            </w:r>
            <w:r w:rsidRPr="00CB7232">
              <w:rPr>
                <w:i/>
                <w:sz w:val="24"/>
                <w:szCs w:val="24"/>
              </w:rPr>
              <w:t xml:space="preserve">.2; </w:t>
            </w:r>
          </w:p>
          <w:p w:rsidR="000220EC" w:rsidRPr="00CB7232" w:rsidRDefault="000220EC" w:rsidP="000220EC">
            <w:pPr>
              <w:jc w:val="both"/>
              <w:rPr>
                <w:i/>
                <w:sz w:val="24"/>
                <w:szCs w:val="24"/>
              </w:rPr>
            </w:pPr>
            <w:r w:rsidRPr="00CB7232">
              <w:rPr>
                <w:i/>
                <w:sz w:val="24"/>
                <w:szCs w:val="24"/>
              </w:rPr>
              <w:t xml:space="preserve">- знает процессуальные права и обязанности судебного эксперта, специалиста – знание </w:t>
            </w:r>
            <w:r w:rsidR="0028014C" w:rsidRPr="00CB7232">
              <w:rPr>
                <w:i/>
                <w:sz w:val="24"/>
                <w:szCs w:val="24"/>
              </w:rPr>
              <w:t>5</w:t>
            </w:r>
            <w:r w:rsidRPr="00CB7232">
              <w:rPr>
                <w:i/>
                <w:sz w:val="24"/>
                <w:szCs w:val="24"/>
              </w:rPr>
              <w:t>.3;</w:t>
            </w:r>
          </w:p>
          <w:p w:rsidR="00EE34C4" w:rsidRPr="00CB7232" w:rsidRDefault="00E4792C" w:rsidP="0028014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соблюдает требования законода</w:t>
            </w:r>
            <w:r w:rsidR="000220EC" w:rsidRPr="00CB7232">
              <w:rPr>
                <w:i/>
                <w:sz w:val="24"/>
                <w:szCs w:val="24"/>
              </w:rPr>
              <w:t xml:space="preserve">тельства в экспертной деятельности – умение </w:t>
            </w:r>
            <w:r w:rsidR="0028014C" w:rsidRPr="00CB7232">
              <w:rPr>
                <w:i/>
                <w:sz w:val="24"/>
                <w:szCs w:val="24"/>
              </w:rPr>
              <w:t>5</w:t>
            </w:r>
            <w:r w:rsidR="000220EC" w:rsidRPr="00CB7232">
              <w:rPr>
                <w:i/>
                <w:sz w:val="24"/>
                <w:szCs w:val="24"/>
              </w:rPr>
              <w:t>.1.</w:t>
            </w:r>
          </w:p>
        </w:tc>
      </w:tr>
      <w:tr w:rsidR="00EE34C4" w:rsidRPr="00CB7232" w:rsidTr="005261B5">
        <w:trPr>
          <w:jc w:val="center"/>
        </w:trPr>
        <w:tc>
          <w:tcPr>
            <w:tcW w:w="0" w:type="auto"/>
          </w:tcPr>
          <w:p w:rsidR="00EE34C4" w:rsidRPr="00CB7232" w:rsidRDefault="00EE34C4" w:rsidP="000E00D3"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EE34C4" w:rsidRPr="00CB7232" w:rsidRDefault="00EE34C4" w:rsidP="00197A82">
            <w:pPr>
              <w:ind w:right="-108"/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ПСК-1</w:t>
            </w:r>
            <w:r w:rsidR="007E1D19" w:rsidRPr="00CB7232">
              <w:rPr>
                <w:sz w:val="24"/>
                <w:szCs w:val="24"/>
              </w:rPr>
              <w:t>.1</w:t>
            </w:r>
          </w:p>
        </w:tc>
        <w:tc>
          <w:tcPr>
            <w:tcW w:w="3492" w:type="dxa"/>
          </w:tcPr>
          <w:p w:rsidR="00EE34C4" w:rsidRPr="00CB7232" w:rsidRDefault="00197A82" w:rsidP="00197A82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з</w:t>
            </w:r>
            <w:r w:rsidR="00EE34C4" w:rsidRPr="00CB7232">
              <w:rPr>
                <w:sz w:val="24"/>
                <w:szCs w:val="24"/>
              </w:rPr>
              <w:t>нание</w:t>
            </w:r>
            <w:r w:rsidRPr="00CB7232">
              <w:rPr>
                <w:sz w:val="24"/>
                <w:szCs w:val="24"/>
              </w:rPr>
              <w:t>,</w:t>
            </w:r>
            <w:r w:rsidR="00EE34C4" w:rsidRPr="00CB7232">
              <w:rPr>
                <w:sz w:val="24"/>
                <w:szCs w:val="24"/>
              </w:rPr>
              <w:t xml:space="preserve"> понимание</w:t>
            </w:r>
            <w:r w:rsidRPr="00CB7232">
              <w:rPr>
                <w:sz w:val="24"/>
                <w:szCs w:val="24"/>
              </w:rPr>
              <w:t xml:space="preserve"> и способность применять</w:t>
            </w:r>
            <w:r w:rsidR="00EE34C4" w:rsidRPr="00CB7232">
              <w:rPr>
                <w:sz w:val="24"/>
                <w:szCs w:val="24"/>
              </w:rPr>
              <w:t xml:space="preserve"> теори</w:t>
            </w:r>
            <w:r w:rsidRPr="00CB7232">
              <w:rPr>
                <w:sz w:val="24"/>
                <w:szCs w:val="24"/>
              </w:rPr>
              <w:t>ю</w:t>
            </w:r>
            <w:r w:rsidR="00EE34C4" w:rsidRPr="00CB7232">
              <w:rPr>
                <w:sz w:val="24"/>
                <w:szCs w:val="24"/>
              </w:rPr>
              <w:t xml:space="preserve"> и методоло</w:t>
            </w:r>
            <w:r w:rsidRPr="00CB7232">
              <w:rPr>
                <w:sz w:val="24"/>
                <w:szCs w:val="24"/>
              </w:rPr>
              <w:t>гию</w:t>
            </w:r>
            <w:r w:rsidR="00EE34C4" w:rsidRPr="00CB7232">
              <w:rPr>
                <w:sz w:val="24"/>
                <w:szCs w:val="24"/>
              </w:rPr>
              <w:t xml:space="preserve"> производства судебных экспертиз с участием психолога, специфики предметных видов судебных экспертиз в уголовном и гражданском процессах и умение применять их на практике</w:t>
            </w:r>
          </w:p>
        </w:tc>
        <w:tc>
          <w:tcPr>
            <w:tcW w:w="5297" w:type="dxa"/>
          </w:tcPr>
          <w:p w:rsidR="00EE34C4" w:rsidRPr="00CB7232" w:rsidRDefault="00260C2E" w:rsidP="00260C2E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197A82" w:rsidRPr="00CB7232">
              <w:rPr>
                <w:i/>
                <w:sz w:val="24"/>
                <w:szCs w:val="24"/>
              </w:rPr>
              <w:t>з</w:t>
            </w:r>
            <w:r w:rsidR="00EE34C4" w:rsidRPr="00CB7232">
              <w:rPr>
                <w:i/>
                <w:sz w:val="24"/>
                <w:szCs w:val="24"/>
              </w:rPr>
              <w:t xml:space="preserve">нает </w:t>
            </w:r>
            <w:r>
              <w:rPr>
                <w:i/>
                <w:sz w:val="24"/>
                <w:szCs w:val="24"/>
              </w:rPr>
              <w:t xml:space="preserve">и понимает </w:t>
            </w:r>
            <w:r w:rsidR="00EE34C4" w:rsidRPr="00CB7232">
              <w:rPr>
                <w:i/>
                <w:sz w:val="24"/>
                <w:szCs w:val="24"/>
              </w:rPr>
              <w:t>теоретические, методологические основы производства судебных психологических и ко</w:t>
            </w:r>
            <w:r w:rsidR="00CE0612" w:rsidRPr="00CB7232">
              <w:rPr>
                <w:i/>
                <w:sz w:val="24"/>
                <w:szCs w:val="24"/>
              </w:rPr>
              <w:t>мплексных экспертиз – знание 1.1</w:t>
            </w:r>
            <w:r w:rsidR="007E1D19" w:rsidRPr="00CB7232">
              <w:rPr>
                <w:i/>
                <w:sz w:val="24"/>
                <w:szCs w:val="24"/>
              </w:rPr>
              <w:t>.1;</w:t>
            </w:r>
          </w:p>
          <w:p w:rsidR="00260C2E" w:rsidRDefault="00260C2E" w:rsidP="00260C2E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EE34C4" w:rsidRPr="00CB7232">
              <w:rPr>
                <w:i/>
                <w:sz w:val="24"/>
                <w:szCs w:val="24"/>
              </w:rPr>
              <w:t xml:space="preserve">знает </w:t>
            </w:r>
            <w:r>
              <w:rPr>
                <w:i/>
                <w:sz w:val="24"/>
                <w:szCs w:val="24"/>
              </w:rPr>
              <w:t xml:space="preserve">и понимает </w:t>
            </w:r>
            <w:r w:rsidR="00EE34C4" w:rsidRPr="00CB7232">
              <w:rPr>
                <w:i/>
                <w:sz w:val="24"/>
                <w:szCs w:val="24"/>
              </w:rPr>
              <w:t>предметные виды судебных экспертиз в уголовном процессе</w:t>
            </w:r>
            <w:r w:rsidR="00197A82" w:rsidRPr="00CB7232">
              <w:rPr>
                <w:i/>
                <w:sz w:val="24"/>
                <w:szCs w:val="24"/>
              </w:rPr>
              <w:t xml:space="preserve"> – знание </w:t>
            </w:r>
            <w:r w:rsidR="00CE0612" w:rsidRPr="00CB7232">
              <w:rPr>
                <w:i/>
                <w:sz w:val="24"/>
                <w:szCs w:val="24"/>
              </w:rPr>
              <w:t>1</w:t>
            </w:r>
            <w:r w:rsidR="00EE34C4" w:rsidRPr="00CB7232">
              <w:rPr>
                <w:i/>
                <w:sz w:val="24"/>
                <w:szCs w:val="24"/>
              </w:rPr>
              <w:t>.</w:t>
            </w:r>
            <w:r w:rsidR="007E1D19" w:rsidRPr="00CB7232">
              <w:rPr>
                <w:i/>
                <w:sz w:val="24"/>
                <w:szCs w:val="24"/>
              </w:rPr>
              <w:t>1.</w:t>
            </w:r>
            <w:r w:rsidR="00EE34C4" w:rsidRPr="00CB7232">
              <w:rPr>
                <w:i/>
                <w:sz w:val="24"/>
                <w:szCs w:val="24"/>
              </w:rPr>
              <w:t>2</w:t>
            </w:r>
            <w:r w:rsidR="007E1D19" w:rsidRPr="00CB7232">
              <w:rPr>
                <w:i/>
                <w:sz w:val="24"/>
                <w:szCs w:val="24"/>
              </w:rPr>
              <w:t>;</w:t>
            </w:r>
          </w:p>
          <w:p w:rsidR="00CE0612" w:rsidRPr="00CB7232" w:rsidRDefault="00260C2E" w:rsidP="00260C2E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EE34C4" w:rsidRPr="00CB7232">
              <w:rPr>
                <w:i/>
                <w:sz w:val="24"/>
                <w:szCs w:val="24"/>
              </w:rPr>
              <w:t xml:space="preserve">знает </w:t>
            </w:r>
            <w:r>
              <w:rPr>
                <w:i/>
                <w:sz w:val="24"/>
                <w:szCs w:val="24"/>
              </w:rPr>
              <w:t xml:space="preserve">и понимает </w:t>
            </w:r>
            <w:r w:rsidR="00EE34C4" w:rsidRPr="00CB7232">
              <w:rPr>
                <w:i/>
                <w:sz w:val="24"/>
                <w:szCs w:val="24"/>
              </w:rPr>
              <w:t xml:space="preserve">предметные виды судебных экспертиз в гражданском процессе – знание </w:t>
            </w:r>
            <w:r w:rsidR="007E1D19" w:rsidRPr="00CB7232">
              <w:rPr>
                <w:i/>
                <w:sz w:val="24"/>
                <w:szCs w:val="24"/>
              </w:rPr>
              <w:t>1.</w:t>
            </w:r>
            <w:r w:rsidR="00EE34C4" w:rsidRPr="00CB7232">
              <w:rPr>
                <w:i/>
                <w:sz w:val="24"/>
                <w:szCs w:val="24"/>
              </w:rPr>
              <w:t>1.3</w:t>
            </w:r>
            <w:r w:rsidR="007E1D19" w:rsidRPr="00CB7232">
              <w:rPr>
                <w:i/>
                <w:sz w:val="24"/>
                <w:szCs w:val="24"/>
              </w:rPr>
              <w:t>;</w:t>
            </w:r>
          </w:p>
          <w:p w:rsidR="00EE34C4" w:rsidRPr="00CB7232" w:rsidRDefault="00260C2E" w:rsidP="00260C2E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EE34C4" w:rsidRPr="00CB7232">
              <w:rPr>
                <w:i/>
                <w:sz w:val="24"/>
                <w:szCs w:val="24"/>
              </w:rPr>
              <w:t>умеет правильно применять</w:t>
            </w:r>
            <w:r w:rsidR="00147062" w:rsidRPr="00CB7232">
              <w:rPr>
                <w:i/>
                <w:sz w:val="24"/>
                <w:szCs w:val="24"/>
              </w:rPr>
              <w:t xml:space="preserve"> теорию и методологию </w:t>
            </w:r>
            <w:r w:rsidR="00EE34C4" w:rsidRPr="00CB7232">
              <w:rPr>
                <w:i/>
                <w:sz w:val="24"/>
                <w:szCs w:val="24"/>
              </w:rPr>
              <w:t xml:space="preserve">судебной </w:t>
            </w:r>
            <w:r w:rsidR="00147062" w:rsidRPr="00CB7232">
              <w:rPr>
                <w:i/>
                <w:sz w:val="24"/>
                <w:szCs w:val="24"/>
              </w:rPr>
              <w:t xml:space="preserve">психологической </w:t>
            </w:r>
            <w:r w:rsidR="00EE34C4" w:rsidRPr="00CB7232">
              <w:rPr>
                <w:i/>
                <w:sz w:val="24"/>
                <w:szCs w:val="24"/>
              </w:rPr>
              <w:t>экспертизы в профессиональной деятельности – умение 1.</w:t>
            </w:r>
            <w:r w:rsidR="00147062" w:rsidRPr="00CB7232">
              <w:rPr>
                <w:i/>
                <w:sz w:val="24"/>
                <w:szCs w:val="24"/>
              </w:rPr>
              <w:t>1</w:t>
            </w:r>
            <w:r w:rsidR="007E1D19" w:rsidRPr="00CB7232">
              <w:rPr>
                <w:i/>
                <w:sz w:val="24"/>
                <w:szCs w:val="24"/>
              </w:rPr>
              <w:t>.1</w:t>
            </w:r>
          </w:p>
        </w:tc>
      </w:tr>
      <w:tr w:rsidR="00EE34C4" w:rsidRPr="00CB7232" w:rsidTr="005261B5">
        <w:trPr>
          <w:jc w:val="center"/>
        </w:trPr>
        <w:tc>
          <w:tcPr>
            <w:tcW w:w="0" w:type="auto"/>
          </w:tcPr>
          <w:p w:rsidR="00EE34C4" w:rsidRPr="00CB7232" w:rsidRDefault="00EE34C4" w:rsidP="000E00D3"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EE34C4" w:rsidRPr="00CB7232" w:rsidRDefault="00EE34C4" w:rsidP="007E1D19">
            <w:pPr>
              <w:ind w:right="-108"/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ПСК-</w:t>
            </w:r>
            <w:r w:rsidR="007E1D19" w:rsidRPr="00CB7232">
              <w:rPr>
                <w:sz w:val="24"/>
                <w:szCs w:val="24"/>
              </w:rPr>
              <w:t>1.2</w:t>
            </w:r>
          </w:p>
        </w:tc>
        <w:tc>
          <w:tcPr>
            <w:tcW w:w="3492" w:type="dxa"/>
          </w:tcPr>
          <w:p w:rsidR="00EE34C4" w:rsidRPr="00CB7232" w:rsidRDefault="00197A82" w:rsidP="001D2519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с</w:t>
            </w:r>
            <w:r w:rsidR="00EE34C4" w:rsidRPr="00CB7232">
              <w:rPr>
                <w:sz w:val="24"/>
                <w:szCs w:val="24"/>
              </w:rPr>
              <w:t>пособность применять в профессиональной деятельности экспертные методики судебной психологической экспертизы и комплексных экспертиз, оформлять заключения эксперта, акты экспертного исследования</w:t>
            </w:r>
          </w:p>
        </w:tc>
        <w:tc>
          <w:tcPr>
            <w:tcW w:w="5297" w:type="dxa"/>
          </w:tcPr>
          <w:p w:rsidR="00EE34C4" w:rsidRPr="00CB7232" w:rsidRDefault="00EE34C4" w:rsidP="00EE34C4">
            <w:pPr>
              <w:jc w:val="both"/>
              <w:rPr>
                <w:i/>
                <w:sz w:val="24"/>
                <w:szCs w:val="24"/>
              </w:rPr>
            </w:pPr>
            <w:r w:rsidRPr="00CB7232">
              <w:rPr>
                <w:i/>
                <w:sz w:val="24"/>
                <w:szCs w:val="24"/>
              </w:rPr>
              <w:t xml:space="preserve">- знает </w:t>
            </w:r>
            <w:r w:rsidR="00260C2E">
              <w:rPr>
                <w:i/>
                <w:sz w:val="24"/>
                <w:szCs w:val="24"/>
              </w:rPr>
              <w:t xml:space="preserve">и понимает </w:t>
            </w:r>
            <w:r w:rsidRPr="00CB7232">
              <w:rPr>
                <w:i/>
                <w:sz w:val="24"/>
                <w:szCs w:val="24"/>
              </w:rPr>
              <w:t>сущность, содержание и структуру экспертных методик судебной психологической экспертизы</w:t>
            </w:r>
            <w:r w:rsidR="00A755DB" w:rsidRPr="00CB7232">
              <w:rPr>
                <w:i/>
                <w:sz w:val="24"/>
                <w:szCs w:val="24"/>
              </w:rPr>
              <w:t>, основных методов исследования</w:t>
            </w:r>
            <w:r w:rsidR="00A330FD" w:rsidRPr="00CB7232">
              <w:rPr>
                <w:i/>
                <w:sz w:val="24"/>
                <w:szCs w:val="24"/>
              </w:rPr>
              <w:t>, методик психодиагностики</w:t>
            </w:r>
            <w:r w:rsidRPr="00CB7232">
              <w:rPr>
                <w:i/>
                <w:sz w:val="24"/>
                <w:szCs w:val="24"/>
              </w:rPr>
              <w:t xml:space="preserve"> – знание </w:t>
            </w:r>
            <w:r w:rsidR="00CE0612" w:rsidRPr="00CB7232">
              <w:rPr>
                <w:i/>
                <w:sz w:val="24"/>
                <w:szCs w:val="24"/>
              </w:rPr>
              <w:t>1</w:t>
            </w:r>
            <w:r w:rsidR="007E1D19" w:rsidRPr="00CB7232">
              <w:rPr>
                <w:i/>
                <w:sz w:val="24"/>
                <w:szCs w:val="24"/>
              </w:rPr>
              <w:t>.2.1;</w:t>
            </w:r>
          </w:p>
          <w:p w:rsidR="00EE34C4" w:rsidRPr="00CB7232" w:rsidRDefault="00EE34C4" w:rsidP="007E1D19">
            <w:pPr>
              <w:jc w:val="both"/>
              <w:rPr>
                <w:i/>
                <w:sz w:val="24"/>
                <w:szCs w:val="24"/>
              </w:rPr>
            </w:pPr>
            <w:r w:rsidRPr="00CB7232">
              <w:rPr>
                <w:i/>
                <w:sz w:val="24"/>
                <w:szCs w:val="24"/>
              </w:rPr>
              <w:t>- умеет правильно применять методики судебной психологической экспертизы</w:t>
            </w:r>
            <w:r w:rsidR="00A330FD" w:rsidRPr="00CB7232">
              <w:rPr>
                <w:i/>
                <w:sz w:val="24"/>
                <w:szCs w:val="24"/>
              </w:rPr>
              <w:t>,</w:t>
            </w:r>
            <w:r w:rsidR="00A755DB" w:rsidRPr="00CB7232">
              <w:rPr>
                <w:i/>
                <w:sz w:val="24"/>
                <w:szCs w:val="24"/>
              </w:rPr>
              <w:t xml:space="preserve"> основные методы исследования</w:t>
            </w:r>
            <w:r w:rsidRPr="00CB7232">
              <w:rPr>
                <w:i/>
                <w:sz w:val="24"/>
                <w:szCs w:val="24"/>
              </w:rPr>
              <w:t xml:space="preserve"> в профессиональной деятельности – умение </w:t>
            </w:r>
            <w:r w:rsidR="00CE0612" w:rsidRPr="00CB7232">
              <w:rPr>
                <w:i/>
                <w:sz w:val="24"/>
                <w:szCs w:val="24"/>
              </w:rPr>
              <w:t>1</w:t>
            </w:r>
            <w:r w:rsidR="007E1D19" w:rsidRPr="00CB7232">
              <w:rPr>
                <w:i/>
                <w:sz w:val="24"/>
                <w:szCs w:val="24"/>
              </w:rPr>
              <w:t>.2.1</w:t>
            </w:r>
          </w:p>
        </w:tc>
      </w:tr>
      <w:tr w:rsidR="00E0203F" w:rsidRPr="00CB7232" w:rsidTr="005261B5">
        <w:trPr>
          <w:jc w:val="center"/>
        </w:trPr>
        <w:tc>
          <w:tcPr>
            <w:tcW w:w="0" w:type="auto"/>
          </w:tcPr>
          <w:p w:rsidR="00E0203F" w:rsidRPr="00CB7232" w:rsidRDefault="00E0203F" w:rsidP="000E00D3"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E0203F" w:rsidRPr="00CB7232" w:rsidRDefault="00A755DB" w:rsidP="00197A82">
            <w:pPr>
              <w:ind w:right="-108"/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ПСК </w:t>
            </w:r>
            <w:r w:rsidR="007E1D19" w:rsidRPr="00CB7232">
              <w:rPr>
                <w:sz w:val="24"/>
                <w:szCs w:val="24"/>
              </w:rPr>
              <w:t>– 1.3</w:t>
            </w:r>
          </w:p>
        </w:tc>
        <w:tc>
          <w:tcPr>
            <w:tcW w:w="3492" w:type="dxa"/>
          </w:tcPr>
          <w:p w:rsidR="00E0203F" w:rsidRPr="00CB7232" w:rsidRDefault="00197A82" w:rsidP="00197A82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з</w:t>
            </w:r>
            <w:r w:rsidR="00A755DB" w:rsidRPr="00CB7232">
              <w:rPr>
                <w:sz w:val="24"/>
                <w:szCs w:val="24"/>
              </w:rPr>
              <w:t xml:space="preserve">нание </w:t>
            </w:r>
            <w:r w:rsidR="00A755DB" w:rsidRPr="00CB7232">
              <w:rPr>
                <w:sz w:val="24"/>
              </w:rPr>
              <w:t>разделов психологии, психиатрии, права и других смежных наук необходимых для судебно-психологической экспертной практики</w:t>
            </w:r>
            <w:r w:rsidRPr="00CB7232">
              <w:rPr>
                <w:sz w:val="24"/>
              </w:rPr>
              <w:t xml:space="preserve">, и </w:t>
            </w:r>
            <w:r w:rsidR="00A330FD" w:rsidRPr="00CB7232">
              <w:rPr>
                <w:sz w:val="24"/>
              </w:rPr>
              <w:t>способность</w:t>
            </w:r>
            <w:r w:rsidRPr="00CB7232">
              <w:rPr>
                <w:sz w:val="24"/>
              </w:rPr>
              <w:t xml:space="preserve"> применять эти знания на практике</w:t>
            </w:r>
          </w:p>
        </w:tc>
        <w:tc>
          <w:tcPr>
            <w:tcW w:w="5297" w:type="dxa"/>
          </w:tcPr>
          <w:p w:rsidR="00A755DB" w:rsidRPr="00CB7232" w:rsidRDefault="00A755DB" w:rsidP="00EE34C4">
            <w:pPr>
              <w:jc w:val="both"/>
              <w:rPr>
                <w:i/>
                <w:sz w:val="24"/>
              </w:rPr>
            </w:pPr>
            <w:r w:rsidRPr="00CB7232">
              <w:rPr>
                <w:i/>
                <w:sz w:val="24"/>
              </w:rPr>
              <w:t>- знает</w:t>
            </w:r>
            <w:r w:rsidR="00260C2E">
              <w:rPr>
                <w:i/>
                <w:sz w:val="24"/>
                <w:szCs w:val="24"/>
              </w:rPr>
              <w:t xml:space="preserve"> и понимает</w:t>
            </w:r>
            <w:r w:rsidRPr="00CB7232">
              <w:rPr>
                <w:i/>
                <w:sz w:val="24"/>
              </w:rPr>
              <w:t xml:space="preserve"> разделы психологии, психиатрии, права и других смежных наук необходимые для судебно-психологической экспертной практики</w:t>
            </w:r>
            <w:r w:rsidR="00197A82" w:rsidRPr="00CB7232">
              <w:rPr>
                <w:i/>
                <w:sz w:val="24"/>
              </w:rPr>
              <w:t xml:space="preserve"> – знание </w:t>
            </w:r>
            <w:r w:rsidR="007E1D19" w:rsidRPr="00CB7232">
              <w:rPr>
                <w:i/>
                <w:sz w:val="24"/>
              </w:rPr>
              <w:t>1.3.</w:t>
            </w:r>
            <w:r w:rsidR="00197A82" w:rsidRPr="00CB7232">
              <w:rPr>
                <w:i/>
                <w:sz w:val="24"/>
              </w:rPr>
              <w:t>1</w:t>
            </w:r>
            <w:r w:rsidRPr="00CB7232">
              <w:rPr>
                <w:i/>
                <w:sz w:val="24"/>
              </w:rPr>
              <w:t>;</w:t>
            </w:r>
          </w:p>
          <w:p w:rsidR="00E0203F" w:rsidRPr="00CB7232" w:rsidRDefault="00A755DB" w:rsidP="007E1D19">
            <w:pPr>
              <w:jc w:val="both"/>
              <w:rPr>
                <w:i/>
                <w:sz w:val="24"/>
                <w:szCs w:val="24"/>
              </w:rPr>
            </w:pPr>
            <w:r w:rsidRPr="00CB7232">
              <w:rPr>
                <w:i/>
                <w:sz w:val="24"/>
              </w:rPr>
              <w:t>- умеет использовать результаты научных исследований в различных областях психологии и смежных наук в судебно-психологической экспертной практике</w:t>
            </w:r>
            <w:r w:rsidR="00197A82" w:rsidRPr="00CB7232">
              <w:rPr>
                <w:i/>
                <w:sz w:val="24"/>
              </w:rPr>
              <w:t xml:space="preserve"> –</w:t>
            </w:r>
            <w:r w:rsidR="007E1D19" w:rsidRPr="00CB7232">
              <w:rPr>
                <w:i/>
                <w:sz w:val="24"/>
              </w:rPr>
              <w:t xml:space="preserve"> умение</w:t>
            </w:r>
            <w:r w:rsidR="00466C9C" w:rsidRPr="00CB7232">
              <w:rPr>
                <w:i/>
                <w:sz w:val="24"/>
              </w:rPr>
              <w:t xml:space="preserve"> </w:t>
            </w:r>
            <w:r w:rsidR="007E1D19" w:rsidRPr="00CB7232">
              <w:rPr>
                <w:i/>
                <w:sz w:val="24"/>
              </w:rPr>
              <w:t>1</w:t>
            </w:r>
            <w:r w:rsidR="00466C9C" w:rsidRPr="00CB7232">
              <w:rPr>
                <w:i/>
                <w:sz w:val="24"/>
              </w:rPr>
              <w:t>.3</w:t>
            </w:r>
            <w:r w:rsidR="007E1D19" w:rsidRPr="00CB7232">
              <w:rPr>
                <w:i/>
                <w:sz w:val="24"/>
              </w:rPr>
              <w:t>.1</w:t>
            </w:r>
          </w:p>
        </w:tc>
      </w:tr>
      <w:tr w:rsidR="00E0203F" w:rsidRPr="00CB7232" w:rsidTr="005261B5">
        <w:trPr>
          <w:jc w:val="center"/>
        </w:trPr>
        <w:tc>
          <w:tcPr>
            <w:tcW w:w="0" w:type="auto"/>
          </w:tcPr>
          <w:p w:rsidR="00E0203F" w:rsidRPr="00CB7232" w:rsidRDefault="00E0203F" w:rsidP="000E00D3"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E0203F" w:rsidRPr="00CB7232" w:rsidRDefault="00197A82" w:rsidP="00CE0612">
            <w:pPr>
              <w:ind w:right="-108"/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ПСК </w:t>
            </w:r>
            <w:r w:rsidR="007E1D19" w:rsidRPr="00CB7232">
              <w:rPr>
                <w:sz w:val="24"/>
                <w:szCs w:val="24"/>
              </w:rPr>
              <w:t>– 1.4</w:t>
            </w:r>
          </w:p>
        </w:tc>
        <w:tc>
          <w:tcPr>
            <w:tcW w:w="3492" w:type="dxa"/>
          </w:tcPr>
          <w:p w:rsidR="00E0203F" w:rsidRPr="00CB7232" w:rsidRDefault="00197A82" w:rsidP="001D2519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</w:rPr>
              <w:t>с</w:t>
            </w:r>
            <w:r w:rsidR="00A755DB" w:rsidRPr="00CB7232">
              <w:rPr>
                <w:sz w:val="24"/>
              </w:rPr>
              <w:t xml:space="preserve">пособность </w:t>
            </w:r>
            <w:r w:rsidRPr="00CB7232">
              <w:rPr>
                <w:sz w:val="24"/>
              </w:rPr>
              <w:t>осуществлять продуктивную коммуникацию с</w:t>
            </w:r>
            <w:r w:rsidR="009903DA" w:rsidRPr="00CB7232">
              <w:rPr>
                <w:sz w:val="24"/>
              </w:rPr>
              <w:t xml:space="preserve"> лицом, назначающим экспертизу,</w:t>
            </w:r>
            <w:r w:rsidRPr="00CB7232">
              <w:rPr>
                <w:sz w:val="24"/>
              </w:rPr>
              <w:t xml:space="preserve"> подэкспертным лицом</w:t>
            </w:r>
            <w:r w:rsidR="009903DA" w:rsidRPr="00CB7232">
              <w:rPr>
                <w:sz w:val="24"/>
              </w:rPr>
              <w:t>, участниками процесса, членами комиссии экспертов</w:t>
            </w:r>
          </w:p>
        </w:tc>
        <w:tc>
          <w:tcPr>
            <w:tcW w:w="5297" w:type="dxa"/>
          </w:tcPr>
          <w:p w:rsidR="00A330FD" w:rsidRPr="00CB7232" w:rsidRDefault="00A330FD" w:rsidP="009903DA">
            <w:pPr>
              <w:jc w:val="both"/>
              <w:rPr>
                <w:i/>
                <w:sz w:val="24"/>
              </w:rPr>
            </w:pPr>
            <w:r w:rsidRPr="00CB7232">
              <w:rPr>
                <w:i/>
                <w:sz w:val="24"/>
              </w:rPr>
              <w:t xml:space="preserve">- знает </w:t>
            </w:r>
            <w:r w:rsidR="00260C2E">
              <w:rPr>
                <w:i/>
                <w:sz w:val="24"/>
                <w:szCs w:val="24"/>
              </w:rPr>
              <w:t xml:space="preserve">и понимает </w:t>
            </w:r>
            <w:r w:rsidRPr="00CB7232">
              <w:rPr>
                <w:i/>
                <w:sz w:val="24"/>
              </w:rPr>
              <w:t>права подэкспертного лица, этические принципы производства судебно-психологической и комплексной судебной психолого-психиатрической экспертизы – зна</w:t>
            </w:r>
            <w:r w:rsidR="00466C9C" w:rsidRPr="00CB7232">
              <w:rPr>
                <w:i/>
                <w:sz w:val="24"/>
              </w:rPr>
              <w:t xml:space="preserve">ние </w:t>
            </w:r>
            <w:r w:rsidRPr="00CB7232">
              <w:rPr>
                <w:i/>
                <w:sz w:val="24"/>
              </w:rPr>
              <w:t>1</w:t>
            </w:r>
            <w:r w:rsidR="007E1D19" w:rsidRPr="00CB7232">
              <w:rPr>
                <w:i/>
                <w:sz w:val="24"/>
              </w:rPr>
              <w:t>.</w:t>
            </w:r>
            <w:r w:rsidR="00466C9C" w:rsidRPr="00CB7232">
              <w:rPr>
                <w:i/>
                <w:sz w:val="24"/>
              </w:rPr>
              <w:t>4.</w:t>
            </w:r>
            <w:r w:rsidR="007E1D19" w:rsidRPr="00CB7232">
              <w:rPr>
                <w:i/>
                <w:sz w:val="24"/>
              </w:rPr>
              <w:t>1</w:t>
            </w:r>
            <w:r w:rsidRPr="00CB7232">
              <w:rPr>
                <w:i/>
                <w:sz w:val="24"/>
              </w:rPr>
              <w:t>;</w:t>
            </w:r>
          </w:p>
          <w:p w:rsidR="00A755DB" w:rsidRPr="00CB7232" w:rsidRDefault="00A330FD" w:rsidP="009903DA">
            <w:pPr>
              <w:jc w:val="both"/>
              <w:rPr>
                <w:i/>
                <w:sz w:val="24"/>
              </w:rPr>
            </w:pPr>
            <w:r w:rsidRPr="00CB7232">
              <w:rPr>
                <w:i/>
                <w:sz w:val="24"/>
              </w:rPr>
              <w:t xml:space="preserve">- </w:t>
            </w:r>
            <w:r w:rsidR="00A755DB" w:rsidRPr="00CB7232">
              <w:rPr>
                <w:i/>
                <w:sz w:val="24"/>
              </w:rPr>
              <w:t>уме</w:t>
            </w:r>
            <w:r w:rsidRPr="00CB7232">
              <w:rPr>
                <w:i/>
                <w:sz w:val="24"/>
              </w:rPr>
              <w:t>ет</w:t>
            </w:r>
            <w:r w:rsidR="00A755DB" w:rsidRPr="00CB7232">
              <w:rPr>
                <w:i/>
                <w:sz w:val="24"/>
              </w:rPr>
              <w:t xml:space="preserve"> входить в продуктивный контакт с подэкспертным</w:t>
            </w:r>
            <w:r w:rsidR="009903DA" w:rsidRPr="00CB7232">
              <w:rPr>
                <w:i/>
                <w:sz w:val="24"/>
              </w:rPr>
              <w:t>и</w:t>
            </w:r>
            <w:r w:rsidR="00A755DB" w:rsidRPr="00CB7232">
              <w:rPr>
                <w:i/>
                <w:sz w:val="24"/>
              </w:rPr>
              <w:t>, в том числе с лицами с психическими расстройствами</w:t>
            </w:r>
            <w:r w:rsidRPr="00CB7232">
              <w:rPr>
                <w:i/>
                <w:sz w:val="24"/>
              </w:rPr>
              <w:t xml:space="preserve"> –</w:t>
            </w:r>
            <w:r w:rsidR="00466C9C" w:rsidRPr="00CB7232">
              <w:rPr>
                <w:i/>
                <w:sz w:val="24"/>
              </w:rPr>
              <w:t xml:space="preserve"> умение </w:t>
            </w:r>
            <w:r w:rsidRPr="00CB7232">
              <w:rPr>
                <w:i/>
                <w:sz w:val="24"/>
              </w:rPr>
              <w:t>1</w:t>
            </w:r>
            <w:r w:rsidR="007E1D19" w:rsidRPr="00CB7232">
              <w:rPr>
                <w:i/>
                <w:sz w:val="24"/>
              </w:rPr>
              <w:t>.</w:t>
            </w:r>
            <w:r w:rsidR="00466C9C" w:rsidRPr="00CB7232">
              <w:rPr>
                <w:i/>
                <w:sz w:val="24"/>
              </w:rPr>
              <w:t>4.</w:t>
            </w:r>
            <w:r w:rsidR="007E1D19" w:rsidRPr="00CB7232">
              <w:rPr>
                <w:i/>
                <w:sz w:val="24"/>
              </w:rPr>
              <w:t>1</w:t>
            </w:r>
            <w:r w:rsidR="00A755DB" w:rsidRPr="00CB7232">
              <w:rPr>
                <w:i/>
                <w:sz w:val="24"/>
              </w:rPr>
              <w:t xml:space="preserve">; </w:t>
            </w:r>
          </w:p>
          <w:p w:rsidR="00A755DB" w:rsidRPr="00CB7232" w:rsidRDefault="00A330FD" w:rsidP="009903DA">
            <w:pPr>
              <w:pStyle w:val="34"/>
              <w:jc w:val="both"/>
              <w:rPr>
                <w:i/>
              </w:rPr>
            </w:pPr>
            <w:r w:rsidRPr="00CB7232">
              <w:rPr>
                <w:i/>
              </w:rPr>
              <w:t>- умеет</w:t>
            </w:r>
            <w:r w:rsidR="00A755DB" w:rsidRPr="00CB7232">
              <w:rPr>
                <w:i/>
              </w:rPr>
              <w:t xml:space="preserve"> применять различные стратегии взаимодействия и коммуникации с подэкспертными в зависимости от вида судебной экспертизы, процессуального статуса подэксперт</w:t>
            </w:r>
            <w:r w:rsidRPr="00CB7232">
              <w:rPr>
                <w:i/>
              </w:rPr>
              <w:t>ного</w:t>
            </w:r>
            <w:r w:rsidR="00A755DB" w:rsidRPr="00CB7232">
              <w:rPr>
                <w:i/>
              </w:rPr>
              <w:t>, уровня его возрастного психического развития, пола</w:t>
            </w:r>
            <w:r w:rsidRPr="00CB7232">
              <w:rPr>
                <w:i/>
              </w:rPr>
              <w:t>,</w:t>
            </w:r>
            <w:r w:rsidR="00A755DB" w:rsidRPr="00CB7232">
              <w:rPr>
                <w:i/>
              </w:rPr>
              <w:t xml:space="preserve"> психического состояния и установок по отношению к экспертизе</w:t>
            </w:r>
            <w:r w:rsidRPr="00CB7232">
              <w:rPr>
                <w:i/>
              </w:rPr>
              <w:t xml:space="preserve"> – умение </w:t>
            </w:r>
            <w:r w:rsidR="00466C9C" w:rsidRPr="00CB7232">
              <w:rPr>
                <w:i/>
              </w:rPr>
              <w:t>1.</w:t>
            </w:r>
            <w:r w:rsidRPr="00CB7232">
              <w:rPr>
                <w:i/>
              </w:rPr>
              <w:t>4</w:t>
            </w:r>
            <w:r w:rsidR="007E1D19" w:rsidRPr="00CB7232">
              <w:rPr>
                <w:i/>
              </w:rPr>
              <w:t>.</w:t>
            </w:r>
            <w:r w:rsidRPr="00CB7232">
              <w:rPr>
                <w:i/>
              </w:rPr>
              <w:t>2;</w:t>
            </w:r>
            <w:r w:rsidR="00A755DB" w:rsidRPr="00CB7232">
              <w:rPr>
                <w:i/>
              </w:rPr>
              <w:t xml:space="preserve"> </w:t>
            </w:r>
          </w:p>
          <w:p w:rsidR="00E0203F" w:rsidRPr="00CB7232" w:rsidRDefault="00A330FD" w:rsidP="009903DA">
            <w:pPr>
              <w:jc w:val="both"/>
              <w:rPr>
                <w:i/>
                <w:sz w:val="24"/>
              </w:rPr>
            </w:pPr>
            <w:r w:rsidRPr="00CB7232">
              <w:rPr>
                <w:i/>
                <w:sz w:val="24"/>
              </w:rPr>
              <w:t>- умеет</w:t>
            </w:r>
            <w:r w:rsidR="00A755DB" w:rsidRPr="00CB7232">
              <w:rPr>
                <w:i/>
                <w:sz w:val="24"/>
              </w:rPr>
              <w:t xml:space="preserve"> строить взаимодействие с подэкспертным лицом с учетом его прав и обязанностей, базисных этических принципов судебно-экспертного исследования живых лиц</w:t>
            </w:r>
            <w:r w:rsidRPr="00CB7232">
              <w:rPr>
                <w:i/>
                <w:sz w:val="24"/>
              </w:rPr>
              <w:t xml:space="preserve"> –</w:t>
            </w:r>
            <w:r w:rsidR="00466C9C" w:rsidRPr="00CB7232">
              <w:rPr>
                <w:i/>
                <w:sz w:val="24"/>
              </w:rPr>
              <w:t xml:space="preserve"> умение </w:t>
            </w:r>
            <w:r w:rsidR="007E1D19" w:rsidRPr="00CB7232">
              <w:rPr>
                <w:i/>
                <w:sz w:val="24"/>
              </w:rPr>
              <w:t>1.</w:t>
            </w:r>
            <w:r w:rsidR="00466C9C" w:rsidRPr="00CB7232">
              <w:rPr>
                <w:i/>
                <w:sz w:val="24"/>
              </w:rPr>
              <w:t>4.</w:t>
            </w:r>
            <w:r w:rsidRPr="00CB7232">
              <w:rPr>
                <w:i/>
                <w:sz w:val="24"/>
              </w:rPr>
              <w:t>3</w:t>
            </w:r>
            <w:r w:rsidR="009903DA" w:rsidRPr="00CB7232">
              <w:rPr>
                <w:i/>
                <w:sz w:val="24"/>
              </w:rPr>
              <w:t>;</w:t>
            </w:r>
          </w:p>
          <w:p w:rsidR="009903DA" w:rsidRPr="00CB7232" w:rsidRDefault="009903DA" w:rsidP="009903DA">
            <w:pPr>
              <w:jc w:val="both"/>
              <w:rPr>
                <w:i/>
                <w:sz w:val="24"/>
                <w:szCs w:val="24"/>
              </w:rPr>
            </w:pPr>
            <w:r w:rsidRPr="00CB7232">
              <w:rPr>
                <w:i/>
                <w:sz w:val="24"/>
                <w:szCs w:val="24"/>
              </w:rPr>
              <w:t>- умеет эффективно взаимодействовать с орга</w:t>
            </w:r>
            <w:r w:rsidRPr="00CB7232">
              <w:rPr>
                <w:i/>
                <w:sz w:val="24"/>
                <w:szCs w:val="24"/>
              </w:rPr>
              <w:lastRenderedPageBreak/>
              <w:t xml:space="preserve">ном или лицом, назначающими судебную экспертизу – умение </w:t>
            </w:r>
            <w:r w:rsidR="007E1D19" w:rsidRPr="00CB7232">
              <w:rPr>
                <w:i/>
                <w:sz w:val="24"/>
                <w:szCs w:val="24"/>
              </w:rPr>
              <w:t>1.</w:t>
            </w:r>
            <w:r w:rsidR="00466C9C" w:rsidRPr="00CB7232">
              <w:rPr>
                <w:i/>
                <w:sz w:val="24"/>
                <w:szCs w:val="24"/>
              </w:rPr>
              <w:t>4.</w:t>
            </w:r>
            <w:r w:rsidRPr="00CB7232">
              <w:rPr>
                <w:i/>
                <w:sz w:val="24"/>
                <w:szCs w:val="24"/>
              </w:rPr>
              <w:t>4;</w:t>
            </w:r>
          </w:p>
          <w:p w:rsidR="009903DA" w:rsidRPr="00CB7232" w:rsidRDefault="009903DA" w:rsidP="00466C9C">
            <w:pPr>
              <w:jc w:val="both"/>
              <w:rPr>
                <w:i/>
                <w:sz w:val="24"/>
                <w:szCs w:val="24"/>
              </w:rPr>
            </w:pPr>
            <w:r w:rsidRPr="00CB7232">
              <w:rPr>
                <w:i/>
                <w:sz w:val="24"/>
                <w:szCs w:val="24"/>
              </w:rPr>
              <w:t xml:space="preserve">- умеет эффективно взаимодействовать с судебными экспертами-психологами и экспертами смежных специальностей – умение </w:t>
            </w:r>
            <w:r w:rsidR="00466C9C" w:rsidRPr="00CB7232">
              <w:rPr>
                <w:i/>
                <w:sz w:val="24"/>
                <w:szCs w:val="24"/>
              </w:rPr>
              <w:t>1.4.</w:t>
            </w:r>
            <w:r w:rsidRPr="00CB7232">
              <w:rPr>
                <w:i/>
                <w:sz w:val="24"/>
                <w:szCs w:val="24"/>
              </w:rPr>
              <w:t>5</w:t>
            </w:r>
          </w:p>
        </w:tc>
      </w:tr>
      <w:tr w:rsidR="00E7420A" w:rsidRPr="00CB7232" w:rsidTr="005261B5">
        <w:trPr>
          <w:jc w:val="center"/>
        </w:trPr>
        <w:tc>
          <w:tcPr>
            <w:tcW w:w="0" w:type="auto"/>
          </w:tcPr>
          <w:p w:rsidR="00E7420A" w:rsidRPr="00CB7232" w:rsidRDefault="00E7420A" w:rsidP="000E00D3"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E7420A" w:rsidRPr="00CB7232" w:rsidRDefault="00E7420A" w:rsidP="00E7420A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ПСК-1.5</w:t>
            </w:r>
          </w:p>
        </w:tc>
        <w:tc>
          <w:tcPr>
            <w:tcW w:w="3492" w:type="dxa"/>
          </w:tcPr>
          <w:p w:rsidR="00E7420A" w:rsidRPr="00CB7232" w:rsidRDefault="00E7420A" w:rsidP="00E7420A">
            <w:pPr>
              <w:jc w:val="both"/>
              <w:rPr>
                <w:sz w:val="24"/>
              </w:rPr>
            </w:pPr>
            <w:r w:rsidRPr="001D2E2E">
              <w:rPr>
                <w:sz w:val="24"/>
              </w:rPr>
              <w:t>чувство ответственности, умение использовать границы ответственности и компетенции, зада</w:t>
            </w:r>
            <w:r>
              <w:rPr>
                <w:sz w:val="24"/>
              </w:rPr>
              <w:t>нные законодательно и этически</w:t>
            </w:r>
          </w:p>
        </w:tc>
        <w:tc>
          <w:tcPr>
            <w:tcW w:w="5297" w:type="dxa"/>
          </w:tcPr>
          <w:p w:rsidR="00E7420A" w:rsidRPr="00CB7232" w:rsidRDefault="00E7420A" w:rsidP="00E7420A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умеет </w:t>
            </w:r>
            <w:r w:rsidRPr="001D2E2E">
              <w:rPr>
                <w:i/>
                <w:sz w:val="24"/>
                <w:szCs w:val="24"/>
              </w:rPr>
              <w:t>использовать границы ответственности и компетенции, заданные законодательно и этически</w:t>
            </w:r>
            <w:r>
              <w:rPr>
                <w:i/>
                <w:sz w:val="24"/>
                <w:szCs w:val="24"/>
              </w:rPr>
              <w:t xml:space="preserve"> – умение 1.5.1.</w:t>
            </w:r>
          </w:p>
        </w:tc>
      </w:tr>
      <w:tr w:rsidR="00E7420A" w:rsidRPr="00CB7232" w:rsidTr="005261B5">
        <w:trPr>
          <w:jc w:val="center"/>
        </w:trPr>
        <w:tc>
          <w:tcPr>
            <w:tcW w:w="0" w:type="auto"/>
          </w:tcPr>
          <w:p w:rsidR="00E7420A" w:rsidRPr="00CB7232" w:rsidRDefault="00E7420A" w:rsidP="000E00D3"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E7420A" w:rsidRPr="00E332DA" w:rsidRDefault="00E7420A" w:rsidP="00E7420A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332DA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-</w:t>
            </w:r>
            <w:r w:rsidRPr="00E332DA">
              <w:rPr>
                <w:sz w:val="24"/>
                <w:szCs w:val="24"/>
              </w:rPr>
              <w:t>1.6</w:t>
            </w:r>
          </w:p>
        </w:tc>
        <w:tc>
          <w:tcPr>
            <w:tcW w:w="3492" w:type="dxa"/>
          </w:tcPr>
          <w:p w:rsidR="00E7420A" w:rsidRPr="00E332DA" w:rsidRDefault="00E7420A" w:rsidP="00E7420A">
            <w:pPr>
              <w:jc w:val="both"/>
              <w:rPr>
                <w:sz w:val="24"/>
                <w:szCs w:val="22"/>
              </w:rPr>
            </w:pPr>
            <w:r w:rsidRPr="00E332DA">
              <w:rPr>
                <w:sz w:val="24"/>
                <w:szCs w:val="22"/>
              </w:rPr>
              <w:t>способность и готовность к совершенствованию нравственного развития личности</w:t>
            </w:r>
          </w:p>
        </w:tc>
        <w:tc>
          <w:tcPr>
            <w:tcW w:w="5297" w:type="dxa"/>
          </w:tcPr>
          <w:p w:rsidR="00E7420A" w:rsidRPr="00CB7232" w:rsidRDefault="00E7420A" w:rsidP="00E7420A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– умеет </w:t>
            </w:r>
            <w:r w:rsidRPr="00CA2BFB">
              <w:rPr>
                <w:i/>
                <w:sz w:val="24"/>
                <w:szCs w:val="24"/>
              </w:rPr>
              <w:t>использовать границы ответственности и компетенции, заданные законодательно и этически, оценивать факты и явления профессиональной деятельности с нравственной точки зрения</w:t>
            </w:r>
            <w:r>
              <w:rPr>
                <w:i/>
                <w:sz w:val="24"/>
                <w:szCs w:val="24"/>
              </w:rPr>
              <w:t xml:space="preserve"> – умение 1.6.1.</w:t>
            </w:r>
          </w:p>
        </w:tc>
      </w:tr>
      <w:tr w:rsidR="00E7420A" w:rsidRPr="00CB7232" w:rsidTr="005261B5">
        <w:trPr>
          <w:jc w:val="center"/>
        </w:trPr>
        <w:tc>
          <w:tcPr>
            <w:tcW w:w="0" w:type="auto"/>
          </w:tcPr>
          <w:p w:rsidR="00E7420A" w:rsidRPr="00CB7232" w:rsidRDefault="00E7420A" w:rsidP="000E00D3"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E7420A" w:rsidRPr="00E332DA" w:rsidRDefault="00E7420A" w:rsidP="00E7420A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332DA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-</w:t>
            </w:r>
            <w:r w:rsidRPr="00E332DA">
              <w:rPr>
                <w:sz w:val="24"/>
                <w:szCs w:val="24"/>
              </w:rPr>
              <w:t>1.7</w:t>
            </w:r>
          </w:p>
        </w:tc>
        <w:tc>
          <w:tcPr>
            <w:tcW w:w="3492" w:type="dxa"/>
          </w:tcPr>
          <w:p w:rsidR="00E7420A" w:rsidRPr="00E332DA" w:rsidRDefault="00E7420A" w:rsidP="00E7420A">
            <w:pPr>
              <w:jc w:val="both"/>
              <w:rPr>
                <w:sz w:val="24"/>
                <w:szCs w:val="22"/>
              </w:rPr>
            </w:pPr>
            <w:r w:rsidRPr="00E332DA">
              <w:rPr>
                <w:sz w:val="24"/>
                <w:szCs w:val="22"/>
              </w:rPr>
              <w:t>способность и готовность к принятию ответственности за свои решения в рамках профессиональной компетенции</w:t>
            </w:r>
          </w:p>
        </w:tc>
        <w:tc>
          <w:tcPr>
            <w:tcW w:w="5297" w:type="dxa"/>
          </w:tcPr>
          <w:p w:rsidR="00E7420A" w:rsidRPr="003906D8" w:rsidRDefault="00E7420A" w:rsidP="00E7420A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умеет </w:t>
            </w:r>
            <w:r w:rsidRPr="00CA2BFB">
              <w:rPr>
                <w:i/>
                <w:sz w:val="24"/>
                <w:szCs w:val="24"/>
              </w:rPr>
              <w:t>принимать самостоятельные профессиональные решения</w:t>
            </w:r>
            <w:r w:rsidRPr="003906D8">
              <w:rPr>
                <w:i/>
                <w:sz w:val="24"/>
                <w:szCs w:val="24"/>
              </w:rPr>
              <w:t>, нести за них ответственность – умение 1.7.1;</w:t>
            </w:r>
          </w:p>
          <w:p w:rsidR="00E7420A" w:rsidRPr="00CB7232" w:rsidRDefault="00E7420A" w:rsidP="00E7420A">
            <w:pPr>
              <w:jc w:val="both"/>
              <w:rPr>
                <w:i/>
                <w:sz w:val="24"/>
                <w:szCs w:val="24"/>
              </w:rPr>
            </w:pPr>
            <w:r w:rsidRPr="003906D8">
              <w:rPr>
                <w:i/>
                <w:sz w:val="24"/>
                <w:szCs w:val="24"/>
              </w:rPr>
              <w:t xml:space="preserve">- владеет приемами анализа </w:t>
            </w:r>
            <w:r w:rsidRPr="00E332DA">
              <w:rPr>
                <w:i/>
                <w:sz w:val="24"/>
                <w:szCs w:val="24"/>
              </w:rPr>
              <w:t xml:space="preserve">экспертной ситуации, методикой саморефлексии своей профессиональной деятельности, опытом постановки цели и определения содержания </w:t>
            </w:r>
            <w:r>
              <w:rPr>
                <w:i/>
                <w:sz w:val="24"/>
                <w:szCs w:val="24"/>
              </w:rPr>
              <w:t>профессиональной самоподготовки – умение 1.7.2.</w:t>
            </w:r>
          </w:p>
        </w:tc>
      </w:tr>
    </w:tbl>
    <w:p w:rsidR="00502FF7" w:rsidRPr="00CB7232" w:rsidRDefault="00502FF7" w:rsidP="00C50D44"/>
    <w:p w:rsidR="0095749C" w:rsidRPr="00CB7232" w:rsidRDefault="0095749C" w:rsidP="008D6B35">
      <w:pPr>
        <w:pStyle w:val="1"/>
      </w:pPr>
      <w:bookmarkStart w:id="5" w:name="_Toc463699238"/>
      <w:bookmarkStart w:id="6" w:name="_Toc511383302"/>
      <w:r w:rsidRPr="00CB7232">
        <w:t>3. Учебный план</w:t>
      </w:r>
      <w:bookmarkEnd w:id="5"/>
      <w:bookmarkEnd w:id="6"/>
    </w:p>
    <w:p w:rsidR="0095749C" w:rsidRPr="00CB7232" w:rsidRDefault="0095749C" w:rsidP="008D7A5F">
      <w:pPr>
        <w:spacing w:line="360" w:lineRule="auto"/>
        <w:ind w:firstLine="709"/>
        <w:rPr>
          <w:sz w:val="28"/>
          <w:szCs w:val="28"/>
        </w:rPr>
      </w:pPr>
      <w:r w:rsidRPr="00CB7232">
        <w:rPr>
          <w:sz w:val="28"/>
          <w:szCs w:val="28"/>
        </w:rPr>
        <w:t xml:space="preserve">Общая трудоемкость (в зач. ед.) </w:t>
      </w:r>
      <w:r w:rsidR="00071869" w:rsidRPr="00CB7232">
        <w:rPr>
          <w:sz w:val="28"/>
          <w:szCs w:val="28"/>
        </w:rPr>
        <w:t>–</w:t>
      </w:r>
      <w:r w:rsidRPr="00CB7232">
        <w:rPr>
          <w:sz w:val="28"/>
          <w:szCs w:val="28"/>
        </w:rPr>
        <w:t xml:space="preserve"> </w:t>
      </w:r>
      <w:r w:rsidR="00545624" w:rsidRPr="000452CB">
        <w:rPr>
          <w:sz w:val="28"/>
          <w:szCs w:val="28"/>
        </w:rPr>
        <w:t>1</w:t>
      </w:r>
      <w:r w:rsidR="00D14C3A">
        <w:rPr>
          <w:sz w:val="28"/>
          <w:szCs w:val="28"/>
        </w:rPr>
        <w:t>7,</w:t>
      </w:r>
      <w:r w:rsidR="00022017" w:rsidRPr="00022017">
        <w:rPr>
          <w:sz w:val="28"/>
          <w:szCs w:val="28"/>
        </w:rPr>
        <w:t>8</w:t>
      </w:r>
      <w:r w:rsidR="003A7422" w:rsidRPr="000452CB">
        <w:rPr>
          <w:sz w:val="28"/>
          <w:szCs w:val="28"/>
        </w:rPr>
        <w:t xml:space="preserve"> </w:t>
      </w:r>
      <w:r w:rsidR="005217C9" w:rsidRPr="000452CB">
        <w:rPr>
          <w:sz w:val="28"/>
          <w:szCs w:val="28"/>
        </w:rPr>
        <w:t>(</w:t>
      </w:r>
      <w:r w:rsidR="000452CB" w:rsidRPr="000452CB">
        <w:rPr>
          <w:sz w:val="28"/>
          <w:szCs w:val="28"/>
        </w:rPr>
        <w:t>64</w:t>
      </w:r>
      <w:r w:rsidR="00D14C3A">
        <w:rPr>
          <w:sz w:val="28"/>
          <w:szCs w:val="28"/>
        </w:rPr>
        <w:t>0</w:t>
      </w:r>
      <w:r w:rsidR="003A7422" w:rsidRPr="000452CB">
        <w:rPr>
          <w:sz w:val="28"/>
          <w:szCs w:val="28"/>
        </w:rPr>
        <w:t xml:space="preserve"> </w:t>
      </w:r>
      <w:r w:rsidR="00071869" w:rsidRPr="000452CB">
        <w:rPr>
          <w:sz w:val="28"/>
          <w:szCs w:val="28"/>
        </w:rPr>
        <w:t>ак.</w:t>
      </w:r>
      <w:r w:rsidR="00E4792C">
        <w:rPr>
          <w:sz w:val="28"/>
          <w:szCs w:val="28"/>
        </w:rPr>
        <w:t xml:space="preserve"> </w:t>
      </w:r>
      <w:r w:rsidR="00071869" w:rsidRPr="000452CB">
        <w:rPr>
          <w:sz w:val="28"/>
          <w:szCs w:val="28"/>
        </w:rPr>
        <w:t>ч)</w:t>
      </w:r>
      <w:r w:rsidR="005217C9" w:rsidRPr="000452CB">
        <w:rPr>
          <w:sz w:val="28"/>
          <w:szCs w:val="28"/>
        </w:rPr>
        <w:t>.</w:t>
      </w:r>
      <w:r w:rsidR="0085491D" w:rsidRPr="000452CB">
        <w:rPr>
          <w:sz w:val="28"/>
          <w:szCs w:val="28"/>
        </w:rPr>
        <w:t xml:space="preserve"> </w:t>
      </w:r>
      <w:r w:rsidRPr="000452CB">
        <w:rPr>
          <w:sz w:val="28"/>
          <w:szCs w:val="28"/>
        </w:rPr>
        <w:t xml:space="preserve">Количество и наименование дисциплин </w:t>
      </w:r>
      <w:r w:rsidR="00071869" w:rsidRPr="000452CB">
        <w:rPr>
          <w:sz w:val="28"/>
          <w:szCs w:val="28"/>
        </w:rPr>
        <w:t xml:space="preserve">– 3; </w:t>
      </w:r>
      <w:r w:rsidRPr="000452CB">
        <w:rPr>
          <w:sz w:val="28"/>
          <w:szCs w:val="28"/>
        </w:rPr>
        <w:t xml:space="preserve">модулей </w:t>
      </w:r>
      <w:r w:rsidR="00071869" w:rsidRPr="000452CB">
        <w:rPr>
          <w:sz w:val="28"/>
          <w:szCs w:val="28"/>
        </w:rPr>
        <w:t>–</w:t>
      </w:r>
      <w:r w:rsidR="008C18D6" w:rsidRPr="000452CB">
        <w:rPr>
          <w:sz w:val="28"/>
          <w:szCs w:val="28"/>
        </w:rPr>
        <w:t xml:space="preserve"> </w:t>
      </w:r>
      <w:r w:rsidR="009B5D6C" w:rsidRPr="000452CB">
        <w:rPr>
          <w:sz w:val="28"/>
          <w:szCs w:val="28"/>
        </w:rPr>
        <w:t>5</w:t>
      </w:r>
      <w:r w:rsidR="008D7A5F" w:rsidRPr="000452CB">
        <w:rPr>
          <w:sz w:val="28"/>
          <w:szCs w:val="28"/>
        </w:rPr>
        <w:t>.</w:t>
      </w:r>
    </w:p>
    <w:p w:rsidR="003F1614" w:rsidRPr="00CB7232" w:rsidRDefault="003F1614" w:rsidP="00457C26">
      <w:pPr>
        <w:spacing w:after="120"/>
        <w:ind w:firstLine="709"/>
        <w:rPr>
          <w:sz w:val="28"/>
          <w:szCs w:val="28"/>
        </w:rPr>
      </w:pPr>
      <w:r w:rsidRPr="00CB7232">
        <w:rPr>
          <w:sz w:val="28"/>
          <w:szCs w:val="28"/>
        </w:rPr>
        <w:t xml:space="preserve">Таблица 2. </w:t>
      </w:r>
      <w:r w:rsidR="008D7A5F" w:rsidRPr="00CB7232">
        <w:rPr>
          <w:sz w:val="28"/>
          <w:szCs w:val="28"/>
        </w:rPr>
        <w:t>Учебный план</w:t>
      </w:r>
    </w:p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1"/>
        <w:gridCol w:w="2680"/>
        <w:gridCol w:w="851"/>
        <w:gridCol w:w="531"/>
        <w:gridCol w:w="602"/>
        <w:gridCol w:w="567"/>
        <w:gridCol w:w="709"/>
        <w:gridCol w:w="2020"/>
        <w:gridCol w:w="1808"/>
      </w:tblGrid>
      <w:tr w:rsidR="0095749C" w:rsidRPr="00CB7232" w:rsidTr="008D7A5F">
        <w:trPr>
          <w:trHeight w:val="470"/>
          <w:jc w:val="center"/>
        </w:trPr>
        <w:tc>
          <w:tcPr>
            <w:tcW w:w="441" w:type="dxa"/>
            <w:vMerge w:val="restart"/>
          </w:tcPr>
          <w:p w:rsidR="0095749C" w:rsidRPr="00CB7232" w:rsidRDefault="0095749C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№</w:t>
            </w:r>
          </w:p>
        </w:tc>
        <w:tc>
          <w:tcPr>
            <w:tcW w:w="2680" w:type="dxa"/>
            <w:vMerge w:val="restart"/>
          </w:tcPr>
          <w:p w:rsidR="0095749C" w:rsidRPr="00CB7232" w:rsidRDefault="00071869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Н</w:t>
            </w:r>
            <w:r w:rsidR="0095749C" w:rsidRPr="00CB7232">
              <w:rPr>
                <w:sz w:val="24"/>
                <w:szCs w:val="24"/>
              </w:rPr>
              <w:t>аименование учебных дисциплин (модулей), тем</w:t>
            </w:r>
          </w:p>
        </w:tc>
        <w:tc>
          <w:tcPr>
            <w:tcW w:w="851" w:type="dxa"/>
          </w:tcPr>
          <w:p w:rsidR="0095749C" w:rsidRPr="00CB7232" w:rsidRDefault="0095749C" w:rsidP="000E40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95749C" w:rsidRPr="00CB7232" w:rsidRDefault="0095749C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Виды учебных занятий, учебных работ и трудоемкость (ч)</w:t>
            </w:r>
          </w:p>
        </w:tc>
        <w:tc>
          <w:tcPr>
            <w:tcW w:w="2020" w:type="dxa"/>
            <w:vMerge w:val="restart"/>
          </w:tcPr>
          <w:p w:rsidR="0095749C" w:rsidRPr="00CB7232" w:rsidRDefault="0095749C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Образовательные технологии, используемые при проведении занятий</w:t>
            </w:r>
          </w:p>
        </w:tc>
        <w:tc>
          <w:tcPr>
            <w:tcW w:w="1808" w:type="dxa"/>
            <w:vMerge w:val="restart"/>
          </w:tcPr>
          <w:p w:rsidR="0095749C" w:rsidRPr="00CB7232" w:rsidRDefault="0095749C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Оценочные средства для текущего контроля</w:t>
            </w:r>
          </w:p>
        </w:tc>
      </w:tr>
      <w:tr w:rsidR="0095749C" w:rsidRPr="00CB7232" w:rsidTr="008D7A5F">
        <w:trPr>
          <w:trHeight w:val="1863"/>
          <w:jc w:val="center"/>
        </w:trPr>
        <w:tc>
          <w:tcPr>
            <w:tcW w:w="441" w:type="dxa"/>
            <w:vMerge/>
          </w:tcPr>
          <w:p w:rsidR="0095749C" w:rsidRPr="00CB7232" w:rsidRDefault="0095749C" w:rsidP="000E40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vMerge/>
          </w:tcPr>
          <w:p w:rsidR="0095749C" w:rsidRPr="00CB7232" w:rsidRDefault="0095749C" w:rsidP="000E40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5749C" w:rsidRPr="00CB7232" w:rsidRDefault="0095749C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всего </w:t>
            </w:r>
          </w:p>
          <w:p w:rsidR="0095749C" w:rsidRPr="00CB7232" w:rsidRDefault="0095749C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часов</w:t>
            </w:r>
          </w:p>
        </w:tc>
        <w:tc>
          <w:tcPr>
            <w:tcW w:w="531" w:type="dxa"/>
            <w:textDirection w:val="btLr"/>
          </w:tcPr>
          <w:p w:rsidR="0095749C" w:rsidRPr="00CB7232" w:rsidRDefault="0095749C" w:rsidP="000E40EF">
            <w:pPr>
              <w:jc w:val="both"/>
              <w:rPr>
                <w:bCs/>
                <w:sz w:val="24"/>
                <w:szCs w:val="24"/>
              </w:rPr>
            </w:pPr>
            <w:r w:rsidRPr="00CB7232">
              <w:rPr>
                <w:bCs/>
                <w:sz w:val="24"/>
                <w:szCs w:val="24"/>
              </w:rPr>
              <w:t>Лекции</w:t>
            </w:r>
          </w:p>
        </w:tc>
        <w:tc>
          <w:tcPr>
            <w:tcW w:w="602" w:type="dxa"/>
            <w:textDirection w:val="btLr"/>
          </w:tcPr>
          <w:p w:rsidR="0095749C" w:rsidRPr="00CB7232" w:rsidRDefault="0095749C" w:rsidP="000E40EF">
            <w:pPr>
              <w:jc w:val="both"/>
              <w:rPr>
                <w:bCs/>
                <w:sz w:val="24"/>
                <w:szCs w:val="24"/>
              </w:rPr>
            </w:pPr>
            <w:r w:rsidRPr="00CB7232">
              <w:rPr>
                <w:bCs/>
                <w:sz w:val="24"/>
                <w:szCs w:val="24"/>
              </w:rPr>
              <w:t>Лаборат.</w:t>
            </w:r>
          </w:p>
        </w:tc>
        <w:tc>
          <w:tcPr>
            <w:tcW w:w="567" w:type="dxa"/>
            <w:textDirection w:val="btLr"/>
          </w:tcPr>
          <w:p w:rsidR="0095749C" w:rsidRPr="00CB7232" w:rsidRDefault="00E4792C" w:rsidP="000E40E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</w:t>
            </w:r>
            <w:r w:rsidR="0095749C" w:rsidRPr="00CB7232">
              <w:rPr>
                <w:bCs/>
                <w:sz w:val="24"/>
                <w:szCs w:val="24"/>
              </w:rPr>
              <w:t>еские</w:t>
            </w:r>
            <w:r w:rsidR="001431DC" w:rsidRPr="00CB7232">
              <w:rPr>
                <w:bCs/>
                <w:sz w:val="24"/>
                <w:szCs w:val="24"/>
              </w:rPr>
              <w:t xml:space="preserve"> </w:t>
            </w:r>
            <w:r w:rsidR="0095749C" w:rsidRPr="00CB7232">
              <w:rPr>
                <w:bCs/>
                <w:sz w:val="24"/>
                <w:szCs w:val="24"/>
              </w:rPr>
              <w:t>или семинарские</w:t>
            </w:r>
          </w:p>
        </w:tc>
        <w:tc>
          <w:tcPr>
            <w:tcW w:w="709" w:type="dxa"/>
            <w:textDirection w:val="btLr"/>
          </w:tcPr>
          <w:p w:rsidR="0095749C" w:rsidRPr="00CB7232" w:rsidRDefault="0095749C" w:rsidP="000E40EF">
            <w:pPr>
              <w:jc w:val="both"/>
              <w:rPr>
                <w:bCs/>
                <w:sz w:val="24"/>
                <w:szCs w:val="24"/>
              </w:rPr>
            </w:pPr>
            <w:r w:rsidRPr="00CB7232">
              <w:rPr>
                <w:bCs/>
                <w:sz w:val="24"/>
                <w:szCs w:val="24"/>
              </w:rPr>
              <w:t>Самост. работа</w:t>
            </w:r>
          </w:p>
        </w:tc>
        <w:tc>
          <w:tcPr>
            <w:tcW w:w="2020" w:type="dxa"/>
            <w:vMerge/>
          </w:tcPr>
          <w:p w:rsidR="0095749C" w:rsidRPr="00CB7232" w:rsidRDefault="0095749C" w:rsidP="000E40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95749C" w:rsidRPr="00CB7232" w:rsidRDefault="0095749C" w:rsidP="000E40EF">
            <w:pPr>
              <w:jc w:val="both"/>
              <w:rPr>
                <w:sz w:val="24"/>
                <w:szCs w:val="24"/>
              </w:rPr>
            </w:pPr>
          </w:p>
        </w:tc>
      </w:tr>
      <w:tr w:rsidR="00502FF7" w:rsidRPr="00CB7232" w:rsidTr="00365733">
        <w:trPr>
          <w:trHeight w:val="401"/>
          <w:jc w:val="center"/>
        </w:trPr>
        <w:tc>
          <w:tcPr>
            <w:tcW w:w="441" w:type="dxa"/>
          </w:tcPr>
          <w:p w:rsidR="00502FF7" w:rsidRPr="00CB7232" w:rsidRDefault="00502FF7" w:rsidP="00502FF7">
            <w:pPr>
              <w:pStyle w:val="ab"/>
              <w:ind w:left="0"/>
              <w:rPr>
                <w:sz w:val="24"/>
                <w:szCs w:val="24"/>
              </w:rPr>
            </w:pPr>
          </w:p>
        </w:tc>
        <w:tc>
          <w:tcPr>
            <w:tcW w:w="9768" w:type="dxa"/>
            <w:gridSpan w:val="8"/>
          </w:tcPr>
          <w:p w:rsidR="00567FC8" w:rsidRPr="00CB7232" w:rsidRDefault="00567FC8" w:rsidP="00502FF7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02FF7" w:rsidRPr="00CB7232" w:rsidRDefault="00502FF7" w:rsidP="00502FF7">
            <w:pPr>
              <w:jc w:val="center"/>
              <w:rPr>
                <w:b/>
                <w:i/>
                <w:sz w:val="24"/>
                <w:szCs w:val="24"/>
              </w:rPr>
            </w:pPr>
            <w:r w:rsidRPr="00CB7232">
              <w:rPr>
                <w:b/>
                <w:i/>
                <w:sz w:val="24"/>
                <w:szCs w:val="24"/>
              </w:rPr>
              <w:t>Общепрофессиональные дисциплины</w:t>
            </w:r>
          </w:p>
          <w:p w:rsidR="00567FC8" w:rsidRPr="00CB7232" w:rsidRDefault="00567FC8" w:rsidP="00502FF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5749C" w:rsidRPr="00CB7232" w:rsidTr="008D7A5F">
        <w:trPr>
          <w:trHeight w:val="401"/>
          <w:jc w:val="center"/>
        </w:trPr>
        <w:tc>
          <w:tcPr>
            <w:tcW w:w="441" w:type="dxa"/>
          </w:tcPr>
          <w:p w:rsidR="0095749C" w:rsidRPr="00CB7232" w:rsidRDefault="0095749C" w:rsidP="000E00D3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95749C" w:rsidRPr="00CB7232" w:rsidRDefault="0095749C" w:rsidP="000E40EF">
            <w:pPr>
              <w:pStyle w:val="a5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t xml:space="preserve">Теория судебной экспертизы </w:t>
            </w:r>
          </w:p>
          <w:p w:rsidR="0095749C" w:rsidRPr="00CB7232" w:rsidRDefault="0095749C" w:rsidP="000E40EF">
            <w:pPr>
              <w:pStyle w:val="a5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t>(Модуль 1).</w:t>
            </w:r>
          </w:p>
        </w:tc>
        <w:tc>
          <w:tcPr>
            <w:tcW w:w="851" w:type="dxa"/>
          </w:tcPr>
          <w:p w:rsidR="0095749C" w:rsidRPr="00CB7232" w:rsidRDefault="0095749C" w:rsidP="000220EC">
            <w:pPr>
              <w:jc w:val="both"/>
              <w:rPr>
                <w:b/>
                <w:bCs/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t>8</w:t>
            </w:r>
            <w:r w:rsidR="000220EC" w:rsidRPr="00CB723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95749C" w:rsidRPr="00CB7232" w:rsidRDefault="0095749C" w:rsidP="000E40E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95749C" w:rsidRPr="00CB7232" w:rsidRDefault="0095749C" w:rsidP="000E40E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5749C" w:rsidRPr="00CB7232" w:rsidRDefault="0095749C" w:rsidP="000E40E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5749C" w:rsidRPr="00CB7232" w:rsidRDefault="0095749C" w:rsidP="000E40E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</w:tcPr>
          <w:p w:rsidR="0095749C" w:rsidRPr="00CB7232" w:rsidRDefault="0095749C" w:rsidP="000E40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95749C" w:rsidRPr="00CB7232" w:rsidRDefault="0095749C" w:rsidP="000E40EF">
            <w:pPr>
              <w:jc w:val="both"/>
              <w:rPr>
                <w:sz w:val="24"/>
                <w:szCs w:val="24"/>
              </w:rPr>
            </w:pPr>
          </w:p>
        </w:tc>
      </w:tr>
      <w:tr w:rsidR="0095749C" w:rsidRPr="00CB7232" w:rsidTr="008D7A5F">
        <w:trPr>
          <w:trHeight w:val="401"/>
          <w:jc w:val="center"/>
        </w:trPr>
        <w:tc>
          <w:tcPr>
            <w:tcW w:w="441" w:type="dxa"/>
          </w:tcPr>
          <w:p w:rsidR="0095749C" w:rsidRPr="00CB7232" w:rsidRDefault="0095749C" w:rsidP="000E00D3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95749C" w:rsidRPr="00CB7232" w:rsidRDefault="0095749C" w:rsidP="000E40EF">
            <w:pPr>
              <w:pStyle w:val="a5"/>
              <w:suppressAutoHyphens/>
              <w:jc w:val="both"/>
              <w:rPr>
                <w:i/>
                <w:iCs/>
                <w:sz w:val="24"/>
                <w:szCs w:val="24"/>
              </w:rPr>
            </w:pPr>
            <w:r w:rsidRPr="00CB7232">
              <w:rPr>
                <w:i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1" w:type="dxa"/>
          </w:tcPr>
          <w:p w:rsidR="0095749C" w:rsidRPr="00CB7232" w:rsidRDefault="0095749C" w:rsidP="000E40EF">
            <w:pPr>
              <w:jc w:val="both"/>
              <w:rPr>
                <w:b/>
                <w:bCs/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95749C" w:rsidRPr="00CB7232" w:rsidRDefault="0095749C" w:rsidP="000E40E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95749C" w:rsidRPr="00CB7232" w:rsidRDefault="0095749C" w:rsidP="000E40E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5749C" w:rsidRPr="00CB7232" w:rsidRDefault="0095749C" w:rsidP="000E40E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5749C" w:rsidRPr="00CB7232" w:rsidRDefault="0095749C" w:rsidP="000E40E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</w:tcPr>
          <w:p w:rsidR="0095749C" w:rsidRPr="00CB7232" w:rsidRDefault="0095749C" w:rsidP="000E40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95749C" w:rsidRPr="00CB7232" w:rsidRDefault="0095749C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Зачет</w:t>
            </w:r>
          </w:p>
        </w:tc>
      </w:tr>
      <w:tr w:rsidR="0095749C" w:rsidRPr="00CB7232" w:rsidTr="008D7A5F">
        <w:trPr>
          <w:trHeight w:val="450"/>
          <w:jc w:val="center"/>
        </w:trPr>
        <w:tc>
          <w:tcPr>
            <w:tcW w:w="441" w:type="dxa"/>
          </w:tcPr>
          <w:p w:rsidR="0095749C" w:rsidRPr="00CB7232" w:rsidRDefault="0095749C" w:rsidP="000E00D3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95749C" w:rsidRPr="00CB7232" w:rsidRDefault="0095749C" w:rsidP="000E40EF">
            <w:pPr>
              <w:jc w:val="both"/>
              <w:rPr>
                <w:b/>
                <w:bCs/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t>Основы криминалистики (Модуль 2).</w:t>
            </w:r>
          </w:p>
        </w:tc>
        <w:tc>
          <w:tcPr>
            <w:tcW w:w="851" w:type="dxa"/>
          </w:tcPr>
          <w:p w:rsidR="0095749C" w:rsidRPr="00CB7232" w:rsidRDefault="0095749C" w:rsidP="00E4792C">
            <w:pPr>
              <w:jc w:val="both"/>
              <w:rPr>
                <w:b/>
                <w:bCs/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t>7</w:t>
            </w:r>
            <w:r w:rsidR="00E4792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1" w:type="dxa"/>
          </w:tcPr>
          <w:p w:rsidR="0095749C" w:rsidRPr="00CB7232" w:rsidRDefault="0095749C" w:rsidP="000E40E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95749C" w:rsidRPr="00CB7232" w:rsidRDefault="0095749C" w:rsidP="000E40E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5749C" w:rsidRPr="00CB7232" w:rsidRDefault="0095749C" w:rsidP="000E40E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5749C" w:rsidRPr="00CB7232" w:rsidRDefault="0095749C" w:rsidP="000E40E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</w:tcPr>
          <w:p w:rsidR="0095749C" w:rsidRPr="00CB7232" w:rsidRDefault="0095749C" w:rsidP="000E40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95749C" w:rsidRPr="00CB7232" w:rsidRDefault="0095749C" w:rsidP="000E40EF">
            <w:pPr>
              <w:jc w:val="both"/>
              <w:rPr>
                <w:sz w:val="24"/>
                <w:szCs w:val="24"/>
              </w:rPr>
            </w:pPr>
          </w:p>
        </w:tc>
      </w:tr>
      <w:tr w:rsidR="0095749C" w:rsidRPr="00CB7232" w:rsidTr="008D7A5F">
        <w:trPr>
          <w:trHeight w:val="450"/>
          <w:jc w:val="center"/>
        </w:trPr>
        <w:tc>
          <w:tcPr>
            <w:tcW w:w="441" w:type="dxa"/>
          </w:tcPr>
          <w:p w:rsidR="0095749C" w:rsidRPr="00CB7232" w:rsidRDefault="0095749C" w:rsidP="000E00D3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95749C" w:rsidRPr="00CB7232" w:rsidRDefault="0095749C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i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1" w:type="dxa"/>
          </w:tcPr>
          <w:p w:rsidR="0095749C" w:rsidRPr="00CB7232" w:rsidRDefault="0095749C" w:rsidP="000E40EF">
            <w:pPr>
              <w:jc w:val="both"/>
              <w:rPr>
                <w:b/>
                <w:bCs/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95749C" w:rsidRPr="00CB7232" w:rsidRDefault="0095749C" w:rsidP="000E40E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95749C" w:rsidRPr="00CB7232" w:rsidRDefault="0095749C" w:rsidP="000E40E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5749C" w:rsidRPr="00CB7232" w:rsidRDefault="0095749C" w:rsidP="000E40E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5749C" w:rsidRPr="00CB7232" w:rsidRDefault="0095749C" w:rsidP="000E40E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</w:tcPr>
          <w:p w:rsidR="0095749C" w:rsidRPr="00CB7232" w:rsidRDefault="0095749C" w:rsidP="000E40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95749C" w:rsidRPr="00CB7232" w:rsidRDefault="0095749C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Зачет</w:t>
            </w:r>
          </w:p>
        </w:tc>
      </w:tr>
      <w:tr w:rsidR="00502FF7" w:rsidRPr="00CB7232" w:rsidTr="00365733">
        <w:trPr>
          <w:trHeight w:val="450"/>
          <w:jc w:val="center"/>
        </w:trPr>
        <w:tc>
          <w:tcPr>
            <w:tcW w:w="441" w:type="dxa"/>
          </w:tcPr>
          <w:p w:rsidR="00502FF7" w:rsidRPr="00CB7232" w:rsidRDefault="00502FF7" w:rsidP="00502FF7">
            <w:pPr>
              <w:pStyle w:val="ab"/>
              <w:ind w:left="0"/>
              <w:rPr>
                <w:sz w:val="24"/>
                <w:szCs w:val="24"/>
              </w:rPr>
            </w:pPr>
          </w:p>
        </w:tc>
        <w:tc>
          <w:tcPr>
            <w:tcW w:w="9768" w:type="dxa"/>
            <w:gridSpan w:val="8"/>
          </w:tcPr>
          <w:p w:rsidR="00567FC8" w:rsidRPr="00CB7232" w:rsidRDefault="00567FC8" w:rsidP="00502FF7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02FF7" w:rsidRPr="00CB7232" w:rsidRDefault="00502FF7" w:rsidP="00502FF7">
            <w:pPr>
              <w:jc w:val="center"/>
              <w:rPr>
                <w:b/>
                <w:i/>
                <w:sz w:val="24"/>
                <w:szCs w:val="24"/>
              </w:rPr>
            </w:pPr>
            <w:r w:rsidRPr="00CB7232">
              <w:rPr>
                <w:b/>
                <w:i/>
                <w:sz w:val="24"/>
                <w:szCs w:val="24"/>
              </w:rPr>
              <w:t>Специальность: судебная психологическая экспертиза</w:t>
            </w:r>
          </w:p>
          <w:p w:rsidR="00502FF7" w:rsidRPr="00CB7232" w:rsidRDefault="00502FF7" w:rsidP="00502FF7">
            <w:pPr>
              <w:jc w:val="center"/>
              <w:rPr>
                <w:sz w:val="24"/>
                <w:szCs w:val="24"/>
              </w:rPr>
            </w:pPr>
          </w:p>
        </w:tc>
      </w:tr>
      <w:tr w:rsidR="00D667DE" w:rsidRPr="00CB7232" w:rsidTr="008D7A5F">
        <w:trPr>
          <w:trHeight w:val="670"/>
          <w:jc w:val="center"/>
        </w:trPr>
        <w:tc>
          <w:tcPr>
            <w:tcW w:w="441" w:type="dxa"/>
          </w:tcPr>
          <w:p w:rsidR="00D667DE" w:rsidRPr="00CB7232" w:rsidRDefault="00D667DE" w:rsidP="000E00D3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D667DE" w:rsidRPr="00CB7232" w:rsidRDefault="00F3294D" w:rsidP="002C40F6">
            <w:pPr>
              <w:jc w:val="both"/>
              <w:rPr>
                <w:b/>
                <w:bCs/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t>Организационные, т</w:t>
            </w:r>
            <w:r w:rsidR="00D667DE" w:rsidRPr="00CB7232">
              <w:rPr>
                <w:b/>
                <w:bCs/>
                <w:sz w:val="24"/>
                <w:szCs w:val="24"/>
              </w:rPr>
              <w:t xml:space="preserve">еоретические </w:t>
            </w:r>
            <w:r w:rsidRPr="00CB7232">
              <w:rPr>
                <w:b/>
                <w:bCs/>
                <w:sz w:val="24"/>
                <w:szCs w:val="24"/>
              </w:rPr>
              <w:t xml:space="preserve">и методологические </w:t>
            </w:r>
            <w:r w:rsidR="00D667DE" w:rsidRPr="00CB7232">
              <w:rPr>
                <w:b/>
                <w:bCs/>
                <w:sz w:val="24"/>
                <w:szCs w:val="24"/>
              </w:rPr>
              <w:t>осно</w:t>
            </w:r>
            <w:r w:rsidRPr="00CB7232">
              <w:rPr>
                <w:b/>
                <w:bCs/>
                <w:sz w:val="24"/>
                <w:szCs w:val="24"/>
              </w:rPr>
              <w:t xml:space="preserve">вы судебной психологической </w:t>
            </w:r>
            <w:r w:rsidR="00D667DE" w:rsidRPr="00CB7232">
              <w:rPr>
                <w:b/>
                <w:bCs/>
                <w:sz w:val="24"/>
                <w:szCs w:val="24"/>
              </w:rPr>
              <w:t>экспертизы (Модуль 3)</w:t>
            </w:r>
          </w:p>
        </w:tc>
        <w:tc>
          <w:tcPr>
            <w:tcW w:w="851" w:type="dxa"/>
          </w:tcPr>
          <w:p w:rsidR="00D667DE" w:rsidRPr="00CB7232" w:rsidRDefault="00E4792C" w:rsidP="00C824E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31" w:type="dxa"/>
          </w:tcPr>
          <w:p w:rsidR="00D667DE" w:rsidRPr="00CB7232" w:rsidRDefault="00FF509A" w:rsidP="000E40EF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02" w:type="dxa"/>
          </w:tcPr>
          <w:p w:rsidR="00D667DE" w:rsidRPr="00CB7232" w:rsidRDefault="00D667DE" w:rsidP="000E40E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D667DE" w:rsidRPr="00CB7232" w:rsidRDefault="0023424A" w:rsidP="00FF509A">
            <w:pPr>
              <w:jc w:val="both"/>
              <w:rPr>
                <w:b/>
                <w:bCs/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67DE" w:rsidRPr="00CB7232" w:rsidRDefault="0023424A" w:rsidP="00FF509A">
            <w:pPr>
              <w:jc w:val="both"/>
              <w:rPr>
                <w:b/>
                <w:bCs/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t>2</w:t>
            </w:r>
            <w:r w:rsidR="00E4792C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D667DE" w:rsidRPr="00CB7232" w:rsidRDefault="00D667DE" w:rsidP="000E40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D667DE" w:rsidRPr="00CB7232" w:rsidRDefault="00D667DE" w:rsidP="000E40EF">
            <w:pPr>
              <w:jc w:val="both"/>
              <w:rPr>
                <w:sz w:val="24"/>
                <w:szCs w:val="24"/>
              </w:rPr>
            </w:pPr>
          </w:p>
        </w:tc>
      </w:tr>
      <w:tr w:rsidR="001135E3" w:rsidRPr="00CB7232" w:rsidTr="008D7A5F">
        <w:trPr>
          <w:trHeight w:val="670"/>
          <w:jc w:val="center"/>
        </w:trPr>
        <w:tc>
          <w:tcPr>
            <w:tcW w:w="441" w:type="dxa"/>
          </w:tcPr>
          <w:p w:rsidR="001135E3" w:rsidRPr="00CB7232" w:rsidRDefault="001135E3" w:rsidP="000E00D3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1135E3" w:rsidRPr="00CB7232" w:rsidRDefault="001135E3" w:rsidP="006810A2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Тема 1. Правовые и организационные основы судебной психологической экспертизы. </w:t>
            </w:r>
          </w:p>
        </w:tc>
        <w:tc>
          <w:tcPr>
            <w:tcW w:w="851" w:type="dxa"/>
          </w:tcPr>
          <w:p w:rsidR="001135E3" w:rsidRPr="00CB7232" w:rsidRDefault="006810A2" w:rsidP="00E45FA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1" w:type="dxa"/>
          </w:tcPr>
          <w:p w:rsidR="001135E3" w:rsidRPr="00CB7232" w:rsidRDefault="006810A2" w:rsidP="00A2109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2" w:type="dxa"/>
          </w:tcPr>
          <w:p w:rsidR="001135E3" w:rsidRPr="00CB7232" w:rsidRDefault="001135E3" w:rsidP="00A2109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135E3" w:rsidRPr="00CB7232" w:rsidRDefault="006810A2" w:rsidP="00A2109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135E3" w:rsidRPr="00CB7232" w:rsidRDefault="006810A2" w:rsidP="00E45FA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135E3" w:rsidRPr="00CB7232" w:rsidRDefault="001135E3" w:rsidP="001135E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Составление конспекта по теме лекции.</w:t>
            </w:r>
          </w:p>
          <w:p w:rsidR="001135E3" w:rsidRPr="00CB7232" w:rsidRDefault="001135E3" w:rsidP="006810A2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Изучение литературы</w:t>
            </w:r>
            <w:r w:rsidR="006810A2">
              <w:rPr>
                <w:sz w:val="24"/>
                <w:szCs w:val="24"/>
              </w:rPr>
              <w:t>. Практикум</w:t>
            </w:r>
            <w:r w:rsidR="004926A8">
              <w:rPr>
                <w:sz w:val="24"/>
                <w:szCs w:val="24"/>
              </w:rPr>
              <w:t xml:space="preserve"> № 1</w:t>
            </w:r>
            <w:r w:rsidR="006810A2">
              <w:rPr>
                <w:sz w:val="24"/>
                <w:szCs w:val="24"/>
              </w:rPr>
              <w:t xml:space="preserve">. </w:t>
            </w:r>
            <w:r w:rsidRPr="00CB7232">
              <w:rPr>
                <w:sz w:val="24"/>
                <w:szCs w:val="24"/>
              </w:rPr>
              <w:t>Обсуждение</w:t>
            </w:r>
            <w:r w:rsidR="006810A2">
              <w:rPr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1135E3" w:rsidRPr="00CB7232" w:rsidRDefault="001135E3" w:rsidP="001135E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Контроль со стороны наставника</w:t>
            </w:r>
          </w:p>
          <w:p w:rsidR="001135E3" w:rsidRDefault="001135E3" w:rsidP="001135E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Контрольные вопросы по теме</w:t>
            </w:r>
            <w:r w:rsidR="00FF509A">
              <w:rPr>
                <w:sz w:val="24"/>
                <w:szCs w:val="24"/>
              </w:rPr>
              <w:t>.</w:t>
            </w:r>
          </w:p>
          <w:p w:rsidR="00FF509A" w:rsidRPr="00CB7232" w:rsidRDefault="00FF509A" w:rsidP="001135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выполнения практического задания.</w:t>
            </w:r>
          </w:p>
        </w:tc>
      </w:tr>
      <w:tr w:rsidR="001135E3" w:rsidRPr="00CB7232" w:rsidTr="008D7A5F">
        <w:trPr>
          <w:trHeight w:val="450"/>
          <w:jc w:val="center"/>
        </w:trPr>
        <w:tc>
          <w:tcPr>
            <w:tcW w:w="441" w:type="dxa"/>
          </w:tcPr>
          <w:p w:rsidR="001135E3" w:rsidRPr="00CB7232" w:rsidRDefault="001135E3" w:rsidP="000E00D3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1135E3" w:rsidRPr="00CB7232" w:rsidRDefault="001135E3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Тема 2. Теоретические вопросы судебной психологической экспертизы</w:t>
            </w:r>
          </w:p>
        </w:tc>
        <w:tc>
          <w:tcPr>
            <w:tcW w:w="851" w:type="dxa"/>
          </w:tcPr>
          <w:p w:rsidR="001135E3" w:rsidRPr="00CB7232" w:rsidRDefault="009D6EEF" w:rsidP="000E40EF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1" w:type="dxa"/>
          </w:tcPr>
          <w:p w:rsidR="001135E3" w:rsidRPr="00CB7232" w:rsidRDefault="001135E3" w:rsidP="000E40EF">
            <w:pPr>
              <w:jc w:val="both"/>
              <w:rPr>
                <w:b/>
                <w:bCs/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2" w:type="dxa"/>
          </w:tcPr>
          <w:p w:rsidR="001135E3" w:rsidRPr="00CB7232" w:rsidRDefault="001135E3" w:rsidP="000E40E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135E3" w:rsidRPr="00CB7232" w:rsidRDefault="001135E3" w:rsidP="000E40E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135E3" w:rsidRPr="00CB7232" w:rsidRDefault="009D6EEF" w:rsidP="009D6EEF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20" w:type="dxa"/>
          </w:tcPr>
          <w:p w:rsidR="001135E3" w:rsidRPr="00CB7232" w:rsidRDefault="001135E3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Составление конспекта по теме лекции. </w:t>
            </w:r>
          </w:p>
          <w:p w:rsidR="001135E3" w:rsidRPr="00CB7232" w:rsidRDefault="001135E3" w:rsidP="009D6E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Изучение литературы.</w:t>
            </w:r>
            <w:r w:rsidR="009D6EEF">
              <w:rPr>
                <w:sz w:val="24"/>
                <w:szCs w:val="24"/>
              </w:rPr>
              <w:t xml:space="preserve"> Обсуждение</w:t>
            </w:r>
          </w:p>
        </w:tc>
        <w:tc>
          <w:tcPr>
            <w:tcW w:w="1808" w:type="dxa"/>
          </w:tcPr>
          <w:p w:rsidR="001135E3" w:rsidRPr="00CB7232" w:rsidRDefault="001135E3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Контроль со стороны наставника</w:t>
            </w:r>
          </w:p>
          <w:p w:rsidR="001135E3" w:rsidRPr="00CB7232" w:rsidRDefault="001135E3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Контрольные вопросы по теме</w:t>
            </w:r>
          </w:p>
        </w:tc>
      </w:tr>
      <w:tr w:rsidR="001135E3" w:rsidRPr="00CB7232" w:rsidTr="008D7A5F">
        <w:trPr>
          <w:trHeight w:val="450"/>
          <w:jc w:val="center"/>
        </w:trPr>
        <w:tc>
          <w:tcPr>
            <w:tcW w:w="441" w:type="dxa"/>
          </w:tcPr>
          <w:p w:rsidR="001135E3" w:rsidRPr="00CB7232" w:rsidRDefault="001135E3" w:rsidP="000E00D3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1135E3" w:rsidRPr="00CB7232" w:rsidRDefault="001135E3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Тема 3. Методологические основы судебной психологической экспертизы</w:t>
            </w:r>
          </w:p>
        </w:tc>
        <w:tc>
          <w:tcPr>
            <w:tcW w:w="851" w:type="dxa"/>
          </w:tcPr>
          <w:p w:rsidR="001135E3" w:rsidRPr="00CB7232" w:rsidRDefault="00E45FA5" w:rsidP="009D6EEF">
            <w:pPr>
              <w:jc w:val="both"/>
              <w:rPr>
                <w:b/>
                <w:bCs/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t>1</w:t>
            </w:r>
            <w:r w:rsidR="009D6EEF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1" w:type="dxa"/>
          </w:tcPr>
          <w:p w:rsidR="001135E3" w:rsidRPr="00CB7232" w:rsidRDefault="001135E3" w:rsidP="00D47062">
            <w:pPr>
              <w:jc w:val="both"/>
              <w:rPr>
                <w:b/>
                <w:bCs/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2" w:type="dxa"/>
          </w:tcPr>
          <w:p w:rsidR="001135E3" w:rsidRPr="00CB7232" w:rsidRDefault="001135E3" w:rsidP="00D4706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135E3" w:rsidRPr="00CB7232" w:rsidRDefault="001135E3" w:rsidP="00D4706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135E3" w:rsidRPr="00CB7232" w:rsidRDefault="009D6EEF" w:rsidP="009D6EEF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20" w:type="dxa"/>
          </w:tcPr>
          <w:p w:rsidR="001135E3" w:rsidRPr="00CB7232" w:rsidRDefault="001135E3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Составление конспекта по теме лекции.</w:t>
            </w:r>
          </w:p>
          <w:p w:rsidR="00365733" w:rsidRPr="00CB7232" w:rsidRDefault="001135E3" w:rsidP="00C725AC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Изучение литературы. Обсуждение</w:t>
            </w:r>
            <w:r w:rsidR="00C725AC">
              <w:rPr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1135E3" w:rsidRPr="00CB7232" w:rsidRDefault="001135E3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Контроль со стороны наставника</w:t>
            </w:r>
          </w:p>
          <w:p w:rsidR="00365733" w:rsidRPr="00CB7232" w:rsidRDefault="001135E3" w:rsidP="009D6E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Контрольные вопросы по теме</w:t>
            </w:r>
          </w:p>
        </w:tc>
      </w:tr>
      <w:tr w:rsidR="001135E3" w:rsidRPr="00CB7232" w:rsidTr="008D7A5F">
        <w:trPr>
          <w:trHeight w:val="450"/>
          <w:jc w:val="center"/>
        </w:trPr>
        <w:tc>
          <w:tcPr>
            <w:tcW w:w="441" w:type="dxa"/>
          </w:tcPr>
          <w:p w:rsidR="001135E3" w:rsidRPr="00CB7232" w:rsidRDefault="001135E3" w:rsidP="000E00D3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1135E3" w:rsidRPr="00CB7232" w:rsidRDefault="001135E3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Тема 4. Этические основы деятельности эксперта</w:t>
            </w:r>
          </w:p>
        </w:tc>
        <w:tc>
          <w:tcPr>
            <w:tcW w:w="851" w:type="dxa"/>
          </w:tcPr>
          <w:p w:rsidR="001135E3" w:rsidRPr="00CB7232" w:rsidRDefault="00C725AC" w:rsidP="00C725A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1" w:type="dxa"/>
          </w:tcPr>
          <w:p w:rsidR="001135E3" w:rsidRPr="00CB7232" w:rsidRDefault="00C725AC" w:rsidP="00C725A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2" w:type="dxa"/>
          </w:tcPr>
          <w:p w:rsidR="001135E3" w:rsidRPr="00CB7232" w:rsidRDefault="001135E3" w:rsidP="000E40E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135E3" w:rsidRPr="00CB7232" w:rsidRDefault="001135E3" w:rsidP="000E40E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135E3" w:rsidRPr="00CB7232" w:rsidRDefault="00E45FA5" w:rsidP="000E40EF">
            <w:pPr>
              <w:jc w:val="both"/>
              <w:rPr>
                <w:b/>
                <w:bCs/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t>2</w:t>
            </w:r>
          </w:p>
          <w:p w:rsidR="001135E3" w:rsidRPr="00CB7232" w:rsidRDefault="001135E3" w:rsidP="000E40E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</w:tcPr>
          <w:p w:rsidR="001135E3" w:rsidRPr="00CB7232" w:rsidRDefault="001135E3" w:rsidP="00C725AC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Составление конспекта по теме лекции. Изучение литературы.</w:t>
            </w:r>
            <w:r w:rsidR="00C725AC">
              <w:rPr>
                <w:sz w:val="24"/>
                <w:szCs w:val="24"/>
              </w:rPr>
              <w:t xml:space="preserve"> </w:t>
            </w:r>
            <w:r w:rsidRPr="00CB7232">
              <w:rPr>
                <w:sz w:val="24"/>
                <w:szCs w:val="24"/>
              </w:rPr>
              <w:t>Обсуждение</w:t>
            </w:r>
          </w:p>
        </w:tc>
        <w:tc>
          <w:tcPr>
            <w:tcW w:w="1808" w:type="dxa"/>
          </w:tcPr>
          <w:p w:rsidR="001135E3" w:rsidRPr="00CB7232" w:rsidRDefault="001135E3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Контроль со стороны наставника</w:t>
            </w:r>
          </w:p>
          <w:p w:rsidR="001135E3" w:rsidRPr="00CB7232" w:rsidRDefault="001135E3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Контрольные вопросы по теме</w:t>
            </w:r>
          </w:p>
        </w:tc>
      </w:tr>
      <w:tr w:rsidR="001135E3" w:rsidRPr="00CB7232" w:rsidTr="008D7A5F">
        <w:trPr>
          <w:trHeight w:val="450"/>
          <w:jc w:val="center"/>
        </w:trPr>
        <w:tc>
          <w:tcPr>
            <w:tcW w:w="441" w:type="dxa"/>
          </w:tcPr>
          <w:p w:rsidR="001135E3" w:rsidRPr="00CB7232" w:rsidRDefault="001135E3" w:rsidP="000E00D3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1135E3" w:rsidRPr="00CB7232" w:rsidRDefault="001135E3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i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1" w:type="dxa"/>
          </w:tcPr>
          <w:p w:rsidR="001135E3" w:rsidRPr="00CB7232" w:rsidRDefault="001135E3" w:rsidP="000E40EF">
            <w:pPr>
              <w:jc w:val="both"/>
              <w:rPr>
                <w:b/>
                <w:bCs/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1135E3" w:rsidRPr="00CB7232" w:rsidRDefault="001135E3" w:rsidP="000E40E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1135E3" w:rsidRPr="00CB7232" w:rsidRDefault="001135E3" w:rsidP="000E40E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135E3" w:rsidRPr="00CB7232" w:rsidRDefault="001135E3" w:rsidP="000E40E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135E3" w:rsidRPr="00CB7232" w:rsidRDefault="001135E3" w:rsidP="000E40E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</w:tcPr>
          <w:p w:rsidR="001135E3" w:rsidRPr="00CB7232" w:rsidRDefault="001135E3" w:rsidP="000E40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1135E3" w:rsidRPr="00CB7232" w:rsidRDefault="001135E3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Зачет</w:t>
            </w:r>
          </w:p>
        </w:tc>
      </w:tr>
      <w:tr w:rsidR="001135E3" w:rsidRPr="00CB7232" w:rsidTr="008D7A5F">
        <w:trPr>
          <w:trHeight w:val="1140"/>
          <w:jc w:val="center"/>
        </w:trPr>
        <w:tc>
          <w:tcPr>
            <w:tcW w:w="441" w:type="dxa"/>
          </w:tcPr>
          <w:p w:rsidR="001135E3" w:rsidRPr="00CB7232" w:rsidRDefault="001135E3" w:rsidP="000E00D3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1135E3" w:rsidRPr="00CB7232" w:rsidRDefault="001135E3" w:rsidP="000E40EF">
            <w:pPr>
              <w:jc w:val="both"/>
              <w:rPr>
                <w:b/>
                <w:bCs/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t>Судебная психологическая экспертиза в уголовном процессе</w:t>
            </w:r>
          </w:p>
          <w:p w:rsidR="001135E3" w:rsidRPr="00CB7232" w:rsidRDefault="001135E3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t>(Модуль 4)</w:t>
            </w:r>
          </w:p>
        </w:tc>
        <w:tc>
          <w:tcPr>
            <w:tcW w:w="851" w:type="dxa"/>
          </w:tcPr>
          <w:p w:rsidR="00814D77" w:rsidRPr="00022017" w:rsidRDefault="00CD1E21" w:rsidP="00022017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CD1E21">
              <w:rPr>
                <w:b/>
                <w:bCs/>
                <w:sz w:val="24"/>
                <w:szCs w:val="24"/>
              </w:rPr>
              <w:t>2</w:t>
            </w:r>
            <w:r w:rsidR="00E4792C">
              <w:rPr>
                <w:b/>
                <w:bCs/>
                <w:sz w:val="24"/>
                <w:szCs w:val="24"/>
              </w:rPr>
              <w:t>4</w:t>
            </w:r>
            <w:r w:rsidR="00022017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</w:tcPr>
          <w:p w:rsidR="001135E3" w:rsidRPr="00CD1E21" w:rsidRDefault="00A25BDC" w:rsidP="00CD1E21">
            <w:pPr>
              <w:jc w:val="both"/>
              <w:rPr>
                <w:b/>
                <w:bCs/>
                <w:sz w:val="24"/>
                <w:szCs w:val="24"/>
              </w:rPr>
            </w:pPr>
            <w:r w:rsidRPr="00CD1E21">
              <w:rPr>
                <w:b/>
                <w:bCs/>
                <w:sz w:val="24"/>
                <w:szCs w:val="24"/>
              </w:rPr>
              <w:t>2</w:t>
            </w:r>
            <w:r w:rsidR="00CD1E21" w:rsidRPr="00CD1E2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2" w:type="dxa"/>
          </w:tcPr>
          <w:p w:rsidR="001135E3" w:rsidRPr="00CD1E21" w:rsidRDefault="001135E3" w:rsidP="000E40E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135E3" w:rsidRPr="00CD1E21" w:rsidRDefault="00CD1E21" w:rsidP="00CD1E21">
            <w:pPr>
              <w:jc w:val="both"/>
              <w:rPr>
                <w:b/>
                <w:bCs/>
                <w:sz w:val="24"/>
                <w:szCs w:val="24"/>
              </w:rPr>
            </w:pPr>
            <w:r w:rsidRPr="00CD1E21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1135E3" w:rsidRPr="00022017" w:rsidRDefault="00615604" w:rsidP="00022017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  <w:r w:rsidR="00022017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020" w:type="dxa"/>
          </w:tcPr>
          <w:p w:rsidR="001135E3" w:rsidRPr="00CD1E21" w:rsidRDefault="001135E3" w:rsidP="000E40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1135E3" w:rsidRPr="00CB7232" w:rsidRDefault="001135E3" w:rsidP="000E40EF">
            <w:pPr>
              <w:jc w:val="both"/>
              <w:rPr>
                <w:sz w:val="24"/>
                <w:szCs w:val="24"/>
              </w:rPr>
            </w:pPr>
          </w:p>
        </w:tc>
      </w:tr>
      <w:tr w:rsidR="001135E3" w:rsidRPr="00CB7232" w:rsidTr="00A50191">
        <w:trPr>
          <w:trHeight w:val="1704"/>
          <w:jc w:val="center"/>
        </w:trPr>
        <w:tc>
          <w:tcPr>
            <w:tcW w:w="441" w:type="dxa"/>
          </w:tcPr>
          <w:p w:rsidR="001135E3" w:rsidRPr="00CB7232" w:rsidRDefault="001135E3" w:rsidP="000E00D3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1135E3" w:rsidRPr="00CB7232" w:rsidRDefault="001135E3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Тема 5. Судебная психологическая экспертиза индивидуально-психологических особенностей обвиняемого</w:t>
            </w:r>
          </w:p>
        </w:tc>
        <w:tc>
          <w:tcPr>
            <w:tcW w:w="851" w:type="dxa"/>
          </w:tcPr>
          <w:p w:rsidR="001135E3" w:rsidRPr="00CB7232" w:rsidRDefault="00014A6C" w:rsidP="00A50191">
            <w:pPr>
              <w:jc w:val="both"/>
              <w:rPr>
                <w:b/>
                <w:bCs/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t>1</w:t>
            </w:r>
            <w:r w:rsidR="00A5019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1" w:type="dxa"/>
          </w:tcPr>
          <w:p w:rsidR="001135E3" w:rsidRPr="00CB7232" w:rsidRDefault="00FF509A" w:rsidP="000E40EF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2" w:type="dxa"/>
          </w:tcPr>
          <w:p w:rsidR="001135E3" w:rsidRPr="00CB7232" w:rsidRDefault="001135E3" w:rsidP="000E40E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135E3" w:rsidRPr="00CB7232" w:rsidRDefault="005412A5" w:rsidP="000E40EF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135E3" w:rsidRPr="00CB7232" w:rsidRDefault="00FF509A" w:rsidP="005412A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20" w:type="dxa"/>
          </w:tcPr>
          <w:p w:rsidR="001135E3" w:rsidRPr="00CB7232" w:rsidRDefault="001135E3" w:rsidP="001135E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Составление конспекта по теме лекции. Подготовка к семинару.</w:t>
            </w:r>
          </w:p>
          <w:p w:rsidR="001135E3" w:rsidRPr="00CB7232" w:rsidRDefault="001135E3" w:rsidP="00A50191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Изучение литературы, наблюдательных производств и заключений эксперта по теме.</w:t>
            </w:r>
            <w:r w:rsidR="004926A8">
              <w:rPr>
                <w:sz w:val="24"/>
                <w:szCs w:val="24"/>
              </w:rPr>
              <w:t xml:space="preserve"> Практикум № 2</w:t>
            </w:r>
            <w:r w:rsidR="00A50191">
              <w:rPr>
                <w:sz w:val="24"/>
                <w:szCs w:val="24"/>
              </w:rPr>
              <w:t xml:space="preserve">. </w:t>
            </w:r>
            <w:r w:rsidR="00A50191" w:rsidRPr="00CB7232">
              <w:rPr>
                <w:sz w:val="24"/>
                <w:szCs w:val="24"/>
              </w:rPr>
              <w:t>Обсуждение изученного материала.</w:t>
            </w:r>
            <w:r w:rsidR="00A50191">
              <w:rPr>
                <w:sz w:val="24"/>
                <w:szCs w:val="24"/>
              </w:rPr>
              <w:t xml:space="preserve"> К</w:t>
            </w:r>
            <w:r w:rsidR="00FF509A" w:rsidRPr="00CB7232">
              <w:rPr>
                <w:sz w:val="24"/>
                <w:szCs w:val="24"/>
              </w:rPr>
              <w:t>онтрольная работа № 1</w:t>
            </w:r>
            <w:r w:rsidR="00A50191">
              <w:rPr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1135E3" w:rsidRPr="00CB7232" w:rsidRDefault="001135E3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Контроль со стороны наставника.</w:t>
            </w:r>
          </w:p>
          <w:p w:rsidR="001135E3" w:rsidRPr="00CB7232" w:rsidRDefault="000220EC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Контрольные вопросы по теме</w:t>
            </w:r>
          </w:p>
          <w:p w:rsidR="000220EC" w:rsidRPr="00CB7232" w:rsidRDefault="000220EC" w:rsidP="000220EC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Отметка наставника о выполнении.</w:t>
            </w:r>
          </w:p>
          <w:p w:rsidR="001135E3" w:rsidRPr="00CB7232" w:rsidRDefault="001135E3" w:rsidP="00C45FA7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Проверка кон</w:t>
            </w:r>
            <w:r w:rsidR="004926A8">
              <w:rPr>
                <w:sz w:val="24"/>
                <w:szCs w:val="24"/>
              </w:rPr>
              <w:t>трольной работы №1</w:t>
            </w:r>
          </w:p>
          <w:p w:rsidR="00AF55AA" w:rsidRPr="00CB7232" w:rsidRDefault="00AF55AA" w:rsidP="00C45FA7">
            <w:pPr>
              <w:jc w:val="both"/>
              <w:rPr>
                <w:sz w:val="24"/>
                <w:szCs w:val="24"/>
              </w:rPr>
            </w:pPr>
          </w:p>
        </w:tc>
      </w:tr>
      <w:tr w:rsidR="001135E3" w:rsidRPr="00CB7232" w:rsidTr="008D7A5F">
        <w:trPr>
          <w:trHeight w:val="1265"/>
          <w:jc w:val="center"/>
        </w:trPr>
        <w:tc>
          <w:tcPr>
            <w:tcW w:w="441" w:type="dxa"/>
          </w:tcPr>
          <w:p w:rsidR="001135E3" w:rsidRPr="00CB7232" w:rsidRDefault="001135E3" w:rsidP="000E00D3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1135E3" w:rsidRPr="00CB7232" w:rsidRDefault="001135E3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Тема 6. Судебная психологическая экспертиза юридически значимых эмоциональных состояний</w:t>
            </w:r>
          </w:p>
        </w:tc>
        <w:tc>
          <w:tcPr>
            <w:tcW w:w="851" w:type="dxa"/>
          </w:tcPr>
          <w:p w:rsidR="001135E3" w:rsidRPr="00CB7232" w:rsidRDefault="00A50191" w:rsidP="000E40EF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A25BDC" w:rsidRPr="00CB723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1135E3" w:rsidRPr="00CB7232" w:rsidRDefault="00A25BDC" w:rsidP="000E40EF">
            <w:pPr>
              <w:jc w:val="both"/>
              <w:rPr>
                <w:b/>
                <w:bCs/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2" w:type="dxa"/>
          </w:tcPr>
          <w:p w:rsidR="001135E3" w:rsidRPr="00CB7232" w:rsidRDefault="001135E3" w:rsidP="000E40E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135E3" w:rsidRPr="00CB7232" w:rsidRDefault="001135E3" w:rsidP="000E40EF">
            <w:pPr>
              <w:jc w:val="both"/>
              <w:rPr>
                <w:b/>
                <w:bCs/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1135E3" w:rsidRPr="00CB7232" w:rsidRDefault="00A50191" w:rsidP="00A25BD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020" w:type="dxa"/>
          </w:tcPr>
          <w:p w:rsidR="001135E3" w:rsidRPr="00CB7232" w:rsidRDefault="001135E3" w:rsidP="001135E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Составление конспекта по теме лекции. Подготовка к семинару.</w:t>
            </w:r>
          </w:p>
          <w:p w:rsidR="001135E3" w:rsidRPr="00CB7232" w:rsidRDefault="001135E3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Изучение литературы, заключений эксперта по теме.</w:t>
            </w:r>
          </w:p>
          <w:p w:rsidR="001135E3" w:rsidRPr="00CB7232" w:rsidRDefault="001135E3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Обсуждение изученного материала.</w:t>
            </w:r>
          </w:p>
          <w:p w:rsidR="001135E3" w:rsidRPr="00CB7232" w:rsidRDefault="001135E3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Изучение экспертных методик на экспериментальных объектах и/или участие в исследовании объектов экспертизы.</w:t>
            </w:r>
          </w:p>
          <w:p w:rsidR="001135E3" w:rsidRPr="00CB7232" w:rsidRDefault="00AF55AA" w:rsidP="00F3168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Контрольн</w:t>
            </w:r>
            <w:r w:rsidR="00F3168F" w:rsidRPr="00CB7232">
              <w:rPr>
                <w:sz w:val="24"/>
                <w:szCs w:val="24"/>
              </w:rPr>
              <w:t>ая работа</w:t>
            </w:r>
            <w:r w:rsidRPr="00CB7232">
              <w:rPr>
                <w:sz w:val="24"/>
                <w:szCs w:val="24"/>
              </w:rPr>
              <w:t xml:space="preserve"> № 2.</w:t>
            </w:r>
          </w:p>
        </w:tc>
        <w:tc>
          <w:tcPr>
            <w:tcW w:w="1808" w:type="dxa"/>
          </w:tcPr>
          <w:p w:rsidR="001135E3" w:rsidRPr="00CB7232" w:rsidRDefault="001135E3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Контроль со стороны наставника.</w:t>
            </w:r>
          </w:p>
          <w:p w:rsidR="000220EC" w:rsidRPr="00CB7232" w:rsidRDefault="000220EC" w:rsidP="000220EC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Отметка наставника о выполнении.</w:t>
            </w:r>
          </w:p>
          <w:p w:rsidR="001135E3" w:rsidRPr="00CB7232" w:rsidRDefault="001135E3" w:rsidP="00C45FA7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Проверка кон</w:t>
            </w:r>
            <w:r w:rsidR="00A50191">
              <w:rPr>
                <w:sz w:val="24"/>
                <w:szCs w:val="24"/>
              </w:rPr>
              <w:t>трольной работы №2.</w:t>
            </w:r>
          </w:p>
          <w:p w:rsidR="00AF55AA" w:rsidRPr="00CB7232" w:rsidRDefault="00AF55AA" w:rsidP="00C45FA7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Контрольные вопросы по теме</w:t>
            </w:r>
          </w:p>
        </w:tc>
      </w:tr>
      <w:tr w:rsidR="001135E3" w:rsidRPr="00CB7232" w:rsidTr="008D7A5F">
        <w:trPr>
          <w:trHeight w:val="3277"/>
          <w:jc w:val="center"/>
        </w:trPr>
        <w:tc>
          <w:tcPr>
            <w:tcW w:w="441" w:type="dxa"/>
          </w:tcPr>
          <w:p w:rsidR="001135E3" w:rsidRPr="00CB7232" w:rsidRDefault="001135E3" w:rsidP="000E00D3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1135E3" w:rsidRPr="00CB7232" w:rsidRDefault="001135E3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Тема 7. Судебная психологическая экспертиза способности свидетеля (потерпевшего) давать показания </w:t>
            </w:r>
          </w:p>
        </w:tc>
        <w:tc>
          <w:tcPr>
            <w:tcW w:w="851" w:type="dxa"/>
          </w:tcPr>
          <w:p w:rsidR="001135E3" w:rsidRPr="00CB7232" w:rsidRDefault="002D3891" w:rsidP="00A25BD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575419" w:rsidRPr="00CB7232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31" w:type="dxa"/>
          </w:tcPr>
          <w:p w:rsidR="001135E3" w:rsidRPr="00CB7232" w:rsidRDefault="00A25BDC" w:rsidP="00A25BDC">
            <w:pPr>
              <w:jc w:val="both"/>
              <w:rPr>
                <w:b/>
                <w:bCs/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2" w:type="dxa"/>
          </w:tcPr>
          <w:p w:rsidR="001135E3" w:rsidRPr="00CB7232" w:rsidRDefault="001135E3" w:rsidP="00C507C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135E3" w:rsidRPr="00CB7232" w:rsidRDefault="00A25BDC" w:rsidP="00A25BDC">
            <w:pPr>
              <w:jc w:val="both"/>
              <w:rPr>
                <w:b/>
                <w:bCs/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135E3" w:rsidRPr="00CB7232" w:rsidRDefault="002D3891" w:rsidP="002D389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575419" w:rsidRPr="00CB723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20" w:type="dxa"/>
          </w:tcPr>
          <w:p w:rsidR="001135E3" w:rsidRPr="00CB7232" w:rsidRDefault="001135E3" w:rsidP="001135E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Составление конспекта по теме лекции. Подготовка к семинару.</w:t>
            </w:r>
          </w:p>
          <w:p w:rsidR="001135E3" w:rsidRPr="00CB7232" w:rsidRDefault="001135E3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Изучение литературы, заключений эксперта по теме.</w:t>
            </w:r>
          </w:p>
          <w:p w:rsidR="001135E3" w:rsidRPr="00CB7232" w:rsidRDefault="001135E3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Обсуждение изученного материала.</w:t>
            </w:r>
          </w:p>
          <w:p w:rsidR="001135E3" w:rsidRPr="00CB7232" w:rsidRDefault="001135E3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Изучение экспертных методик </w:t>
            </w:r>
            <w:r w:rsidRPr="00CB7232">
              <w:rPr>
                <w:sz w:val="24"/>
                <w:szCs w:val="24"/>
              </w:rPr>
              <w:lastRenderedPageBreak/>
              <w:t>на экспериментальных объектах или участие в исследовании объектов экспертизы.</w:t>
            </w:r>
          </w:p>
          <w:p w:rsidR="001135E3" w:rsidRPr="00CB7232" w:rsidRDefault="001135E3" w:rsidP="00F3168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Контрольн</w:t>
            </w:r>
            <w:r w:rsidR="00F3168F" w:rsidRPr="00CB7232">
              <w:rPr>
                <w:sz w:val="24"/>
                <w:szCs w:val="24"/>
              </w:rPr>
              <w:t>ая работа</w:t>
            </w:r>
            <w:r w:rsidRPr="00CB7232">
              <w:rPr>
                <w:sz w:val="24"/>
                <w:szCs w:val="24"/>
              </w:rPr>
              <w:t xml:space="preserve"> №</w:t>
            </w:r>
            <w:r w:rsidR="00AF55AA" w:rsidRPr="00CB7232">
              <w:rPr>
                <w:sz w:val="24"/>
                <w:szCs w:val="24"/>
              </w:rPr>
              <w:t xml:space="preserve"> 3</w:t>
            </w:r>
          </w:p>
        </w:tc>
        <w:tc>
          <w:tcPr>
            <w:tcW w:w="1808" w:type="dxa"/>
          </w:tcPr>
          <w:p w:rsidR="001135E3" w:rsidRPr="00CB7232" w:rsidRDefault="001135E3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lastRenderedPageBreak/>
              <w:t>Контроль со стороны наставника.</w:t>
            </w:r>
          </w:p>
          <w:p w:rsidR="000220EC" w:rsidRPr="00CB7232" w:rsidRDefault="000220EC" w:rsidP="000220EC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Отметка наставника о выполнении.</w:t>
            </w:r>
          </w:p>
          <w:p w:rsidR="001135E3" w:rsidRPr="00CB7232" w:rsidRDefault="001135E3" w:rsidP="00C45FA7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Проверка контрольных заданий</w:t>
            </w:r>
          </w:p>
          <w:p w:rsidR="00AF55AA" w:rsidRPr="00CB7232" w:rsidRDefault="00AF55AA" w:rsidP="00C45FA7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Контрольные вопросы по теме</w:t>
            </w:r>
          </w:p>
        </w:tc>
      </w:tr>
      <w:tr w:rsidR="001135E3" w:rsidRPr="00CB7232" w:rsidTr="008D7A5F">
        <w:trPr>
          <w:trHeight w:val="3364"/>
          <w:jc w:val="center"/>
        </w:trPr>
        <w:tc>
          <w:tcPr>
            <w:tcW w:w="441" w:type="dxa"/>
          </w:tcPr>
          <w:p w:rsidR="001135E3" w:rsidRPr="00CB7232" w:rsidRDefault="001135E3" w:rsidP="000E00D3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1135E3" w:rsidRPr="00CB7232" w:rsidRDefault="001135E3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Тема 8. Судебная психологическая экспертиза способности потерпевших по делам об изнасиловании понимать характер и значение совершаемых с ними действий и оказывать сопротивление </w:t>
            </w:r>
          </w:p>
        </w:tc>
        <w:tc>
          <w:tcPr>
            <w:tcW w:w="851" w:type="dxa"/>
          </w:tcPr>
          <w:p w:rsidR="001135E3" w:rsidRPr="00CB7232" w:rsidRDefault="002D3891" w:rsidP="0057541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575419" w:rsidRPr="00CB7232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31" w:type="dxa"/>
          </w:tcPr>
          <w:p w:rsidR="001135E3" w:rsidRPr="00CB7232" w:rsidRDefault="00A25BDC" w:rsidP="006403CA">
            <w:pPr>
              <w:jc w:val="both"/>
              <w:rPr>
                <w:b/>
                <w:bCs/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2" w:type="dxa"/>
          </w:tcPr>
          <w:p w:rsidR="001135E3" w:rsidRPr="00CB7232" w:rsidRDefault="001135E3" w:rsidP="00C507C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135E3" w:rsidRPr="00CB7232" w:rsidRDefault="001135E3" w:rsidP="006403C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135E3" w:rsidRPr="00CB7232" w:rsidRDefault="007A1B6E" w:rsidP="0000676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020" w:type="dxa"/>
          </w:tcPr>
          <w:p w:rsidR="001135E3" w:rsidRPr="00CB7232" w:rsidRDefault="001135E3" w:rsidP="001135E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Составление конспекта по теме лекции. Подготовка к семинару.</w:t>
            </w:r>
          </w:p>
          <w:p w:rsidR="001135E3" w:rsidRPr="00CB7232" w:rsidRDefault="001135E3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Изучение литературы, заключений эксперта по теме.</w:t>
            </w:r>
          </w:p>
          <w:p w:rsidR="001135E3" w:rsidRPr="00CB7232" w:rsidRDefault="001135E3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Обсуждение изученного материала.</w:t>
            </w:r>
          </w:p>
          <w:p w:rsidR="001135E3" w:rsidRPr="00CB7232" w:rsidRDefault="001135E3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Изучение экспертных методик на экспериментальных объектах и/или участие в ис</w:t>
            </w:r>
            <w:r w:rsidR="00AF55AA" w:rsidRPr="00CB7232">
              <w:rPr>
                <w:sz w:val="24"/>
                <w:szCs w:val="24"/>
              </w:rPr>
              <w:t>следовании объектов экспертизы.</w:t>
            </w:r>
          </w:p>
        </w:tc>
        <w:tc>
          <w:tcPr>
            <w:tcW w:w="1808" w:type="dxa"/>
          </w:tcPr>
          <w:p w:rsidR="001135E3" w:rsidRPr="00CB7232" w:rsidRDefault="001135E3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Контроль со стороны наставника.</w:t>
            </w:r>
          </w:p>
          <w:p w:rsidR="000220EC" w:rsidRPr="00CB7232" w:rsidRDefault="000220EC" w:rsidP="000220EC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Отметка наставника о выполнении.</w:t>
            </w:r>
          </w:p>
          <w:p w:rsidR="001135E3" w:rsidRPr="00CB7232" w:rsidRDefault="00AF55AA" w:rsidP="00C45FA7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Контрольные вопросы по теме</w:t>
            </w:r>
          </w:p>
        </w:tc>
      </w:tr>
      <w:tr w:rsidR="001135E3" w:rsidRPr="00CB7232" w:rsidTr="008D7A5F">
        <w:trPr>
          <w:trHeight w:val="450"/>
          <w:jc w:val="center"/>
        </w:trPr>
        <w:tc>
          <w:tcPr>
            <w:tcW w:w="441" w:type="dxa"/>
          </w:tcPr>
          <w:p w:rsidR="001135E3" w:rsidRPr="00CB7232" w:rsidRDefault="001135E3" w:rsidP="000E00D3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1135E3" w:rsidRPr="00CB7232" w:rsidRDefault="001135E3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Тема 9. Судебная психологическая экспертиза психического состояния лица при выполнении профессиональных функций </w:t>
            </w:r>
          </w:p>
        </w:tc>
        <w:tc>
          <w:tcPr>
            <w:tcW w:w="851" w:type="dxa"/>
          </w:tcPr>
          <w:p w:rsidR="001135E3" w:rsidRPr="00CB7232" w:rsidRDefault="007A1B6E" w:rsidP="00A25BD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31" w:type="dxa"/>
          </w:tcPr>
          <w:p w:rsidR="001135E3" w:rsidRPr="00CB7232" w:rsidRDefault="001135E3" w:rsidP="00C507C4">
            <w:pPr>
              <w:jc w:val="both"/>
              <w:rPr>
                <w:b/>
                <w:bCs/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2" w:type="dxa"/>
          </w:tcPr>
          <w:p w:rsidR="001135E3" w:rsidRPr="00CB7232" w:rsidRDefault="001135E3" w:rsidP="00C507C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135E3" w:rsidRPr="00CB7232" w:rsidRDefault="001135E3" w:rsidP="00C507C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135E3" w:rsidRPr="00CB7232" w:rsidRDefault="00A25BDC" w:rsidP="00C507C4">
            <w:pPr>
              <w:jc w:val="both"/>
              <w:rPr>
                <w:b/>
                <w:bCs/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20" w:type="dxa"/>
          </w:tcPr>
          <w:p w:rsidR="001135E3" w:rsidRPr="00CB7232" w:rsidRDefault="001135E3" w:rsidP="001135E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Составление конспекта по теме лекции. Подготовка к семинару.</w:t>
            </w:r>
          </w:p>
          <w:p w:rsidR="001135E3" w:rsidRPr="00CB7232" w:rsidRDefault="001135E3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Изучение литературы, заключений эксперта по теме.</w:t>
            </w:r>
          </w:p>
          <w:p w:rsidR="001135E3" w:rsidRPr="00CB7232" w:rsidRDefault="001135E3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Обсуждение изученного материала.</w:t>
            </w:r>
          </w:p>
          <w:p w:rsidR="001135E3" w:rsidRPr="00CB7232" w:rsidRDefault="001135E3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Изучение экспертных методик на экспериментальных объектах и/или участие в исследовании объектов экспертизы </w:t>
            </w:r>
          </w:p>
        </w:tc>
        <w:tc>
          <w:tcPr>
            <w:tcW w:w="1808" w:type="dxa"/>
          </w:tcPr>
          <w:p w:rsidR="001135E3" w:rsidRPr="00CB7232" w:rsidRDefault="001135E3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Контроль со стороны наставника</w:t>
            </w:r>
          </w:p>
          <w:p w:rsidR="000220EC" w:rsidRPr="00CB7232" w:rsidRDefault="000220EC" w:rsidP="000220EC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Отметка наставника о выполнении.</w:t>
            </w:r>
          </w:p>
          <w:p w:rsidR="00AF55AA" w:rsidRPr="00CB7232" w:rsidRDefault="00AF55AA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Контрольные вопросы по теме</w:t>
            </w:r>
          </w:p>
        </w:tc>
      </w:tr>
      <w:tr w:rsidR="00125D5A" w:rsidRPr="00CB7232" w:rsidTr="008D7A5F">
        <w:trPr>
          <w:trHeight w:val="450"/>
          <w:jc w:val="center"/>
        </w:trPr>
        <w:tc>
          <w:tcPr>
            <w:tcW w:w="441" w:type="dxa"/>
          </w:tcPr>
          <w:p w:rsidR="00125D5A" w:rsidRPr="00CB7232" w:rsidRDefault="00125D5A" w:rsidP="000E00D3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125D5A" w:rsidRPr="00CB7232" w:rsidRDefault="00125D5A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Тема 10. Судебная психологическая экспертиза психического состояния лица, окончившего жизнь самоубийством</w:t>
            </w:r>
          </w:p>
        </w:tc>
        <w:tc>
          <w:tcPr>
            <w:tcW w:w="851" w:type="dxa"/>
          </w:tcPr>
          <w:p w:rsidR="00125D5A" w:rsidRPr="00CB7232" w:rsidRDefault="003C6A4A" w:rsidP="007A1B6E">
            <w:pPr>
              <w:jc w:val="both"/>
              <w:rPr>
                <w:b/>
                <w:bCs/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t>2</w:t>
            </w:r>
            <w:r w:rsidR="007A1B6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1" w:type="dxa"/>
          </w:tcPr>
          <w:p w:rsidR="00125D5A" w:rsidRPr="00CB7232" w:rsidRDefault="00125D5A" w:rsidP="00C507C4">
            <w:pPr>
              <w:jc w:val="both"/>
              <w:rPr>
                <w:b/>
                <w:bCs/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2" w:type="dxa"/>
          </w:tcPr>
          <w:p w:rsidR="00125D5A" w:rsidRPr="00CB7232" w:rsidRDefault="00125D5A" w:rsidP="00C507C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25D5A" w:rsidRPr="00CB7232" w:rsidRDefault="00125D5A" w:rsidP="00C507C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25D5A" w:rsidRPr="00CB7232" w:rsidRDefault="003C6A4A" w:rsidP="00A25BDC">
            <w:pPr>
              <w:jc w:val="both"/>
              <w:rPr>
                <w:b/>
                <w:bCs/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020" w:type="dxa"/>
          </w:tcPr>
          <w:p w:rsidR="00125D5A" w:rsidRPr="00CB7232" w:rsidRDefault="00125D5A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Изучение литературы, заключений эксперта по теме.</w:t>
            </w:r>
          </w:p>
          <w:p w:rsidR="00125D5A" w:rsidRPr="00CB7232" w:rsidRDefault="00125D5A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Обсуждение изученного материала.</w:t>
            </w:r>
          </w:p>
          <w:p w:rsidR="00125D5A" w:rsidRPr="00CB7232" w:rsidRDefault="00125D5A" w:rsidP="0023424A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Изучение экспертных методик на экспериментальных объектах или участие в исследовании объектов экспертизы.</w:t>
            </w:r>
          </w:p>
        </w:tc>
        <w:tc>
          <w:tcPr>
            <w:tcW w:w="1808" w:type="dxa"/>
          </w:tcPr>
          <w:p w:rsidR="00125D5A" w:rsidRPr="00CB7232" w:rsidRDefault="00125D5A" w:rsidP="00125D5A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Контроль со стороны наставника.</w:t>
            </w:r>
          </w:p>
          <w:p w:rsidR="000220EC" w:rsidRPr="00CB7232" w:rsidRDefault="000220EC" w:rsidP="000220EC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Отметка наставника о выполнении.</w:t>
            </w:r>
          </w:p>
          <w:p w:rsidR="00125D5A" w:rsidRPr="00CB7232" w:rsidRDefault="00AF55AA" w:rsidP="00125D5A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Контрольные вопросы по теме</w:t>
            </w:r>
          </w:p>
        </w:tc>
      </w:tr>
      <w:tr w:rsidR="00125D52" w:rsidRPr="00CB7232" w:rsidTr="008D7A5F">
        <w:trPr>
          <w:trHeight w:val="450"/>
          <w:jc w:val="center"/>
        </w:trPr>
        <w:tc>
          <w:tcPr>
            <w:tcW w:w="441" w:type="dxa"/>
          </w:tcPr>
          <w:p w:rsidR="00125D52" w:rsidRPr="00CB7232" w:rsidRDefault="00125D52" w:rsidP="000E00D3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125D52" w:rsidRPr="00CB7232" w:rsidRDefault="00125D52" w:rsidP="00125D52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Тема 1</w:t>
            </w:r>
            <w:r w:rsidR="002514CF" w:rsidRPr="00CB7232">
              <w:rPr>
                <w:sz w:val="24"/>
                <w:szCs w:val="24"/>
              </w:rPr>
              <w:t>1</w:t>
            </w:r>
            <w:r w:rsidRPr="00CB7232">
              <w:rPr>
                <w:sz w:val="24"/>
                <w:szCs w:val="24"/>
              </w:rPr>
              <w:t>. Судебная психологическая экспертиза способности несовершеннолетнего обвиняемого с отставанием в психическом развитии, не связанным с психическим расстройством, в полной мере осознавать значение своих действий и руководить ими</w:t>
            </w:r>
          </w:p>
          <w:p w:rsidR="00125D52" w:rsidRPr="00CB7232" w:rsidRDefault="00125D52" w:rsidP="00125D5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125D52" w:rsidRPr="00CB7232" w:rsidRDefault="00A25BDC" w:rsidP="00125D52">
            <w:pPr>
              <w:jc w:val="both"/>
              <w:rPr>
                <w:b/>
                <w:bCs/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31" w:type="dxa"/>
          </w:tcPr>
          <w:p w:rsidR="00125D52" w:rsidRPr="00CB7232" w:rsidRDefault="00125D52" w:rsidP="00125D52">
            <w:pPr>
              <w:jc w:val="both"/>
              <w:rPr>
                <w:b/>
                <w:bCs/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2" w:type="dxa"/>
          </w:tcPr>
          <w:p w:rsidR="00125D52" w:rsidRPr="00CB7232" w:rsidRDefault="00125D52" w:rsidP="00125D5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25D52" w:rsidRPr="00CB7232" w:rsidRDefault="00A25BDC" w:rsidP="00A25BDC">
            <w:pPr>
              <w:jc w:val="both"/>
              <w:rPr>
                <w:b/>
                <w:bCs/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25D52" w:rsidRPr="00CB7232" w:rsidRDefault="00F02994" w:rsidP="00A25BDC">
            <w:pPr>
              <w:jc w:val="both"/>
              <w:rPr>
                <w:b/>
                <w:bCs/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t>1</w:t>
            </w:r>
            <w:r w:rsidR="00A25BDC" w:rsidRPr="00CB723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020" w:type="dxa"/>
          </w:tcPr>
          <w:p w:rsidR="00125D52" w:rsidRPr="00CB7232" w:rsidRDefault="00125D52" w:rsidP="00125D52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Составление конспекта по теме лекции. Подготовка к семинару.</w:t>
            </w:r>
          </w:p>
          <w:p w:rsidR="00125D52" w:rsidRPr="00CB7232" w:rsidRDefault="00125D52" w:rsidP="00125D52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Изучение литературы, наблюдательных производств и заключений эксперта по теме.</w:t>
            </w:r>
          </w:p>
          <w:p w:rsidR="00125D52" w:rsidRPr="00CB7232" w:rsidRDefault="00125D52" w:rsidP="00125D52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Обсуждение изученного материала.</w:t>
            </w:r>
          </w:p>
          <w:p w:rsidR="00125D52" w:rsidRPr="00CB7232" w:rsidRDefault="00125D52" w:rsidP="00125D52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Изучение экспертных методик на экспериментальных объектах и/или участие в исследовании объектов экспертизы</w:t>
            </w:r>
          </w:p>
          <w:p w:rsidR="00AF55AA" w:rsidRPr="00CB7232" w:rsidRDefault="00AF55AA" w:rsidP="00F3168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Контрольн</w:t>
            </w:r>
            <w:r w:rsidR="00F3168F" w:rsidRPr="00CB7232">
              <w:rPr>
                <w:sz w:val="24"/>
                <w:szCs w:val="24"/>
              </w:rPr>
              <w:t>ая работа</w:t>
            </w:r>
            <w:r w:rsidRPr="00CB7232">
              <w:rPr>
                <w:sz w:val="24"/>
                <w:szCs w:val="24"/>
              </w:rPr>
              <w:t xml:space="preserve"> № 4</w:t>
            </w:r>
          </w:p>
        </w:tc>
        <w:tc>
          <w:tcPr>
            <w:tcW w:w="1808" w:type="dxa"/>
          </w:tcPr>
          <w:p w:rsidR="00125D52" w:rsidRPr="00CB7232" w:rsidRDefault="00125D52" w:rsidP="00125D52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Контроль со стороны наставника</w:t>
            </w:r>
          </w:p>
          <w:p w:rsidR="000220EC" w:rsidRPr="00CB7232" w:rsidRDefault="000220EC" w:rsidP="000220EC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Отметка наставника о выполнении.</w:t>
            </w:r>
          </w:p>
          <w:p w:rsidR="00AF55AA" w:rsidRPr="00CB7232" w:rsidRDefault="00AF55AA" w:rsidP="00125D52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Проверка контрольных заданий</w:t>
            </w:r>
          </w:p>
          <w:p w:rsidR="00125D52" w:rsidRPr="00CB7232" w:rsidRDefault="00125D52" w:rsidP="00125D52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Контрольные вопросы по теме</w:t>
            </w:r>
          </w:p>
        </w:tc>
      </w:tr>
      <w:tr w:rsidR="00125D52" w:rsidRPr="00CB7232" w:rsidTr="008D7A5F">
        <w:trPr>
          <w:trHeight w:val="450"/>
          <w:jc w:val="center"/>
        </w:trPr>
        <w:tc>
          <w:tcPr>
            <w:tcW w:w="441" w:type="dxa"/>
          </w:tcPr>
          <w:p w:rsidR="00125D52" w:rsidRPr="00CB7232" w:rsidRDefault="00125D52" w:rsidP="000E00D3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125D52" w:rsidRPr="00CB7232" w:rsidRDefault="00125D52" w:rsidP="002514CF">
            <w:pPr>
              <w:jc w:val="both"/>
              <w:rPr>
                <w:i/>
                <w:iCs/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Тема 1</w:t>
            </w:r>
            <w:r w:rsidR="002514CF" w:rsidRPr="00CB7232">
              <w:rPr>
                <w:sz w:val="24"/>
                <w:szCs w:val="24"/>
              </w:rPr>
              <w:t>2</w:t>
            </w:r>
            <w:r w:rsidRPr="00CB7232">
              <w:rPr>
                <w:sz w:val="24"/>
                <w:szCs w:val="24"/>
              </w:rPr>
              <w:t>. Комплексная судебная психолого-психиатрическая экспертиза способности обвиняемого, страдающего психическим расстройством, не исключающим вменяемости, к осознанно-волевой регуляции своих действий</w:t>
            </w:r>
          </w:p>
        </w:tc>
        <w:tc>
          <w:tcPr>
            <w:tcW w:w="851" w:type="dxa"/>
          </w:tcPr>
          <w:p w:rsidR="00125D52" w:rsidRPr="00CB7232" w:rsidRDefault="007A1B6E" w:rsidP="0044634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31" w:type="dxa"/>
          </w:tcPr>
          <w:p w:rsidR="00125D52" w:rsidRPr="00CB7232" w:rsidRDefault="00125D52" w:rsidP="00125D5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125D52" w:rsidRPr="00CB7232" w:rsidRDefault="00125D52" w:rsidP="00125D5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25D52" w:rsidRPr="00CB7232" w:rsidRDefault="00125D52" w:rsidP="00125D5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25D52" w:rsidRPr="00CB7232" w:rsidRDefault="0044634C" w:rsidP="0044634C">
            <w:pPr>
              <w:jc w:val="both"/>
              <w:rPr>
                <w:b/>
                <w:bCs/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20" w:type="dxa"/>
          </w:tcPr>
          <w:p w:rsidR="00125D52" w:rsidRPr="00CB7232" w:rsidRDefault="00125D52" w:rsidP="00125D52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Подготовка к семинару.</w:t>
            </w:r>
          </w:p>
          <w:p w:rsidR="00125D52" w:rsidRPr="00CB7232" w:rsidRDefault="00125D52" w:rsidP="00125D52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Изучение литературы, наблюдательных производств и заключений эксперта по теме.</w:t>
            </w:r>
          </w:p>
          <w:p w:rsidR="00125D52" w:rsidRPr="00CB7232" w:rsidRDefault="00125D52" w:rsidP="00125D52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Обсуждение изученного материала.</w:t>
            </w:r>
          </w:p>
          <w:p w:rsidR="00125D52" w:rsidRPr="00CB7232" w:rsidRDefault="00125D52" w:rsidP="00125D52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Изучение экспертных методик </w:t>
            </w:r>
            <w:r w:rsidRPr="00CB7232">
              <w:rPr>
                <w:sz w:val="24"/>
                <w:szCs w:val="24"/>
              </w:rPr>
              <w:lastRenderedPageBreak/>
              <w:t>на экспериментальных объектах и/или участие в исследовании объектов экспертизы</w:t>
            </w:r>
          </w:p>
        </w:tc>
        <w:tc>
          <w:tcPr>
            <w:tcW w:w="1808" w:type="dxa"/>
          </w:tcPr>
          <w:p w:rsidR="00125D52" w:rsidRPr="00CB7232" w:rsidRDefault="00125D52" w:rsidP="00125D52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lastRenderedPageBreak/>
              <w:t>Контроль со стороны наставника</w:t>
            </w:r>
          </w:p>
          <w:p w:rsidR="000220EC" w:rsidRPr="00CB7232" w:rsidRDefault="000220EC" w:rsidP="000220EC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Отметка наставника о выполнении.</w:t>
            </w:r>
          </w:p>
          <w:p w:rsidR="00125D52" w:rsidRPr="00CB7232" w:rsidRDefault="00125D52" w:rsidP="00125D52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Контрольные вопросы по теме</w:t>
            </w:r>
          </w:p>
        </w:tc>
      </w:tr>
      <w:tr w:rsidR="00125D52" w:rsidRPr="00CB7232" w:rsidTr="008D7A5F">
        <w:trPr>
          <w:trHeight w:val="450"/>
          <w:jc w:val="center"/>
        </w:trPr>
        <w:tc>
          <w:tcPr>
            <w:tcW w:w="441" w:type="dxa"/>
          </w:tcPr>
          <w:p w:rsidR="00125D52" w:rsidRPr="00CB7232" w:rsidRDefault="00125D52" w:rsidP="000E00D3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125D52" w:rsidRPr="00CB7232" w:rsidRDefault="00125D52" w:rsidP="002514CF">
            <w:pPr>
              <w:jc w:val="both"/>
              <w:rPr>
                <w:b/>
                <w:iCs/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Тема 1</w:t>
            </w:r>
            <w:r w:rsidR="002514CF" w:rsidRPr="00CB7232">
              <w:rPr>
                <w:sz w:val="24"/>
                <w:szCs w:val="24"/>
              </w:rPr>
              <w:t>3</w:t>
            </w:r>
            <w:r w:rsidRPr="00CB7232">
              <w:rPr>
                <w:sz w:val="24"/>
                <w:szCs w:val="24"/>
              </w:rPr>
              <w:t>. Комплексная судебная психолого-психиатрическая экспертиза психического состояния матери, обвиняемой в убийстве своего новорожденного ребенка</w:t>
            </w:r>
          </w:p>
        </w:tc>
        <w:tc>
          <w:tcPr>
            <w:tcW w:w="851" w:type="dxa"/>
          </w:tcPr>
          <w:p w:rsidR="00125D52" w:rsidRPr="00CB7232" w:rsidRDefault="007A1B6E" w:rsidP="007A1B6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31" w:type="dxa"/>
          </w:tcPr>
          <w:p w:rsidR="00125D52" w:rsidRPr="00CB7232" w:rsidRDefault="00125D52" w:rsidP="00125D5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125D52" w:rsidRPr="00CB7232" w:rsidRDefault="00125D52" w:rsidP="00125D5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25D52" w:rsidRPr="00CB7232" w:rsidRDefault="00125D52" w:rsidP="00125D5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25D52" w:rsidRPr="00CB7232" w:rsidRDefault="0044634C" w:rsidP="0044634C">
            <w:pPr>
              <w:jc w:val="both"/>
              <w:rPr>
                <w:b/>
                <w:bCs/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20" w:type="dxa"/>
          </w:tcPr>
          <w:p w:rsidR="00125D52" w:rsidRPr="00CB7232" w:rsidRDefault="00125D52" w:rsidP="00125D52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Подготовка к семинару.</w:t>
            </w:r>
          </w:p>
          <w:p w:rsidR="00125D52" w:rsidRPr="00CB7232" w:rsidRDefault="00125D52" w:rsidP="00125D52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Изучение литературы, наблюдательных производств и заключений эксперта по теме.</w:t>
            </w:r>
          </w:p>
          <w:p w:rsidR="00125D52" w:rsidRPr="00CB7232" w:rsidRDefault="00125D52" w:rsidP="00125D52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Обсуждение изученного материала.</w:t>
            </w:r>
          </w:p>
          <w:p w:rsidR="00125D52" w:rsidRPr="00CB7232" w:rsidRDefault="00125D52" w:rsidP="00125D52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Изучение экспертных методик на экспериментальных объектах и/или участие в исследовании объектов экспертизы</w:t>
            </w:r>
          </w:p>
        </w:tc>
        <w:tc>
          <w:tcPr>
            <w:tcW w:w="1808" w:type="dxa"/>
          </w:tcPr>
          <w:p w:rsidR="00125D52" w:rsidRPr="00CB7232" w:rsidRDefault="00125D52" w:rsidP="00125D52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Контроль со стороны наставника</w:t>
            </w:r>
          </w:p>
          <w:p w:rsidR="000220EC" w:rsidRPr="00CB7232" w:rsidRDefault="000220EC" w:rsidP="000220EC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Отметка наставника о выполнении.</w:t>
            </w:r>
          </w:p>
          <w:p w:rsidR="00125D52" w:rsidRPr="00CB7232" w:rsidRDefault="00125D52" w:rsidP="00125D52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Контрольные вопросы по теме</w:t>
            </w:r>
          </w:p>
        </w:tc>
      </w:tr>
      <w:tr w:rsidR="00125D52" w:rsidRPr="00CB7232" w:rsidTr="008D7A5F">
        <w:trPr>
          <w:trHeight w:val="450"/>
          <w:jc w:val="center"/>
        </w:trPr>
        <w:tc>
          <w:tcPr>
            <w:tcW w:w="441" w:type="dxa"/>
          </w:tcPr>
          <w:p w:rsidR="00125D52" w:rsidRPr="00CB7232" w:rsidRDefault="00125D52" w:rsidP="000E00D3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125D52" w:rsidRPr="00CB7232" w:rsidRDefault="002514CF" w:rsidP="002514CF">
            <w:pPr>
              <w:jc w:val="both"/>
              <w:rPr>
                <w:i/>
                <w:iCs/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Тема 14</w:t>
            </w:r>
            <w:r w:rsidR="00125D52" w:rsidRPr="00CB7232">
              <w:rPr>
                <w:sz w:val="24"/>
                <w:szCs w:val="24"/>
              </w:rPr>
              <w:t>. Исследование постоянных и переменных ролей в криминальной группе</w:t>
            </w:r>
          </w:p>
        </w:tc>
        <w:tc>
          <w:tcPr>
            <w:tcW w:w="851" w:type="dxa"/>
          </w:tcPr>
          <w:p w:rsidR="00125D52" w:rsidRPr="00022017" w:rsidRDefault="00022017" w:rsidP="00125D5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531" w:type="dxa"/>
          </w:tcPr>
          <w:p w:rsidR="00125D52" w:rsidRPr="00CB7232" w:rsidRDefault="00125D52" w:rsidP="00125D52">
            <w:pPr>
              <w:jc w:val="both"/>
              <w:rPr>
                <w:b/>
                <w:bCs/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2" w:type="dxa"/>
          </w:tcPr>
          <w:p w:rsidR="00125D52" w:rsidRPr="00CB7232" w:rsidRDefault="00125D52" w:rsidP="00125D5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25D52" w:rsidRPr="00CB7232" w:rsidRDefault="00125D52" w:rsidP="0047186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25D52" w:rsidRPr="00022017" w:rsidRDefault="00022017" w:rsidP="007A1B6E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020" w:type="dxa"/>
          </w:tcPr>
          <w:p w:rsidR="00125D52" w:rsidRPr="00CB7232" w:rsidRDefault="00125D52" w:rsidP="00125D52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Составление конспекта по теме лекции. Подготовка к семинару.</w:t>
            </w:r>
          </w:p>
          <w:p w:rsidR="00125D52" w:rsidRPr="00CB7232" w:rsidRDefault="00125D52" w:rsidP="00125D52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Изучение литературы, наблюдательных производств и заключений эксперта по теме.</w:t>
            </w:r>
          </w:p>
          <w:p w:rsidR="00125D52" w:rsidRPr="00CB7232" w:rsidRDefault="00125D52" w:rsidP="00125D52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Обсуждение изученного материала.</w:t>
            </w:r>
          </w:p>
          <w:p w:rsidR="00125D52" w:rsidRPr="00CB7232" w:rsidRDefault="00125D52" w:rsidP="00125D52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Изучение экспертных методик на экспериментальных объектах и/или участие в исследовании объектов экспертизы</w:t>
            </w:r>
          </w:p>
        </w:tc>
        <w:tc>
          <w:tcPr>
            <w:tcW w:w="1808" w:type="dxa"/>
          </w:tcPr>
          <w:p w:rsidR="00125D52" w:rsidRPr="00CB7232" w:rsidRDefault="00125D52" w:rsidP="00125D52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Контроль со стороны наставника</w:t>
            </w:r>
          </w:p>
          <w:p w:rsidR="000220EC" w:rsidRPr="00CB7232" w:rsidRDefault="000220EC" w:rsidP="000220EC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Отметка наставника о выполнении.</w:t>
            </w:r>
          </w:p>
          <w:p w:rsidR="00125D52" w:rsidRPr="00CB7232" w:rsidRDefault="00125D52" w:rsidP="00125D52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Контрольные вопросы по теме</w:t>
            </w:r>
          </w:p>
        </w:tc>
      </w:tr>
      <w:tr w:rsidR="005E749B" w:rsidRPr="00CB7232" w:rsidTr="008D7A5F">
        <w:trPr>
          <w:trHeight w:val="450"/>
          <w:jc w:val="center"/>
        </w:trPr>
        <w:tc>
          <w:tcPr>
            <w:tcW w:w="441" w:type="dxa"/>
          </w:tcPr>
          <w:p w:rsidR="005E749B" w:rsidRPr="00CB7232" w:rsidRDefault="005E749B" w:rsidP="000E00D3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5E749B" w:rsidRPr="00CB7232" w:rsidRDefault="005E749B" w:rsidP="00FF7A09">
            <w:pPr>
              <w:jc w:val="both"/>
              <w:rPr>
                <w:i/>
                <w:iCs/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Тема </w:t>
            </w:r>
            <w:r w:rsidR="000A2687" w:rsidRPr="00CB7232">
              <w:rPr>
                <w:sz w:val="24"/>
                <w:szCs w:val="24"/>
              </w:rPr>
              <w:t>15</w:t>
            </w:r>
            <w:r w:rsidR="00FF7A09" w:rsidRPr="00CB7232">
              <w:rPr>
                <w:sz w:val="24"/>
                <w:szCs w:val="24"/>
              </w:rPr>
              <w:t>.</w:t>
            </w:r>
            <w:r w:rsidR="00FF7A09" w:rsidRPr="00CB7232">
              <w:t xml:space="preserve"> </w:t>
            </w:r>
            <w:r w:rsidR="00FF7A09" w:rsidRPr="00CB7232">
              <w:rPr>
                <w:sz w:val="24"/>
                <w:szCs w:val="24"/>
              </w:rPr>
              <w:t xml:space="preserve">Судебная психологическая экспертиза эмоционального состояния допрашиваемого по видеозаписи </w:t>
            </w:r>
            <w:r w:rsidR="00FF7A09" w:rsidRPr="00CB7232">
              <w:rPr>
                <w:sz w:val="24"/>
                <w:szCs w:val="24"/>
              </w:rPr>
              <w:lastRenderedPageBreak/>
              <w:t>следственного действия и его влияния на возможность давать показания</w:t>
            </w:r>
          </w:p>
        </w:tc>
        <w:tc>
          <w:tcPr>
            <w:tcW w:w="851" w:type="dxa"/>
          </w:tcPr>
          <w:p w:rsidR="005E749B" w:rsidRPr="00CB7232" w:rsidRDefault="00471860" w:rsidP="005E749B">
            <w:pPr>
              <w:jc w:val="both"/>
              <w:rPr>
                <w:b/>
                <w:bCs/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531" w:type="dxa"/>
          </w:tcPr>
          <w:p w:rsidR="005E749B" w:rsidRPr="00CB7232" w:rsidRDefault="000A2687" w:rsidP="005E749B">
            <w:pPr>
              <w:jc w:val="both"/>
              <w:rPr>
                <w:b/>
                <w:bCs/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2" w:type="dxa"/>
          </w:tcPr>
          <w:p w:rsidR="005E749B" w:rsidRPr="00CB7232" w:rsidRDefault="005E749B" w:rsidP="005E749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E749B" w:rsidRPr="00CB7232" w:rsidRDefault="005E749B" w:rsidP="005E749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E749B" w:rsidRPr="00CB7232" w:rsidRDefault="007A1B6E" w:rsidP="0000676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20" w:type="dxa"/>
          </w:tcPr>
          <w:p w:rsidR="005E749B" w:rsidRPr="00CB7232" w:rsidRDefault="005E749B" w:rsidP="005E749B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Составление конспекта по теме лекции. Подготовка к семинару.</w:t>
            </w:r>
          </w:p>
          <w:p w:rsidR="005E749B" w:rsidRPr="00CB7232" w:rsidRDefault="005E749B" w:rsidP="005E749B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lastRenderedPageBreak/>
              <w:t>Изучение литературы, заключений эксперта по теме.</w:t>
            </w:r>
          </w:p>
          <w:p w:rsidR="005E749B" w:rsidRPr="00CB7232" w:rsidRDefault="005E749B" w:rsidP="005E749B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Обсуждение изученного материала.</w:t>
            </w:r>
          </w:p>
          <w:p w:rsidR="005E749B" w:rsidRPr="00CB7232" w:rsidRDefault="005E749B" w:rsidP="005E749B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Изучение экспертных методик на экспериментальных объектах и/или участие в исследо</w:t>
            </w:r>
            <w:r w:rsidR="008E5DF9" w:rsidRPr="00CB7232">
              <w:rPr>
                <w:sz w:val="24"/>
                <w:szCs w:val="24"/>
              </w:rPr>
              <w:t>вании объектов экспертизы</w:t>
            </w:r>
          </w:p>
        </w:tc>
        <w:tc>
          <w:tcPr>
            <w:tcW w:w="1808" w:type="dxa"/>
          </w:tcPr>
          <w:p w:rsidR="005E749B" w:rsidRPr="00CB7232" w:rsidRDefault="005E749B" w:rsidP="005E749B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lastRenderedPageBreak/>
              <w:t>Контроль со стороны наставника.</w:t>
            </w:r>
          </w:p>
          <w:p w:rsidR="005E749B" w:rsidRPr="00CB7232" w:rsidRDefault="005E749B" w:rsidP="005E749B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Отметка наставника о </w:t>
            </w:r>
            <w:r w:rsidRPr="00CB7232">
              <w:rPr>
                <w:sz w:val="24"/>
                <w:szCs w:val="24"/>
              </w:rPr>
              <w:lastRenderedPageBreak/>
              <w:t xml:space="preserve">выполнении </w:t>
            </w:r>
          </w:p>
          <w:p w:rsidR="005E749B" w:rsidRPr="00CB7232" w:rsidRDefault="005E749B" w:rsidP="005E749B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Проверка контрольн</w:t>
            </w:r>
            <w:r w:rsidR="000A2687" w:rsidRPr="00CB7232">
              <w:rPr>
                <w:sz w:val="24"/>
                <w:szCs w:val="24"/>
              </w:rPr>
              <w:t>ого</w:t>
            </w:r>
            <w:r w:rsidRPr="00CB7232">
              <w:rPr>
                <w:sz w:val="24"/>
                <w:szCs w:val="24"/>
              </w:rPr>
              <w:t xml:space="preserve"> задани</w:t>
            </w:r>
            <w:r w:rsidR="000A2687" w:rsidRPr="00CB7232">
              <w:rPr>
                <w:sz w:val="24"/>
                <w:szCs w:val="24"/>
              </w:rPr>
              <w:t>я</w:t>
            </w:r>
            <w:r w:rsidRPr="00CB7232">
              <w:rPr>
                <w:sz w:val="24"/>
                <w:szCs w:val="24"/>
              </w:rPr>
              <w:t>.</w:t>
            </w:r>
          </w:p>
          <w:p w:rsidR="005E749B" w:rsidRPr="00CB7232" w:rsidRDefault="005E749B" w:rsidP="005E749B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Контрольные вопросы по теме</w:t>
            </w:r>
          </w:p>
        </w:tc>
      </w:tr>
      <w:tr w:rsidR="00365733" w:rsidRPr="00CB7232" w:rsidTr="008D7A5F">
        <w:trPr>
          <w:trHeight w:val="450"/>
          <w:jc w:val="center"/>
        </w:trPr>
        <w:tc>
          <w:tcPr>
            <w:tcW w:w="441" w:type="dxa"/>
          </w:tcPr>
          <w:p w:rsidR="00365733" w:rsidRPr="00CB7232" w:rsidRDefault="00365733" w:rsidP="000E00D3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365733" w:rsidRPr="00CB7232" w:rsidRDefault="00365733" w:rsidP="0036573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Учебная экспертиза</w:t>
            </w:r>
            <w:r w:rsidR="00F3168F" w:rsidRPr="00CB7232">
              <w:rPr>
                <w:sz w:val="24"/>
                <w:szCs w:val="24"/>
              </w:rPr>
              <w:t xml:space="preserve"> </w:t>
            </w:r>
            <w:r w:rsidRPr="00CB7232">
              <w:rPr>
                <w:sz w:val="24"/>
                <w:szCs w:val="24"/>
              </w:rPr>
              <w:t>№ 1</w:t>
            </w:r>
          </w:p>
          <w:p w:rsidR="00365733" w:rsidRPr="00CB7232" w:rsidRDefault="0023424A" w:rsidP="0036573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(аффект)</w:t>
            </w:r>
          </w:p>
        </w:tc>
        <w:tc>
          <w:tcPr>
            <w:tcW w:w="851" w:type="dxa"/>
          </w:tcPr>
          <w:p w:rsidR="00365733" w:rsidRPr="00CB7232" w:rsidRDefault="00575419" w:rsidP="00365733">
            <w:pPr>
              <w:jc w:val="both"/>
              <w:rPr>
                <w:b/>
                <w:bCs/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531" w:type="dxa"/>
          </w:tcPr>
          <w:p w:rsidR="00365733" w:rsidRPr="00CB7232" w:rsidRDefault="00365733" w:rsidP="003657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365733" w:rsidRPr="00CB7232" w:rsidRDefault="00365733" w:rsidP="003657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365733" w:rsidRPr="00CB7232" w:rsidRDefault="00365733" w:rsidP="003657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65733" w:rsidRPr="00CB7232" w:rsidRDefault="00575419" w:rsidP="00365733">
            <w:pPr>
              <w:jc w:val="both"/>
              <w:rPr>
                <w:b/>
                <w:bCs/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020" w:type="dxa"/>
          </w:tcPr>
          <w:p w:rsidR="00365733" w:rsidRPr="00CB7232" w:rsidRDefault="00365733" w:rsidP="00365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0220EC" w:rsidRPr="00CB7232" w:rsidRDefault="000220EC" w:rsidP="000220EC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Контроль со стороны наставника. </w:t>
            </w:r>
          </w:p>
          <w:p w:rsidR="00365733" w:rsidRPr="00CB7232" w:rsidRDefault="000220EC" w:rsidP="000220EC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Рецензирование</w:t>
            </w:r>
          </w:p>
        </w:tc>
      </w:tr>
      <w:tr w:rsidR="00365733" w:rsidRPr="00CB7232" w:rsidTr="008D7A5F">
        <w:trPr>
          <w:trHeight w:val="450"/>
          <w:jc w:val="center"/>
        </w:trPr>
        <w:tc>
          <w:tcPr>
            <w:tcW w:w="441" w:type="dxa"/>
          </w:tcPr>
          <w:p w:rsidR="00365733" w:rsidRPr="00CB7232" w:rsidRDefault="00365733" w:rsidP="000E00D3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365733" w:rsidRPr="00CB7232" w:rsidRDefault="00365733" w:rsidP="0036573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Учебная экспертиза</w:t>
            </w:r>
            <w:r w:rsidR="00F3168F" w:rsidRPr="00CB7232">
              <w:rPr>
                <w:sz w:val="24"/>
                <w:szCs w:val="24"/>
              </w:rPr>
              <w:t xml:space="preserve"> </w:t>
            </w:r>
            <w:r w:rsidRPr="00CB7232">
              <w:rPr>
                <w:sz w:val="24"/>
                <w:szCs w:val="24"/>
              </w:rPr>
              <w:t>№ 2</w:t>
            </w:r>
          </w:p>
          <w:p w:rsidR="00365733" w:rsidRPr="00CB7232" w:rsidRDefault="0023424A" w:rsidP="00615604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(потерпевший</w:t>
            </w:r>
            <w:r w:rsidR="00E5016E" w:rsidRPr="00CB7232">
              <w:rPr>
                <w:sz w:val="24"/>
                <w:szCs w:val="24"/>
              </w:rPr>
              <w:t>/свидетель</w:t>
            </w:r>
            <w:r w:rsidR="00615604">
              <w:rPr>
                <w:sz w:val="24"/>
                <w:szCs w:val="24"/>
              </w:rPr>
              <w:t>/</w:t>
            </w:r>
            <w:r w:rsidR="00615604" w:rsidRPr="00CB7232">
              <w:rPr>
                <w:sz w:val="24"/>
                <w:szCs w:val="24"/>
              </w:rPr>
              <w:t>видеозапись допроса</w:t>
            </w:r>
            <w:r w:rsidR="00615604">
              <w:rPr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365733" w:rsidRPr="00CB7232" w:rsidRDefault="00575419" w:rsidP="00365733">
            <w:pPr>
              <w:jc w:val="both"/>
              <w:rPr>
                <w:b/>
                <w:bCs/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31" w:type="dxa"/>
          </w:tcPr>
          <w:p w:rsidR="00365733" w:rsidRPr="00CB7232" w:rsidRDefault="00365733" w:rsidP="003657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365733" w:rsidRPr="00CB7232" w:rsidRDefault="00365733" w:rsidP="003657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365733" w:rsidRPr="00CB7232" w:rsidRDefault="00365733" w:rsidP="003657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65733" w:rsidRPr="00CB7232" w:rsidRDefault="00575419" w:rsidP="00365733">
            <w:pPr>
              <w:jc w:val="both"/>
              <w:rPr>
                <w:b/>
                <w:bCs/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020" w:type="dxa"/>
          </w:tcPr>
          <w:p w:rsidR="00365733" w:rsidRPr="00CB7232" w:rsidRDefault="00365733" w:rsidP="00365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0220EC" w:rsidRPr="00CB7232" w:rsidRDefault="000220EC" w:rsidP="000220EC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Контроль со стороны наставника. </w:t>
            </w:r>
          </w:p>
          <w:p w:rsidR="00365733" w:rsidRPr="00CB7232" w:rsidRDefault="000220EC" w:rsidP="000220EC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Рецензирование</w:t>
            </w:r>
          </w:p>
        </w:tc>
      </w:tr>
      <w:tr w:rsidR="00365733" w:rsidRPr="00CB7232" w:rsidTr="008D7A5F">
        <w:trPr>
          <w:trHeight w:val="450"/>
          <w:jc w:val="center"/>
        </w:trPr>
        <w:tc>
          <w:tcPr>
            <w:tcW w:w="441" w:type="dxa"/>
          </w:tcPr>
          <w:p w:rsidR="00365733" w:rsidRPr="00CB7232" w:rsidRDefault="00365733" w:rsidP="000E00D3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365733" w:rsidRPr="00CB7232" w:rsidRDefault="00365733" w:rsidP="0036573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Учебная экспертиза</w:t>
            </w:r>
            <w:r w:rsidR="00F3168F" w:rsidRPr="00CB7232">
              <w:rPr>
                <w:sz w:val="24"/>
                <w:szCs w:val="24"/>
              </w:rPr>
              <w:t xml:space="preserve"> </w:t>
            </w:r>
            <w:r w:rsidRPr="00CB7232">
              <w:rPr>
                <w:sz w:val="24"/>
                <w:szCs w:val="24"/>
              </w:rPr>
              <w:t>№ 3</w:t>
            </w:r>
          </w:p>
          <w:p w:rsidR="00365733" w:rsidRPr="00CB7232" w:rsidRDefault="0023424A" w:rsidP="0036573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(суицид)</w:t>
            </w:r>
          </w:p>
        </w:tc>
        <w:tc>
          <w:tcPr>
            <w:tcW w:w="851" w:type="dxa"/>
          </w:tcPr>
          <w:p w:rsidR="00365733" w:rsidRPr="00CB7232" w:rsidRDefault="00575419" w:rsidP="00365733">
            <w:pPr>
              <w:jc w:val="both"/>
              <w:rPr>
                <w:b/>
                <w:bCs/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31" w:type="dxa"/>
          </w:tcPr>
          <w:p w:rsidR="00365733" w:rsidRPr="00CB7232" w:rsidRDefault="00365733" w:rsidP="003657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365733" w:rsidRPr="00CB7232" w:rsidRDefault="00365733" w:rsidP="003657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365733" w:rsidRPr="00CB7232" w:rsidRDefault="00365733" w:rsidP="003657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65733" w:rsidRPr="00CB7232" w:rsidRDefault="00575419" w:rsidP="00365733">
            <w:pPr>
              <w:jc w:val="both"/>
              <w:rPr>
                <w:b/>
                <w:bCs/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020" w:type="dxa"/>
          </w:tcPr>
          <w:p w:rsidR="00365733" w:rsidRPr="00CB7232" w:rsidRDefault="00365733" w:rsidP="00365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0220EC" w:rsidRPr="00CB7232" w:rsidRDefault="000220EC" w:rsidP="000220EC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Контроль со стороны наставника. </w:t>
            </w:r>
          </w:p>
          <w:p w:rsidR="00365733" w:rsidRPr="00CB7232" w:rsidRDefault="000220EC" w:rsidP="000220EC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Рецензирование</w:t>
            </w:r>
          </w:p>
        </w:tc>
      </w:tr>
      <w:tr w:rsidR="005E749B" w:rsidRPr="00CB7232" w:rsidTr="008D7A5F">
        <w:trPr>
          <w:trHeight w:val="450"/>
          <w:jc w:val="center"/>
        </w:trPr>
        <w:tc>
          <w:tcPr>
            <w:tcW w:w="441" w:type="dxa"/>
          </w:tcPr>
          <w:p w:rsidR="005E749B" w:rsidRPr="00CB7232" w:rsidRDefault="005E749B" w:rsidP="000E00D3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5E749B" w:rsidRPr="00CB7232" w:rsidRDefault="005E749B" w:rsidP="009F77E1">
            <w:pPr>
              <w:jc w:val="both"/>
              <w:rPr>
                <w:sz w:val="24"/>
                <w:szCs w:val="24"/>
              </w:rPr>
            </w:pPr>
            <w:r w:rsidRPr="00CB7232">
              <w:rPr>
                <w:i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1" w:type="dxa"/>
          </w:tcPr>
          <w:p w:rsidR="005E749B" w:rsidRPr="00CB7232" w:rsidRDefault="005E749B" w:rsidP="009F77E1">
            <w:pPr>
              <w:jc w:val="both"/>
              <w:rPr>
                <w:b/>
                <w:bCs/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5E749B" w:rsidRPr="00CB7232" w:rsidRDefault="005E749B" w:rsidP="009F77E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5E749B" w:rsidRPr="00CB7232" w:rsidRDefault="005E749B" w:rsidP="009F77E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E749B" w:rsidRPr="00CB7232" w:rsidRDefault="005E749B" w:rsidP="009F77E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E749B" w:rsidRPr="00CB7232" w:rsidRDefault="005E749B" w:rsidP="009F77E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</w:tcPr>
          <w:p w:rsidR="005E749B" w:rsidRPr="00CB7232" w:rsidRDefault="005E749B" w:rsidP="009F77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E749B" w:rsidRPr="00CB7232" w:rsidRDefault="005E749B" w:rsidP="009F77E1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Зачет</w:t>
            </w:r>
          </w:p>
        </w:tc>
      </w:tr>
      <w:tr w:rsidR="005E749B" w:rsidRPr="00CB7232" w:rsidTr="008D7A5F">
        <w:trPr>
          <w:trHeight w:val="450"/>
          <w:jc w:val="center"/>
        </w:trPr>
        <w:tc>
          <w:tcPr>
            <w:tcW w:w="441" w:type="dxa"/>
          </w:tcPr>
          <w:p w:rsidR="005E749B" w:rsidRPr="00CB7232" w:rsidRDefault="005E749B" w:rsidP="000E00D3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5E749B" w:rsidRPr="00CB7232" w:rsidRDefault="005E749B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b/>
                <w:iCs/>
                <w:sz w:val="24"/>
                <w:szCs w:val="24"/>
              </w:rPr>
              <w:t>Судебная психологическая экспертиза в гражданском процессе (модуль 5)</w:t>
            </w:r>
          </w:p>
        </w:tc>
        <w:tc>
          <w:tcPr>
            <w:tcW w:w="851" w:type="dxa"/>
          </w:tcPr>
          <w:p w:rsidR="005E749B" w:rsidRPr="00CB7232" w:rsidRDefault="003C6A4A" w:rsidP="004E15B5">
            <w:pPr>
              <w:jc w:val="both"/>
              <w:rPr>
                <w:b/>
                <w:bCs/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t>1</w:t>
            </w:r>
            <w:r w:rsidR="007A61F8">
              <w:rPr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531" w:type="dxa"/>
          </w:tcPr>
          <w:p w:rsidR="005E749B" w:rsidRPr="00CB7232" w:rsidRDefault="004E15B5" w:rsidP="0047186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02" w:type="dxa"/>
          </w:tcPr>
          <w:p w:rsidR="005E749B" w:rsidRPr="00CB7232" w:rsidRDefault="005E749B" w:rsidP="000E40E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E749B" w:rsidRPr="00CB7232" w:rsidRDefault="004E15B5" w:rsidP="004E15B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E749B" w:rsidRPr="00CB7232" w:rsidRDefault="005E749B" w:rsidP="00C567B2">
            <w:pPr>
              <w:jc w:val="both"/>
              <w:rPr>
                <w:b/>
                <w:bCs/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t>1</w:t>
            </w:r>
            <w:r w:rsidR="004E15B5"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2020" w:type="dxa"/>
          </w:tcPr>
          <w:p w:rsidR="005E749B" w:rsidRPr="00CB7232" w:rsidRDefault="005E749B" w:rsidP="000E40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E749B" w:rsidRPr="00CB7232" w:rsidRDefault="005E749B" w:rsidP="000E40EF">
            <w:pPr>
              <w:jc w:val="both"/>
              <w:rPr>
                <w:sz w:val="24"/>
                <w:szCs w:val="24"/>
              </w:rPr>
            </w:pPr>
          </w:p>
        </w:tc>
      </w:tr>
      <w:tr w:rsidR="005E749B" w:rsidRPr="00CB7232" w:rsidTr="008D7A5F">
        <w:trPr>
          <w:trHeight w:val="450"/>
          <w:jc w:val="center"/>
        </w:trPr>
        <w:tc>
          <w:tcPr>
            <w:tcW w:w="441" w:type="dxa"/>
          </w:tcPr>
          <w:p w:rsidR="005E749B" w:rsidRPr="00CB7232" w:rsidRDefault="005E749B" w:rsidP="000E00D3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5E749B" w:rsidRPr="00CB7232" w:rsidRDefault="005E749B" w:rsidP="000A2687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Тема 1</w:t>
            </w:r>
            <w:r w:rsidR="000A2687" w:rsidRPr="00CB7232">
              <w:rPr>
                <w:sz w:val="24"/>
                <w:szCs w:val="24"/>
              </w:rPr>
              <w:t>6</w:t>
            </w:r>
            <w:r w:rsidRPr="00CB7232">
              <w:rPr>
                <w:sz w:val="24"/>
                <w:szCs w:val="24"/>
              </w:rPr>
              <w:t>. Судебная психологическая экспертиза по судебным спорам между родителями о воспитании и месте жительства ребенка</w:t>
            </w:r>
          </w:p>
        </w:tc>
        <w:tc>
          <w:tcPr>
            <w:tcW w:w="851" w:type="dxa"/>
          </w:tcPr>
          <w:p w:rsidR="005E749B" w:rsidRPr="00CB7232" w:rsidRDefault="004E15B5" w:rsidP="003C6A4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531" w:type="dxa"/>
          </w:tcPr>
          <w:p w:rsidR="005E749B" w:rsidRPr="00CB7232" w:rsidRDefault="004E15B5" w:rsidP="000E40EF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2" w:type="dxa"/>
          </w:tcPr>
          <w:p w:rsidR="005E749B" w:rsidRPr="00CB7232" w:rsidRDefault="005E749B" w:rsidP="000E40E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E749B" w:rsidRPr="00CB7232" w:rsidRDefault="004E15B5" w:rsidP="004E15B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E749B" w:rsidRPr="00CB7232" w:rsidRDefault="003C6A4A" w:rsidP="003C6A4A">
            <w:pPr>
              <w:jc w:val="both"/>
              <w:rPr>
                <w:b/>
                <w:bCs/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2020" w:type="dxa"/>
          </w:tcPr>
          <w:p w:rsidR="005E749B" w:rsidRPr="00CB7232" w:rsidRDefault="005E749B" w:rsidP="001135E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Составление конспекта по теме лекции. Подготовка к семинару.</w:t>
            </w:r>
          </w:p>
          <w:p w:rsidR="005E749B" w:rsidRPr="00CB7232" w:rsidRDefault="005E749B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Изучение литературы, заключений эксперта по теме.</w:t>
            </w:r>
          </w:p>
          <w:p w:rsidR="005E749B" w:rsidRPr="00CB7232" w:rsidRDefault="005E749B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Обсуждение изученного материала.</w:t>
            </w:r>
          </w:p>
          <w:p w:rsidR="005E749B" w:rsidRPr="00CB7232" w:rsidRDefault="005E749B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Изучение экспертных методик на экспериментальных объек</w:t>
            </w:r>
            <w:r w:rsidRPr="00CB7232">
              <w:rPr>
                <w:sz w:val="24"/>
                <w:szCs w:val="24"/>
              </w:rPr>
              <w:lastRenderedPageBreak/>
              <w:t>тах и/или участие в исследовании объектов экспертизы.</w:t>
            </w:r>
          </w:p>
          <w:p w:rsidR="005E749B" w:rsidRPr="00CB7232" w:rsidRDefault="005E749B" w:rsidP="00E5016E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Контрольная работа № </w:t>
            </w:r>
            <w:r w:rsidR="00E5016E" w:rsidRPr="00CB7232">
              <w:rPr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5E749B" w:rsidRPr="00CB7232" w:rsidRDefault="005E749B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lastRenderedPageBreak/>
              <w:t>Контроль со стороны наставника.</w:t>
            </w:r>
          </w:p>
          <w:p w:rsidR="005E749B" w:rsidRPr="00CB7232" w:rsidRDefault="005E749B" w:rsidP="000220EC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Отметка наставника о выполнении.</w:t>
            </w:r>
          </w:p>
          <w:p w:rsidR="005E749B" w:rsidRPr="00CB7232" w:rsidRDefault="005E749B" w:rsidP="0023424A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Проверка контрольных заданий</w:t>
            </w:r>
          </w:p>
          <w:p w:rsidR="005E749B" w:rsidRPr="00CB7232" w:rsidRDefault="005E749B" w:rsidP="00AF55AA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Контрольные вопросы по теме</w:t>
            </w:r>
          </w:p>
        </w:tc>
      </w:tr>
      <w:tr w:rsidR="005E749B" w:rsidRPr="00CB7232" w:rsidTr="008D7A5F">
        <w:trPr>
          <w:trHeight w:val="450"/>
          <w:jc w:val="center"/>
        </w:trPr>
        <w:tc>
          <w:tcPr>
            <w:tcW w:w="441" w:type="dxa"/>
          </w:tcPr>
          <w:p w:rsidR="005E749B" w:rsidRPr="00CB7232" w:rsidRDefault="005E749B" w:rsidP="000E00D3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5E749B" w:rsidRPr="00CB7232" w:rsidRDefault="005E749B" w:rsidP="000A2687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Тема 1</w:t>
            </w:r>
            <w:r w:rsidR="000A2687" w:rsidRPr="00CB7232">
              <w:rPr>
                <w:sz w:val="24"/>
                <w:szCs w:val="24"/>
              </w:rPr>
              <w:t>7</w:t>
            </w:r>
            <w:r w:rsidRPr="00CB7232">
              <w:rPr>
                <w:sz w:val="24"/>
                <w:szCs w:val="24"/>
              </w:rPr>
              <w:t>. Судебная психологическая экспертиза по делам о компенсации морального вреда</w:t>
            </w:r>
          </w:p>
        </w:tc>
        <w:tc>
          <w:tcPr>
            <w:tcW w:w="851" w:type="dxa"/>
          </w:tcPr>
          <w:p w:rsidR="005E749B" w:rsidRPr="00CB7232" w:rsidRDefault="003C6A4A" w:rsidP="004E15B5">
            <w:pPr>
              <w:jc w:val="both"/>
              <w:rPr>
                <w:b/>
                <w:bCs/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t>1</w:t>
            </w:r>
            <w:r w:rsidR="004E15B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31" w:type="dxa"/>
          </w:tcPr>
          <w:p w:rsidR="005E749B" w:rsidRPr="00CB7232" w:rsidRDefault="005E749B" w:rsidP="000E40EF">
            <w:pPr>
              <w:jc w:val="both"/>
              <w:rPr>
                <w:b/>
                <w:bCs/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2" w:type="dxa"/>
          </w:tcPr>
          <w:p w:rsidR="005E749B" w:rsidRPr="00CB7232" w:rsidRDefault="005E749B" w:rsidP="000E40E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E749B" w:rsidRPr="00CB7232" w:rsidRDefault="004E15B5" w:rsidP="004E15B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E749B" w:rsidRPr="00CB7232" w:rsidRDefault="003C6A4A" w:rsidP="00471860">
            <w:pPr>
              <w:jc w:val="both"/>
              <w:rPr>
                <w:b/>
                <w:bCs/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020" w:type="dxa"/>
          </w:tcPr>
          <w:p w:rsidR="005E749B" w:rsidRPr="00CB7232" w:rsidRDefault="005E749B" w:rsidP="001135E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Составление конспекта по теме лекции. Подготовка к семинару.</w:t>
            </w:r>
          </w:p>
          <w:p w:rsidR="005E749B" w:rsidRPr="00CB7232" w:rsidRDefault="005E749B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Изучение литературы, заключений эксперта по теме.</w:t>
            </w:r>
          </w:p>
          <w:p w:rsidR="005E749B" w:rsidRPr="00CB7232" w:rsidRDefault="005E749B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Обсуждение изученного материала.</w:t>
            </w:r>
          </w:p>
          <w:p w:rsidR="005E749B" w:rsidRPr="00CB7232" w:rsidRDefault="005E749B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Изучение экспертных методик на экспериментальных объектах и/или участие в исследовании объектов экспертизы.</w:t>
            </w:r>
          </w:p>
          <w:p w:rsidR="005E749B" w:rsidRPr="00CB7232" w:rsidRDefault="005E749B" w:rsidP="00E5016E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Контрольная работа </w:t>
            </w:r>
            <w:r w:rsidR="00E5016E" w:rsidRPr="00CB7232">
              <w:rPr>
                <w:sz w:val="24"/>
                <w:szCs w:val="24"/>
              </w:rPr>
              <w:t>№ 6</w:t>
            </w:r>
          </w:p>
        </w:tc>
        <w:tc>
          <w:tcPr>
            <w:tcW w:w="1808" w:type="dxa"/>
          </w:tcPr>
          <w:p w:rsidR="005E749B" w:rsidRPr="00CB7232" w:rsidRDefault="005E749B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Контроль со стороны наставника.</w:t>
            </w:r>
          </w:p>
          <w:p w:rsidR="005E749B" w:rsidRPr="00CB7232" w:rsidRDefault="005E749B" w:rsidP="000220EC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Отметка наставника о выполнении.</w:t>
            </w:r>
          </w:p>
          <w:p w:rsidR="005E749B" w:rsidRPr="00CB7232" w:rsidRDefault="005E749B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Проверка контрольных заданий</w:t>
            </w:r>
          </w:p>
          <w:p w:rsidR="005E749B" w:rsidRPr="00CB7232" w:rsidRDefault="005E749B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Контрольные вопросы по теме</w:t>
            </w:r>
          </w:p>
        </w:tc>
      </w:tr>
      <w:tr w:rsidR="005E749B" w:rsidRPr="00CB7232" w:rsidTr="008D7A5F">
        <w:trPr>
          <w:trHeight w:val="450"/>
          <w:jc w:val="center"/>
        </w:trPr>
        <w:tc>
          <w:tcPr>
            <w:tcW w:w="441" w:type="dxa"/>
          </w:tcPr>
          <w:p w:rsidR="005E749B" w:rsidRPr="00CB7232" w:rsidRDefault="005E749B" w:rsidP="000E00D3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5E749B" w:rsidRPr="00CB7232" w:rsidRDefault="005E749B" w:rsidP="000A2687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Тема 1</w:t>
            </w:r>
            <w:r w:rsidR="000A2687" w:rsidRPr="00CB7232">
              <w:rPr>
                <w:sz w:val="24"/>
                <w:szCs w:val="24"/>
              </w:rPr>
              <w:t>8</w:t>
            </w:r>
            <w:r w:rsidRPr="00CB7232">
              <w:rPr>
                <w:sz w:val="24"/>
                <w:szCs w:val="24"/>
              </w:rPr>
              <w:t>. Судебная психологическая экспертиза по делам о признании сделок недействительными</w:t>
            </w:r>
          </w:p>
        </w:tc>
        <w:tc>
          <w:tcPr>
            <w:tcW w:w="851" w:type="dxa"/>
          </w:tcPr>
          <w:p w:rsidR="005E749B" w:rsidRPr="00CB7232" w:rsidRDefault="004E15B5" w:rsidP="002B169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31" w:type="dxa"/>
          </w:tcPr>
          <w:p w:rsidR="005E749B" w:rsidRPr="00CB7232" w:rsidRDefault="005E749B" w:rsidP="000E40EF">
            <w:pPr>
              <w:jc w:val="both"/>
              <w:rPr>
                <w:b/>
                <w:bCs/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2" w:type="dxa"/>
          </w:tcPr>
          <w:p w:rsidR="005E749B" w:rsidRPr="00CB7232" w:rsidRDefault="005E749B" w:rsidP="000E40E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E749B" w:rsidRPr="00CB7232" w:rsidRDefault="005E749B" w:rsidP="000E40E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E749B" w:rsidRPr="00CB7232" w:rsidRDefault="005E749B" w:rsidP="000E40EF">
            <w:pPr>
              <w:jc w:val="both"/>
              <w:rPr>
                <w:b/>
                <w:bCs/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020" w:type="dxa"/>
          </w:tcPr>
          <w:p w:rsidR="005E749B" w:rsidRPr="00CB7232" w:rsidRDefault="005E749B" w:rsidP="001135E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Составление конспекта по теме лекции. Подготовка к семинару.</w:t>
            </w:r>
          </w:p>
          <w:p w:rsidR="005E749B" w:rsidRPr="00CB7232" w:rsidRDefault="005E749B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Изучение литературы, заключений эксперта по теме.</w:t>
            </w:r>
          </w:p>
          <w:p w:rsidR="005E749B" w:rsidRPr="00CB7232" w:rsidRDefault="005E749B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Обсуждение изученного материала.</w:t>
            </w:r>
          </w:p>
          <w:p w:rsidR="005E749B" w:rsidRPr="00CB7232" w:rsidRDefault="005E749B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Изучение экспертных методик на экспериментальных объектах и/или участие в исследовании объектов экспертизы.</w:t>
            </w:r>
          </w:p>
        </w:tc>
        <w:tc>
          <w:tcPr>
            <w:tcW w:w="1808" w:type="dxa"/>
          </w:tcPr>
          <w:p w:rsidR="005E749B" w:rsidRPr="00CB7232" w:rsidRDefault="005E749B" w:rsidP="00125D5A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Контроль со стороны наставника.</w:t>
            </w:r>
          </w:p>
          <w:p w:rsidR="005E749B" w:rsidRPr="00CB7232" w:rsidRDefault="005E749B" w:rsidP="000220EC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Отметка наставника о выполнении.</w:t>
            </w:r>
          </w:p>
          <w:p w:rsidR="005E749B" w:rsidRPr="00CB7232" w:rsidRDefault="005E749B" w:rsidP="00125D5A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Контрольные вопросы по теме</w:t>
            </w:r>
          </w:p>
        </w:tc>
      </w:tr>
      <w:tr w:rsidR="005E749B" w:rsidRPr="00CB7232" w:rsidTr="008D7A5F">
        <w:trPr>
          <w:trHeight w:val="450"/>
          <w:jc w:val="center"/>
        </w:trPr>
        <w:tc>
          <w:tcPr>
            <w:tcW w:w="441" w:type="dxa"/>
          </w:tcPr>
          <w:p w:rsidR="005E749B" w:rsidRPr="00CB7232" w:rsidRDefault="005E749B" w:rsidP="000E00D3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E5016E" w:rsidRPr="00CB7232" w:rsidRDefault="00E5016E" w:rsidP="0036573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Учебная экспертиза </w:t>
            </w:r>
          </w:p>
          <w:p w:rsidR="005E749B" w:rsidRPr="00CB7232" w:rsidRDefault="00E5016E" w:rsidP="0036573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№</w:t>
            </w:r>
            <w:r w:rsidR="00615604">
              <w:rPr>
                <w:sz w:val="24"/>
                <w:szCs w:val="24"/>
              </w:rPr>
              <w:t xml:space="preserve"> 4</w:t>
            </w:r>
          </w:p>
          <w:p w:rsidR="005E749B" w:rsidRPr="00CB7232" w:rsidRDefault="005E749B" w:rsidP="00E5016E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(семейная)</w:t>
            </w:r>
          </w:p>
        </w:tc>
        <w:tc>
          <w:tcPr>
            <w:tcW w:w="851" w:type="dxa"/>
          </w:tcPr>
          <w:p w:rsidR="005E749B" w:rsidRPr="00CB7232" w:rsidRDefault="003C6A4A" w:rsidP="004E15B5">
            <w:pPr>
              <w:jc w:val="both"/>
              <w:rPr>
                <w:b/>
                <w:bCs/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t>4</w:t>
            </w:r>
            <w:r w:rsidR="004E15B5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1" w:type="dxa"/>
          </w:tcPr>
          <w:p w:rsidR="005E749B" w:rsidRPr="00CB7232" w:rsidRDefault="005E749B" w:rsidP="003657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5E749B" w:rsidRPr="00CB7232" w:rsidRDefault="005E749B" w:rsidP="003657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E749B" w:rsidRPr="00CB7232" w:rsidRDefault="005E749B" w:rsidP="003657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E749B" w:rsidRPr="00CB7232" w:rsidRDefault="005E749B" w:rsidP="004E15B5">
            <w:pPr>
              <w:jc w:val="both"/>
              <w:rPr>
                <w:b/>
                <w:bCs/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t>4</w:t>
            </w:r>
            <w:r w:rsidR="004E15B5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020" w:type="dxa"/>
          </w:tcPr>
          <w:p w:rsidR="005E749B" w:rsidRPr="00CB7232" w:rsidRDefault="005E749B" w:rsidP="00365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E749B" w:rsidRPr="00CB7232" w:rsidRDefault="005E749B" w:rsidP="000220EC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Контроль со стороны наставника. </w:t>
            </w:r>
          </w:p>
          <w:p w:rsidR="005E749B" w:rsidRPr="00CB7232" w:rsidRDefault="005E749B" w:rsidP="000220EC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Рецензирова</w:t>
            </w:r>
            <w:r w:rsidRPr="00CB7232">
              <w:rPr>
                <w:sz w:val="24"/>
                <w:szCs w:val="24"/>
              </w:rPr>
              <w:lastRenderedPageBreak/>
              <w:t>ние</w:t>
            </w:r>
          </w:p>
        </w:tc>
      </w:tr>
      <w:tr w:rsidR="005E749B" w:rsidRPr="00CB7232" w:rsidTr="008D7A5F">
        <w:trPr>
          <w:trHeight w:val="450"/>
          <w:jc w:val="center"/>
        </w:trPr>
        <w:tc>
          <w:tcPr>
            <w:tcW w:w="441" w:type="dxa"/>
          </w:tcPr>
          <w:p w:rsidR="005E749B" w:rsidRPr="00CB7232" w:rsidRDefault="005E749B" w:rsidP="000E00D3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E5016E" w:rsidRPr="00CB7232" w:rsidRDefault="00E5016E" w:rsidP="0036573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Учебная экспертиза </w:t>
            </w:r>
          </w:p>
          <w:p w:rsidR="005E749B" w:rsidRPr="00CB7232" w:rsidRDefault="00E5016E" w:rsidP="0036573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№ </w:t>
            </w:r>
            <w:r w:rsidR="00615604">
              <w:rPr>
                <w:sz w:val="24"/>
                <w:szCs w:val="24"/>
              </w:rPr>
              <w:t>5</w:t>
            </w:r>
          </w:p>
          <w:p w:rsidR="005E749B" w:rsidRPr="00CB7232" w:rsidRDefault="005E749B" w:rsidP="0036573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(сделкоспособность</w:t>
            </w:r>
            <w:r w:rsidR="00615604">
              <w:rPr>
                <w:sz w:val="24"/>
                <w:szCs w:val="24"/>
              </w:rPr>
              <w:t>/моральный вред</w:t>
            </w:r>
            <w:r w:rsidRPr="00CB7232">
              <w:rPr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5E749B" w:rsidRPr="00CB7232" w:rsidRDefault="003C6A4A" w:rsidP="00365733">
            <w:pPr>
              <w:jc w:val="both"/>
              <w:rPr>
                <w:b/>
                <w:bCs/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31" w:type="dxa"/>
          </w:tcPr>
          <w:p w:rsidR="005E749B" w:rsidRPr="00CB7232" w:rsidRDefault="005E749B" w:rsidP="003657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5E749B" w:rsidRPr="00CB7232" w:rsidRDefault="005E749B" w:rsidP="003657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E749B" w:rsidRPr="00CB7232" w:rsidRDefault="005E749B" w:rsidP="0036573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E749B" w:rsidRPr="00CB7232" w:rsidRDefault="003C6A4A" w:rsidP="00365733">
            <w:pPr>
              <w:jc w:val="both"/>
              <w:rPr>
                <w:b/>
                <w:bCs/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020" w:type="dxa"/>
          </w:tcPr>
          <w:p w:rsidR="005E749B" w:rsidRPr="00CB7232" w:rsidRDefault="005E749B" w:rsidP="00365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E749B" w:rsidRPr="00CB7232" w:rsidRDefault="005E749B" w:rsidP="000220EC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Контроль со стороны наставника. </w:t>
            </w:r>
          </w:p>
          <w:p w:rsidR="005E749B" w:rsidRPr="00CB7232" w:rsidRDefault="005E749B" w:rsidP="000220EC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Рецензирование</w:t>
            </w:r>
          </w:p>
        </w:tc>
      </w:tr>
      <w:tr w:rsidR="005E749B" w:rsidRPr="00CB7232" w:rsidTr="008D7A5F">
        <w:trPr>
          <w:trHeight w:val="450"/>
          <w:jc w:val="center"/>
        </w:trPr>
        <w:tc>
          <w:tcPr>
            <w:tcW w:w="441" w:type="dxa"/>
          </w:tcPr>
          <w:p w:rsidR="005E749B" w:rsidRPr="00CB7232" w:rsidRDefault="005E749B" w:rsidP="000E00D3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5E749B" w:rsidRPr="00CB7232" w:rsidRDefault="005E749B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i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1" w:type="dxa"/>
          </w:tcPr>
          <w:p w:rsidR="005E749B" w:rsidRPr="00CB7232" w:rsidRDefault="005E749B" w:rsidP="000E40EF">
            <w:pPr>
              <w:jc w:val="both"/>
              <w:rPr>
                <w:b/>
                <w:bCs/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5E749B" w:rsidRPr="00CB7232" w:rsidRDefault="005E749B" w:rsidP="000E40E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5E749B" w:rsidRPr="00CB7232" w:rsidRDefault="005E749B" w:rsidP="000E40E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E749B" w:rsidRPr="00CB7232" w:rsidRDefault="005E749B" w:rsidP="000E40E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E749B" w:rsidRPr="00CB7232" w:rsidRDefault="005E749B" w:rsidP="000E40E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</w:tcPr>
          <w:p w:rsidR="005E749B" w:rsidRPr="00CB7232" w:rsidRDefault="005E749B" w:rsidP="000E40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E749B" w:rsidRPr="00CB7232" w:rsidRDefault="005E749B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Зачет</w:t>
            </w:r>
          </w:p>
        </w:tc>
      </w:tr>
      <w:tr w:rsidR="005E749B" w:rsidRPr="00CB7232" w:rsidTr="008D7A5F">
        <w:trPr>
          <w:trHeight w:val="450"/>
          <w:jc w:val="center"/>
        </w:trPr>
        <w:tc>
          <w:tcPr>
            <w:tcW w:w="441" w:type="dxa"/>
          </w:tcPr>
          <w:p w:rsidR="005E749B" w:rsidRPr="00CB7232" w:rsidRDefault="005E749B" w:rsidP="000E00D3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5E749B" w:rsidRPr="00CB7232" w:rsidRDefault="005E749B" w:rsidP="003E375D">
            <w:pPr>
              <w:jc w:val="both"/>
              <w:rPr>
                <w:iCs/>
                <w:sz w:val="24"/>
                <w:szCs w:val="24"/>
              </w:rPr>
            </w:pPr>
            <w:r w:rsidRPr="00CB7232">
              <w:rPr>
                <w:iCs/>
                <w:sz w:val="24"/>
                <w:szCs w:val="24"/>
              </w:rPr>
              <w:t>Производственная практика/стажировка</w:t>
            </w:r>
          </w:p>
        </w:tc>
        <w:tc>
          <w:tcPr>
            <w:tcW w:w="851" w:type="dxa"/>
          </w:tcPr>
          <w:p w:rsidR="005E749B" w:rsidRPr="00CB7232" w:rsidRDefault="005E749B" w:rsidP="003E375D">
            <w:pPr>
              <w:jc w:val="both"/>
              <w:rPr>
                <w:bCs/>
                <w:sz w:val="24"/>
                <w:szCs w:val="24"/>
              </w:rPr>
            </w:pPr>
            <w:r w:rsidRPr="00CB7232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531" w:type="dxa"/>
          </w:tcPr>
          <w:p w:rsidR="005E749B" w:rsidRPr="00CB7232" w:rsidRDefault="005E749B" w:rsidP="003E375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5E749B" w:rsidRPr="00CB7232" w:rsidRDefault="005E749B" w:rsidP="003E375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E749B" w:rsidRPr="00CB7232" w:rsidRDefault="005E749B" w:rsidP="003E375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E749B" w:rsidRPr="00CB7232" w:rsidRDefault="005E749B" w:rsidP="003E375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</w:tcPr>
          <w:p w:rsidR="005E749B" w:rsidRPr="00CB7232" w:rsidRDefault="005E749B" w:rsidP="003E375D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Изучение наблюдательных производств, практики СПЭ. Беседа с руководителем стажировки.</w:t>
            </w:r>
          </w:p>
          <w:p w:rsidR="005E749B" w:rsidRPr="00CB7232" w:rsidRDefault="005E749B" w:rsidP="003E375D">
            <w:pPr>
              <w:jc w:val="both"/>
              <w:rPr>
                <w:i/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808" w:type="dxa"/>
          </w:tcPr>
          <w:p w:rsidR="005E749B" w:rsidRPr="00CB7232" w:rsidRDefault="005E749B" w:rsidP="003E375D">
            <w:pPr>
              <w:jc w:val="both"/>
              <w:rPr>
                <w:i/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Отчет о стажировке, отзыв руководителя стажировки</w:t>
            </w:r>
          </w:p>
        </w:tc>
      </w:tr>
      <w:tr w:rsidR="005E749B" w:rsidRPr="00CB7232" w:rsidTr="008D7A5F">
        <w:trPr>
          <w:trHeight w:val="450"/>
          <w:jc w:val="center"/>
        </w:trPr>
        <w:tc>
          <w:tcPr>
            <w:tcW w:w="441" w:type="dxa"/>
          </w:tcPr>
          <w:p w:rsidR="005E749B" w:rsidRPr="00CB7232" w:rsidRDefault="005E749B" w:rsidP="000E00D3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5E749B" w:rsidRPr="00CB7232" w:rsidRDefault="005E749B" w:rsidP="00CF69D2">
            <w:pPr>
              <w:jc w:val="both"/>
              <w:rPr>
                <w:iCs/>
                <w:sz w:val="24"/>
                <w:szCs w:val="24"/>
              </w:rPr>
            </w:pPr>
            <w:r w:rsidRPr="00CB7232">
              <w:rPr>
                <w:iCs/>
                <w:sz w:val="24"/>
                <w:szCs w:val="24"/>
              </w:rPr>
              <w:t>Итоговая аттестация</w:t>
            </w:r>
          </w:p>
        </w:tc>
        <w:tc>
          <w:tcPr>
            <w:tcW w:w="851" w:type="dxa"/>
          </w:tcPr>
          <w:p w:rsidR="005E749B" w:rsidRPr="00CB7232" w:rsidRDefault="005E749B" w:rsidP="003E375D">
            <w:pPr>
              <w:jc w:val="both"/>
              <w:rPr>
                <w:bCs/>
                <w:sz w:val="24"/>
                <w:szCs w:val="24"/>
              </w:rPr>
            </w:pPr>
            <w:r w:rsidRPr="00CB723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5E749B" w:rsidRPr="00CB7232" w:rsidRDefault="005E749B" w:rsidP="003E375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5E749B" w:rsidRPr="00CB7232" w:rsidRDefault="005E749B" w:rsidP="003E375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E749B" w:rsidRPr="00CB7232" w:rsidRDefault="005E749B" w:rsidP="003E375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E749B" w:rsidRPr="00CB7232" w:rsidRDefault="005E749B" w:rsidP="003E375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</w:tcPr>
          <w:p w:rsidR="005E749B" w:rsidRPr="00CB7232" w:rsidRDefault="005E749B" w:rsidP="003E37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E749B" w:rsidRPr="00CB7232" w:rsidRDefault="005E749B" w:rsidP="003E375D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Экзамен</w:t>
            </w:r>
          </w:p>
        </w:tc>
      </w:tr>
      <w:tr w:rsidR="005E749B" w:rsidRPr="00CB7232" w:rsidTr="008D7A5F">
        <w:trPr>
          <w:trHeight w:val="450"/>
          <w:jc w:val="center"/>
        </w:trPr>
        <w:tc>
          <w:tcPr>
            <w:tcW w:w="441" w:type="dxa"/>
          </w:tcPr>
          <w:p w:rsidR="005E749B" w:rsidRPr="00CB7232" w:rsidRDefault="005E749B" w:rsidP="000E00D3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5E749B" w:rsidRPr="00CB7232" w:rsidRDefault="005E749B" w:rsidP="003E375D">
            <w:pPr>
              <w:jc w:val="both"/>
              <w:rPr>
                <w:iCs/>
                <w:sz w:val="24"/>
                <w:szCs w:val="24"/>
              </w:rPr>
            </w:pPr>
            <w:r w:rsidRPr="00CB7232">
              <w:rPr>
                <w:iCs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5E749B" w:rsidRPr="00CB7232" w:rsidRDefault="0033368D" w:rsidP="00C46D2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</w:t>
            </w:r>
            <w:r w:rsidR="00C46D2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1" w:type="dxa"/>
          </w:tcPr>
          <w:p w:rsidR="005E749B" w:rsidRPr="00CB7232" w:rsidRDefault="005E749B" w:rsidP="003E375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5E749B" w:rsidRPr="00CB7232" w:rsidRDefault="005E749B" w:rsidP="003E375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E749B" w:rsidRPr="00CB7232" w:rsidRDefault="005E749B" w:rsidP="003E375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E749B" w:rsidRPr="00CB7232" w:rsidRDefault="005E749B" w:rsidP="00CF69D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</w:tcPr>
          <w:p w:rsidR="005E749B" w:rsidRPr="00CB7232" w:rsidRDefault="005E749B" w:rsidP="003E37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E749B" w:rsidRPr="00CB7232" w:rsidRDefault="005E749B" w:rsidP="003E375D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:rsidR="00D0586F" w:rsidRPr="00CB7232" w:rsidRDefault="00D0586F">
      <w:pPr>
        <w:widowControl/>
        <w:autoSpaceDE/>
        <w:autoSpaceDN/>
        <w:adjustRightInd/>
        <w:rPr>
          <w:b/>
          <w:spacing w:val="-6"/>
          <w:sz w:val="28"/>
          <w:szCs w:val="28"/>
        </w:rPr>
      </w:pPr>
    </w:p>
    <w:p w:rsidR="007E12C4" w:rsidRPr="00043E7A" w:rsidRDefault="007E12C4" w:rsidP="00043E7A">
      <w:pPr>
        <w:jc w:val="center"/>
        <w:rPr>
          <w:b/>
          <w:sz w:val="28"/>
        </w:rPr>
      </w:pPr>
      <w:r w:rsidRPr="00043E7A">
        <w:rPr>
          <w:b/>
          <w:sz w:val="28"/>
        </w:rPr>
        <w:t>Пра</w:t>
      </w:r>
      <w:r w:rsidR="00260D19" w:rsidRPr="00043E7A">
        <w:rPr>
          <w:b/>
          <w:sz w:val="28"/>
        </w:rPr>
        <w:t>ктические и семинарские занятия</w:t>
      </w:r>
    </w:p>
    <w:p w:rsidR="003F1614" w:rsidRPr="00CB7232" w:rsidRDefault="003F1614" w:rsidP="00457C26">
      <w:pPr>
        <w:pStyle w:val="BodyTextIndent32"/>
        <w:overflowPunct/>
        <w:spacing w:before="240"/>
        <w:textAlignment w:val="auto"/>
        <w:rPr>
          <w:spacing w:val="-6"/>
        </w:rPr>
      </w:pPr>
      <w:r w:rsidRPr="00CB7232">
        <w:rPr>
          <w:spacing w:val="-6"/>
        </w:rPr>
        <w:t>Таблица 3. Практические и семинарские занятия</w:t>
      </w:r>
    </w:p>
    <w:p w:rsidR="003F1614" w:rsidRPr="00CB7232" w:rsidRDefault="003F1614" w:rsidP="000E40EF">
      <w:pPr>
        <w:ind w:firstLine="902"/>
        <w:jc w:val="both"/>
        <w:rPr>
          <w:spacing w:val="-6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342"/>
        <w:gridCol w:w="3029"/>
        <w:gridCol w:w="1276"/>
      </w:tblGrid>
      <w:tr w:rsidR="00E8764A" w:rsidRPr="00CB7232" w:rsidTr="00B20CE2">
        <w:trPr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2C4" w:rsidRPr="00CB7232" w:rsidRDefault="0085491D" w:rsidP="0085491D">
            <w:pPr>
              <w:tabs>
                <w:tab w:val="left" w:pos="709"/>
                <w:tab w:val="left" w:pos="993"/>
              </w:tabs>
              <w:suppressAutoHyphens/>
              <w:ind w:right="33"/>
              <w:jc w:val="center"/>
              <w:rPr>
                <w:b/>
                <w:sz w:val="24"/>
                <w:szCs w:val="24"/>
              </w:rPr>
            </w:pPr>
            <w:r w:rsidRPr="00CB7232">
              <w:rPr>
                <w:b/>
                <w:sz w:val="24"/>
                <w:szCs w:val="24"/>
              </w:rPr>
              <w:t>№ темы дисциплины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2C4" w:rsidRPr="00CB7232" w:rsidRDefault="007E12C4" w:rsidP="0085491D">
            <w:pPr>
              <w:tabs>
                <w:tab w:val="left" w:pos="709"/>
                <w:tab w:val="left" w:pos="993"/>
              </w:tabs>
              <w:suppressAutoHyphens/>
              <w:jc w:val="center"/>
              <w:rPr>
                <w:b/>
                <w:bCs/>
                <w:i/>
                <w:sz w:val="24"/>
                <w:szCs w:val="24"/>
              </w:rPr>
            </w:pPr>
            <w:r w:rsidRPr="00CB7232">
              <w:rPr>
                <w:b/>
                <w:sz w:val="24"/>
                <w:szCs w:val="24"/>
              </w:rPr>
              <w:t>Тематика практических и/или семинарских занятий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1D" w:rsidRPr="00CB7232" w:rsidRDefault="007E12C4" w:rsidP="0085491D">
            <w:pPr>
              <w:tabs>
                <w:tab w:val="left" w:pos="709"/>
                <w:tab w:val="left" w:pos="99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t>Технология</w:t>
            </w:r>
          </w:p>
          <w:p w:rsidR="007E12C4" w:rsidRPr="00CB7232" w:rsidRDefault="007E12C4" w:rsidP="0085491D">
            <w:pPr>
              <w:tabs>
                <w:tab w:val="left" w:pos="709"/>
                <w:tab w:val="left" w:pos="993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2C4" w:rsidRPr="00CB7232" w:rsidRDefault="007E12C4" w:rsidP="0085491D">
            <w:pPr>
              <w:jc w:val="center"/>
              <w:rPr>
                <w:b/>
                <w:sz w:val="24"/>
                <w:szCs w:val="24"/>
              </w:rPr>
            </w:pPr>
            <w:r w:rsidRPr="00CB7232">
              <w:rPr>
                <w:b/>
                <w:sz w:val="24"/>
                <w:szCs w:val="24"/>
              </w:rPr>
              <w:t>Трудоемкость в часах</w:t>
            </w:r>
          </w:p>
        </w:tc>
      </w:tr>
      <w:tr w:rsidR="00E8764A" w:rsidRPr="00CB7232" w:rsidTr="00B20C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C4" w:rsidRPr="00CB7232" w:rsidRDefault="007E12C4" w:rsidP="000E40EF">
            <w:pPr>
              <w:jc w:val="center"/>
              <w:rPr>
                <w:b/>
                <w:sz w:val="24"/>
                <w:szCs w:val="24"/>
              </w:rPr>
            </w:pPr>
            <w:r w:rsidRPr="00CB723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C4" w:rsidRPr="00CB7232" w:rsidRDefault="007E12C4" w:rsidP="000E40EF">
            <w:pPr>
              <w:jc w:val="center"/>
              <w:rPr>
                <w:b/>
                <w:sz w:val="24"/>
                <w:szCs w:val="24"/>
              </w:rPr>
            </w:pPr>
            <w:r w:rsidRPr="00CB723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C4" w:rsidRPr="00CB7232" w:rsidRDefault="007E12C4" w:rsidP="000E40EF">
            <w:pPr>
              <w:jc w:val="center"/>
              <w:rPr>
                <w:b/>
                <w:sz w:val="24"/>
                <w:szCs w:val="24"/>
              </w:rPr>
            </w:pPr>
            <w:r w:rsidRPr="00CB723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C4" w:rsidRPr="00CB7232" w:rsidRDefault="007E12C4" w:rsidP="000E40EF">
            <w:pPr>
              <w:jc w:val="center"/>
              <w:rPr>
                <w:b/>
                <w:sz w:val="24"/>
                <w:szCs w:val="24"/>
              </w:rPr>
            </w:pPr>
            <w:r w:rsidRPr="00CB7232">
              <w:rPr>
                <w:b/>
                <w:sz w:val="24"/>
                <w:szCs w:val="24"/>
              </w:rPr>
              <w:t>4</w:t>
            </w:r>
          </w:p>
        </w:tc>
      </w:tr>
      <w:tr w:rsidR="00E8764A" w:rsidRPr="00CB7232" w:rsidTr="00B20C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19" w:rsidRPr="00CB7232" w:rsidRDefault="00260D19" w:rsidP="00D47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Модуль 3</w:t>
            </w:r>
          </w:p>
          <w:p w:rsidR="00260D19" w:rsidRPr="00CB7232" w:rsidRDefault="00260D19" w:rsidP="00D47062">
            <w:pPr>
              <w:pStyle w:val="31"/>
              <w:spacing w:after="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Тема 1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87" w:rsidRPr="00CB7232" w:rsidRDefault="00C64187" w:rsidP="006810A2">
            <w:pPr>
              <w:jc w:val="both"/>
              <w:rPr>
                <w:snapToGrid w:val="0"/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Практикум </w:t>
            </w:r>
            <w:r w:rsidR="00CF69D2" w:rsidRPr="00CB7232">
              <w:rPr>
                <w:sz w:val="24"/>
                <w:szCs w:val="24"/>
              </w:rPr>
              <w:t xml:space="preserve">1: </w:t>
            </w:r>
            <w:r w:rsidR="006810A2">
              <w:rPr>
                <w:sz w:val="24"/>
                <w:szCs w:val="24"/>
              </w:rPr>
              <w:t>О</w:t>
            </w:r>
            <w:r w:rsidR="00A21095" w:rsidRPr="00CB7232">
              <w:rPr>
                <w:sz w:val="24"/>
                <w:szCs w:val="24"/>
              </w:rPr>
              <w:t>ценк</w:t>
            </w:r>
            <w:r w:rsidR="00CF69D2" w:rsidRPr="00CB7232">
              <w:rPr>
                <w:sz w:val="24"/>
                <w:szCs w:val="24"/>
              </w:rPr>
              <w:t>а</w:t>
            </w:r>
            <w:r w:rsidR="00A21095" w:rsidRPr="00CB7232">
              <w:rPr>
                <w:sz w:val="24"/>
                <w:szCs w:val="24"/>
              </w:rPr>
              <w:t xml:space="preserve"> </w:t>
            </w:r>
            <w:r w:rsidRPr="00CB7232">
              <w:rPr>
                <w:sz w:val="24"/>
                <w:szCs w:val="24"/>
              </w:rPr>
              <w:t>заключения</w:t>
            </w:r>
            <w:r w:rsidR="00A21095" w:rsidRPr="00CB7232">
              <w:rPr>
                <w:sz w:val="24"/>
                <w:szCs w:val="24"/>
              </w:rPr>
              <w:t xml:space="preserve"> эксперта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D2" w:rsidRPr="00CB7232" w:rsidRDefault="00CF69D2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19" w:rsidRPr="00CB7232" w:rsidRDefault="009505A4" w:rsidP="000E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F0B9B" w:rsidRPr="00CB7232" w:rsidTr="00B20C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9B" w:rsidRPr="00CB7232" w:rsidRDefault="006F0B9B" w:rsidP="00260D19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Модуль 4</w:t>
            </w:r>
          </w:p>
          <w:p w:rsidR="006F0B9B" w:rsidRPr="00CB7232" w:rsidRDefault="006F0B9B" w:rsidP="00260D19">
            <w:pPr>
              <w:pStyle w:val="31"/>
              <w:spacing w:after="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Тема 5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E4" w:rsidRPr="00CB7232" w:rsidRDefault="006F0B9B" w:rsidP="00260D19">
            <w:pPr>
              <w:jc w:val="both"/>
              <w:rPr>
                <w:bCs/>
                <w:sz w:val="24"/>
                <w:szCs w:val="24"/>
              </w:rPr>
            </w:pPr>
            <w:r w:rsidRPr="00CB7232">
              <w:rPr>
                <w:bCs/>
                <w:sz w:val="24"/>
                <w:szCs w:val="24"/>
              </w:rPr>
              <w:t xml:space="preserve">Семинар </w:t>
            </w:r>
            <w:r w:rsidR="009505A4">
              <w:rPr>
                <w:bCs/>
                <w:sz w:val="24"/>
                <w:szCs w:val="24"/>
              </w:rPr>
              <w:t>1</w:t>
            </w:r>
            <w:r w:rsidRPr="00CB7232">
              <w:rPr>
                <w:bCs/>
                <w:sz w:val="24"/>
                <w:szCs w:val="24"/>
              </w:rPr>
              <w:t xml:space="preserve">: </w:t>
            </w:r>
          </w:p>
          <w:p w:rsidR="006F0B9B" w:rsidRPr="00CB7232" w:rsidRDefault="006F0B9B" w:rsidP="00260D19">
            <w:pPr>
              <w:jc w:val="both"/>
              <w:rPr>
                <w:bCs/>
                <w:sz w:val="24"/>
                <w:szCs w:val="24"/>
              </w:rPr>
            </w:pPr>
            <w:r w:rsidRPr="00CB7232">
              <w:rPr>
                <w:bCs/>
                <w:sz w:val="24"/>
                <w:szCs w:val="24"/>
              </w:rPr>
              <w:t>Проблема существенного влияния ИПО на психическую деятельность и поведение человека</w:t>
            </w:r>
          </w:p>
          <w:p w:rsidR="006F0B9B" w:rsidRPr="00CB7232" w:rsidRDefault="006F0B9B" w:rsidP="009505A4">
            <w:pPr>
              <w:jc w:val="both"/>
              <w:rPr>
                <w:bCs/>
                <w:sz w:val="24"/>
                <w:szCs w:val="24"/>
              </w:rPr>
            </w:pPr>
            <w:r w:rsidRPr="00CB7232">
              <w:rPr>
                <w:bCs/>
                <w:sz w:val="24"/>
                <w:szCs w:val="24"/>
              </w:rPr>
              <w:t>Практикум</w:t>
            </w:r>
            <w:r w:rsidR="00CF69D2" w:rsidRPr="00CB7232">
              <w:rPr>
                <w:bCs/>
                <w:sz w:val="24"/>
                <w:szCs w:val="24"/>
              </w:rPr>
              <w:t xml:space="preserve"> </w:t>
            </w:r>
            <w:r w:rsidR="009505A4">
              <w:rPr>
                <w:bCs/>
                <w:sz w:val="24"/>
                <w:szCs w:val="24"/>
              </w:rPr>
              <w:t>2</w:t>
            </w:r>
            <w:r w:rsidR="00CF69D2" w:rsidRPr="00CB7232">
              <w:rPr>
                <w:bCs/>
                <w:sz w:val="24"/>
                <w:szCs w:val="24"/>
              </w:rPr>
              <w:t>: Д</w:t>
            </w:r>
            <w:r w:rsidRPr="00CB7232">
              <w:rPr>
                <w:bCs/>
                <w:sz w:val="24"/>
                <w:szCs w:val="24"/>
              </w:rPr>
              <w:t>иагностик</w:t>
            </w:r>
            <w:r w:rsidR="00CF69D2" w:rsidRPr="00CB7232">
              <w:rPr>
                <w:bCs/>
                <w:sz w:val="24"/>
                <w:szCs w:val="24"/>
              </w:rPr>
              <w:t>а</w:t>
            </w:r>
            <w:r w:rsidRPr="00CB7232">
              <w:rPr>
                <w:bCs/>
                <w:sz w:val="24"/>
                <w:szCs w:val="24"/>
              </w:rPr>
              <w:t xml:space="preserve"> и оценк</w:t>
            </w:r>
            <w:r w:rsidR="00CF69D2" w:rsidRPr="00CB7232">
              <w:rPr>
                <w:bCs/>
                <w:sz w:val="24"/>
                <w:szCs w:val="24"/>
              </w:rPr>
              <w:t>а</w:t>
            </w:r>
            <w:r w:rsidRPr="00CB7232">
              <w:rPr>
                <w:bCs/>
                <w:sz w:val="24"/>
                <w:szCs w:val="24"/>
              </w:rPr>
              <w:t xml:space="preserve"> ИПО субъекта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9B" w:rsidRPr="00CB7232" w:rsidRDefault="006F0B9B" w:rsidP="00C64187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Круглый стол (дискуссия)</w:t>
            </w:r>
          </w:p>
          <w:p w:rsidR="006F0B9B" w:rsidRPr="00CB7232" w:rsidRDefault="006F0B9B" w:rsidP="00C64187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Разбор экспертных случаев с активным участием (сase-study)</w:t>
            </w:r>
          </w:p>
          <w:p w:rsidR="00CF69D2" w:rsidRPr="00CB7232" w:rsidRDefault="00CF69D2" w:rsidP="00C64187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Выполнение практического задания</w:t>
            </w:r>
            <w:r w:rsidR="00F017A1" w:rsidRPr="00CB7232">
              <w:rPr>
                <w:sz w:val="24"/>
                <w:szCs w:val="24"/>
              </w:rPr>
              <w:t xml:space="preserve"> (контрольная работа № 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B" w:rsidRPr="00CB7232" w:rsidRDefault="00565A80" w:rsidP="00565A80">
            <w:pPr>
              <w:jc w:val="center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4</w:t>
            </w:r>
          </w:p>
        </w:tc>
      </w:tr>
      <w:tr w:rsidR="006F0B9B" w:rsidRPr="00CB7232" w:rsidTr="00B20CE2">
        <w:trPr>
          <w:trHeight w:val="7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9B" w:rsidRPr="00CB7232" w:rsidRDefault="006F0B9B" w:rsidP="00260D19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Модуль 4</w:t>
            </w:r>
          </w:p>
          <w:p w:rsidR="006F0B9B" w:rsidRPr="00CB7232" w:rsidRDefault="006F0B9B" w:rsidP="00D47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Тема 6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9B" w:rsidRPr="00CB7232" w:rsidRDefault="006F0B9B" w:rsidP="000E40EF">
            <w:pPr>
              <w:jc w:val="both"/>
              <w:rPr>
                <w:bCs/>
                <w:sz w:val="24"/>
                <w:szCs w:val="24"/>
              </w:rPr>
            </w:pPr>
            <w:r w:rsidRPr="00CB7232">
              <w:rPr>
                <w:bCs/>
                <w:sz w:val="24"/>
                <w:szCs w:val="24"/>
              </w:rPr>
              <w:t xml:space="preserve">Семинары </w:t>
            </w:r>
            <w:r w:rsidR="009505A4">
              <w:rPr>
                <w:bCs/>
                <w:sz w:val="24"/>
                <w:szCs w:val="24"/>
              </w:rPr>
              <w:t>2-3</w:t>
            </w:r>
            <w:r w:rsidRPr="00CB7232">
              <w:rPr>
                <w:bCs/>
                <w:sz w:val="24"/>
                <w:szCs w:val="24"/>
              </w:rPr>
              <w:t xml:space="preserve">: </w:t>
            </w:r>
          </w:p>
          <w:p w:rsidR="006F0B9B" w:rsidRPr="00CB7232" w:rsidRDefault="006F0B9B" w:rsidP="000E40EF">
            <w:pPr>
              <w:jc w:val="both"/>
              <w:rPr>
                <w:bCs/>
                <w:sz w:val="24"/>
                <w:szCs w:val="24"/>
              </w:rPr>
            </w:pPr>
            <w:r w:rsidRPr="00CB7232">
              <w:rPr>
                <w:bCs/>
                <w:sz w:val="24"/>
                <w:szCs w:val="24"/>
              </w:rPr>
              <w:t>Понятие аффекта (общепсихологическое, юридическое, экспертное). Виды аффекта. Кумулятивный аффект.</w:t>
            </w:r>
          </w:p>
          <w:p w:rsidR="006F0B9B" w:rsidRPr="00CB7232" w:rsidRDefault="006F0B9B" w:rsidP="000E40EF">
            <w:pPr>
              <w:jc w:val="both"/>
              <w:rPr>
                <w:bCs/>
                <w:sz w:val="24"/>
                <w:szCs w:val="24"/>
              </w:rPr>
            </w:pPr>
            <w:r w:rsidRPr="00CB7232">
              <w:rPr>
                <w:bCs/>
                <w:sz w:val="24"/>
                <w:szCs w:val="24"/>
              </w:rPr>
              <w:t>Аффект у несовершеннолетних</w:t>
            </w:r>
          </w:p>
          <w:p w:rsidR="006F0B9B" w:rsidRPr="00CB7232" w:rsidRDefault="006F0B9B" w:rsidP="005A3571">
            <w:pPr>
              <w:jc w:val="both"/>
              <w:rPr>
                <w:bCs/>
                <w:sz w:val="24"/>
                <w:szCs w:val="24"/>
              </w:rPr>
            </w:pPr>
            <w:r w:rsidRPr="00CB7232">
              <w:rPr>
                <w:bCs/>
                <w:sz w:val="24"/>
                <w:szCs w:val="24"/>
              </w:rPr>
              <w:t>Анализ экспертных случаев: аффект</w:t>
            </w:r>
          </w:p>
          <w:p w:rsidR="00F017A1" w:rsidRPr="00CB7232" w:rsidRDefault="00F017A1" w:rsidP="009505A4">
            <w:pPr>
              <w:jc w:val="both"/>
              <w:rPr>
                <w:bCs/>
                <w:sz w:val="24"/>
                <w:szCs w:val="24"/>
              </w:rPr>
            </w:pPr>
            <w:r w:rsidRPr="00CB7232">
              <w:rPr>
                <w:bCs/>
                <w:sz w:val="24"/>
                <w:szCs w:val="24"/>
              </w:rPr>
              <w:t xml:space="preserve">Практикум </w:t>
            </w:r>
            <w:r w:rsidR="009505A4">
              <w:rPr>
                <w:bCs/>
                <w:sz w:val="24"/>
                <w:szCs w:val="24"/>
              </w:rPr>
              <w:t>3</w:t>
            </w:r>
            <w:r w:rsidRPr="00CB7232">
              <w:rPr>
                <w:bCs/>
                <w:sz w:val="24"/>
                <w:szCs w:val="24"/>
              </w:rPr>
              <w:t>: Исследование материалов дела, анализ криминальной ситуации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9B" w:rsidRPr="00CB7232" w:rsidRDefault="006F0B9B" w:rsidP="00A21095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Обсуждение пройденного материала.</w:t>
            </w:r>
          </w:p>
          <w:p w:rsidR="006F0B9B" w:rsidRPr="00CB7232" w:rsidRDefault="006F0B9B" w:rsidP="005A3571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Круглый стол (дискуссия).</w:t>
            </w:r>
          </w:p>
          <w:p w:rsidR="006F0B9B" w:rsidRPr="00CB7232" w:rsidRDefault="006F0B9B" w:rsidP="00A21095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Разбор экспертных случаев с активным участием (сase-study)</w:t>
            </w:r>
          </w:p>
          <w:p w:rsidR="00F017A1" w:rsidRPr="00CB7232" w:rsidRDefault="00F017A1" w:rsidP="00F017A1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Выполнение практического задания (контрольная работа № 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9B" w:rsidRPr="00CB7232" w:rsidRDefault="006F0B9B" w:rsidP="000E40EF">
            <w:pPr>
              <w:jc w:val="center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16</w:t>
            </w:r>
          </w:p>
        </w:tc>
      </w:tr>
      <w:tr w:rsidR="00971957" w:rsidRPr="00CB7232" w:rsidTr="00B20CE2">
        <w:trPr>
          <w:trHeight w:val="7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7" w:rsidRDefault="00971957" w:rsidP="00971957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4</w:t>
            </w:r>
          </w:p>
          <w:p w:rsidR="00971957" w:rsidRPr="00CB7232" w:rsidRDefault="00971957" w:rsidP="00971957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7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7" w:rsidRDefault="00971957" w:rsidP="009719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4:</w:t>
            </w:r>
          </w:p>
          <w:p w:rsidR="00971957" w:rsidRDefault="00971957" w:rsidP="009719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Факторы, влияющие на способность свидетеля правильно воспринимать об</w:t>
            </w:r>
            <w:r>
              <w:rPr>
                <w:sz w:val="24"/>
                <w:szCs w:val="24"/>
              </w:rPr>
              <w:lastRenderedPageBreak/>
              <w:t>стоятельства дела и давать показания.</w:t>
            </w:r>
          </w:p>
          <w:p w:rsidR="00971957" w:rsidRDefault="00DF6172" w:rsidP="009719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показаний детей. </w:t>
            </w:r>
            <w:r w:rsidR="00971957">
              <w:rPr>
                <w:sz w:val="24"/>
                <w:szCs w:val="24"/>
              </w:rPr>
              <w:t>Анализ экспертного случая: способность свидетеля правильно воспринимать обстоятельства, имеющие значение для дела, и давать о них показания</w:t>
            </w:r>
          </w:p>
          <w:p w:rsidR="00971957" w:rsidRPr="00CB7232" w:rsidRDefault="00971957" w:rsidP="00DF617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</w:t>
            </w:r>
            <w:r w:rsidR="00DF617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 Исследование способности свидетеля давать показания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7" w:rsidRDefault="00971957" w:rsidP="009719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Обсуждение пройденного материала.</w:t>
            </w:r>
          </w:p>
          <w:p w:rsidR="00971957" w:rsidRDefault="00971957" w:rsidP="009719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(дискуссия).</w:t>
            </w:r>
          </w:p>
          <w:p w:rsidR="00971957" w:rsidRDefault="00971957" w:rsidP="009719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Разбор экспертных случаев с активным участием (сase-study)</w:t>
            </w:r>
          </w:p>
          <w:p w:rsidR="00971957" w:rsidRDefault="00971957" w:rsidP="00971957">
            <w:pPr>
              <w:jc w:val="both"/>
              <w:rPr>
                <w:sz w:val="24"/>
                <w:szCs w:val="24"/>
              </w:rPr>
            </w:pPr>
          </w:p>
          <w:p w:rsidR="00971957" w:rsidRDefault="00971957" w:rsidP="00971957">
            <w:pPr>
              <w:jc w:val="both"/>
              <w:rPr>
                <w:sz w:val="24"/>
                <w:szCs w:val="24"/>
              </w:rPr>
            </w:pPr>
          </w:p>
          <w:p w:rsidR="00971957" w:rsidRPr="00CB7232" w:rsidRDefault="00971957" w:rsidP="009719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задания (контрольная работа № 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57" w:rsidRPr="00CB7232" w:rsidRDefault="00971957" w:rsidP="000E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</w:tr>
      <w:tr w:rsidR="00BF7867" w:rsidRPr="00CB7232" w:rsidTr="00B20C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67" w:rsidRPr="00CB7232" w:rsidRDefault="00BF7867" w:rsidP="00C3467D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Модуль 4</w:t>
            </w:r>
          </w:p>
          <w:p w:rsidR="00BF7867" w:rsidRPr="00CB7232" w:rsidRDefault="00BF7867" w:rsidP="00C3467D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Тема 11</w:t>
            </w:r>
          </w:p>
          <w:p w:rsidR="00BF7867" w:rsidRPr="00CB7232" w:rsidRDefault="00BF7867" w:rsidP="00260D19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67" w:rsidRPr="00CB7232" w:rsidRDefault="00BF7867" w:rsidP="00BF7867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Анализ экспертного случая: экспертиза несовершеннолетнего обвиняемого с отставанием в психическом развитии, не связанным с психическим расстройством</w:t>
            </w:r>
          </w:p>
          <w:p w:rsidR="00F017A1" w:rsidRPr="00CB7232" w:rsidRDefault="00F017A1" w:rsidP="00DF6172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Практикум</w:t>
            </w:r>
            <w:r w:rsidR="00DF6172">
              <w:rPr>
                <w:sz w:val="24"/>
                <w:szCs w:val="24"/>
              </w:rPr>
              <w:t xml:space="preserve"> 5</w:t>
            </w:r>
            <w:r w:rsidRPr="00CB7232">
              <w:rPr>
                <w:sz w:val="24"/>
                <w:szCs w:val="24"/>
              </w:rPr>
              <w:t>: Установление наличия у несовершеннолетнего обвиняемого отставания в психическом развитии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67" w:rsidRPr="00CB7232" w:rsidRDefault="00BF7867" w:rsidP="00BF7867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Обсуждение пройденного материала.</w:t>
            </w:r>
          </w:p>
          <w:p w:rsidR="00BF7867" w:rsidRPr="00CB7232" w:rsidRDefault="00BF7867" w:rsidP="00BF7867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Круглый стол (дискуссия).</w:t>
            </w:r>
          </w:p>
          <w:p w:rsidR="00BF7867" w:rsidRPr="00CB7232" w:rsidRDefault="00BF7867" w:rsidP="00BF7867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Разбор экспертных случаев с активным участием (сase-study)</w:t>
            </w:r>
          </w:p>
          <w:p w:rsidR="00F017A1" w:rsidRPr="00CB7232" w:rsidRDefault="00F017A1" w:rsidP="00F017A1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Выполнение практического задания (контрольная работа № 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67" w:rsidRPr="00CB7232" w:rsidRDefault="00565A80" w:rsidP="00565A80">
            <w:pPr>
              <w:jc w:val="center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4</w:t>
            </w:r>
          </w:p>
        </w:tc>
      </w:tr>
      <w:tr w:rsidR="00D0586F" w:rsidRPr="00CB7232" w:rsidTr="00B20C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6F" w:rsidRPr="00CB7232" w:rsidRDefault="00D0586F" w:rsidP="00D47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Модуль 5</w:t>
            </w:r>
          </w:p>
          <w:p w:rsidR="00D0586F" w:rsidRPr="00CB7232" w:rsidRDefault="00D0586F" w:rsidP="00B70F77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Тема 1</w:t>
            </w:r>
            <w:r w:rsidR="00B70F77" w:rsidRPr="00CB7232">
              <w:rPr>
                <w:sz w:val="24"/>
                <w:szCs w:val="24"/>
              </w:rPr>
              <w:t>6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6F" w:rsidRPr="00CB7232" w:rsidRDefault="00D0586F" w:rsidP="009951DC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Семинар</w:t>
            </w:r>
            <w:r w:rsidR="00290C0F">
              <w:rPr>
                <w:sz w:val="24"/>
                <w:szCs w:val="24"/>
              </w:rPr>
              <w:t xml:space="preserve"> </w:t>
            </w:r>
            <w:r w:rsidR="00DF6172">
              <w:rPr>
                <w:sz w:val="24"/>
                <w:szCs w:val="24"/>
              </w:rPr>
              <w:t>5</w:t>
            </w:r>
            <w:r w:rsidRPr="00CB7232">
              <w:rPr>
                <w:sz w:val="24"/>
                <w:szCs w:val="24"/>
              </w:rPr>
              <w:t xml:space="preserve">: </w:t>
            </w:r>
          </w:p>
          <w:p w:rsidR="00D0586F" w:rsidRPr="00CB7232" w:rsidRDefault="00D0586F" w:rsidP="009951DC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Установление индивидуально-психологических особенностей родителей (опекунов, других заботящихся лиц) и их влияния на эмоциональное состояние и психическое развитие ребенка.</w:t>
            </w:r>
            <w:r w:rsidR="00B20CE2">
              <w:rPr>
                <w:sz w:val="24"/>
                <w:szCs w:val="24"/>
              </w:rPr>
              <w:t xml:space="preserve"> Анализ экспертных случаев.</w:t>
            </w:r>
          </w:p>
          <w:p w:rsidR="00D0586F" w:rsidRPr="00CB7232" w:rsidRDefault="00D0586F" w:rsidP="00DF6172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Практикум </w:t>
            </w:r>
            <w:r w:rsidR="00DF6172">
              <w:rPr>
                <w:sz w:val="24"/>
                <w:szCs w:val="24"/>
              </w:rPr>
              <w:t>6</w:t>
            </w:r>
            <w:r w:rsidRPr="00CB7232">
              <w:rPr>
                <w:sz w:val="24"/>
                <w:szCs w:val="24"/>
              </w:rPr>
              <w:t>: Установление родительского отношения к ребенку, установление отношения ребенка к каждому родителю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6F" w:rsidRPr="00CB7232" w:rsidRDefault="00D0586F" w:rsidP="00A21095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Обсуждение пройденного материала.</w:t>
            </w:r>
          </w:p>
          <w:p w:rsidR="00D0586F" w:rsidRPr="00CB7232" w:rsidRDefault="00D0586F" w:rsidP="007A55B9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Круглый стол (дискуссия).</w:t>
            </w:r>
          </w:p>
          <w:p w:rsidR="00D0586F" w:rsidRPr="00CB7232" w:rsidRDefault="00D0586F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Разбор экспертных случаев с активным участием (сase-study)</w:t>
            </w:r>
          </w:p>
          <w:p w:rsidR="00D0586F" w:rsidRPr="00CB7232" w:rsidRDefault="00D0586F" w:rsidP="000E40EF">
            <w:pPr>
              <w:jc w:val="both"/>
              <w:rPr>
                <w:sz w:val="24"/>
                <w:szCs w:val="24"/>
              </w:rPr>
            </w:pPr>
          </w:p>
          <w:p w:rsidR="00D0586F" w:rsidRPr="00CB7232" w:rsidRDefault="00D0586F" w:rsidP="00F017A1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Выполнение практического задания (контрольная работа № 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6F" w:rsidRPr="00CB7232" w:rsidRDefault="00290C0F" w:rsidP="00290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0586F" w:rsidRPr="00CB7232" w:rsidTr="00B20C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6F" w:rsidRPr="00CB7232" w:rsidRDefault="00D0586F" w:rsidP="00260D19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Модуль 5</w:t>
            </w:r>
          </w:p>
          <w:p w:rsidR="00D0586F" w:rsidRPr="00CB7232" w:rsidRDefault="00D0586F" w:rsidP="00B70F77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Тема 1</w:t>
            </w:r>
            <w:r w:rsidR="00B70F77" w:rsidRPr="00CB7232">
              <w:rPr>
                <w:sz w:val="24"/>
                <w:szCs w:val="24"/>
              </w:rPr>
              <w:t>7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6F" w:rsidRPr="00CB7232" w:rsidRDefault="00D0586F" w:rsidP="002204E7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Практикум </w:t>
            </w:r>
            <w:r w:rsidR="002204E7">
              <w:rPr>
                <w:sz w:val="24"/>
                <w:szCs w:val="24"/>
              </w:rPr>
              <w:t>6</w:t>
            </w:r>
            <w:r w:rsidRPr="00CB7232">
              <w:rPr>
                <w:sz w:val="24"/>
                <w:szCs w:val="24"/>
              </w:rPr>
              <w:t>: Установление причинно-следственной связи изменений психической деятельности подэкспертного и действиями обвиняемого (причинителя вреда)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6F" w:rsidRPr="00CB7232" w:rsidRDefault="00D0586F" w:rsidP="00A21095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Обсуждение пройденного материала.</w:t>
            </w:r>
          </w:p>
          <w:p w:rsidR="00D0586F" w:rsidRPr="00CB7232" w:rsidRDefault="00D0586F" w:rsidP="007A55B9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Круглый стол (дискуссия).</w:t>
            </w:r>
          </w:p>
          <w:p w:rsidR="00D0586F" w:rsidRPr="00CB7232" w:rsidRDefault="00D0586F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Разбор экспертных случаев с активным участием (сase-study)</w:t>
            </w:r>
            <w:r w:rsidR="00B20CE2">
              <w:rPr>
                <w:sz w:val="24"/>
                <w:szCs w:val="24"/>
              </w:rPr>
              <w:t>.</w:t>
            </w:r>
          </w:p>
          <w:p w:rsidR="00D0586F" w:rsidRPr="00CB7232" w:rsidRDefault="00D0586F" w:rsidP="000E40EF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Выполнение практического задания (контрольная работа № 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6F" w:rsidRPr="00CB7232" w:rsidRDefault="002204E7" w:rsidP="00220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14948" w:rsidRPr="00CB7232" w:rsidTr="00714948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48" w:rsidRPr="00CB7232" w:rsidRDefault="00714948" w:rsidP="00B20CE2">
            <w:pPr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48" w:rsidRPr="00CB7232" w:rsidRDefault="002204E7" w:rsidP="00DF61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DF6172">
              <w:rPr>
                <w:b/>
                <w:sz w:val="24"/>
                <w:szCs w:val="24"/>
              </w:rPr>
              <w:t>5</w:t>
            </w:r>
          </w:p>
        </w:tc>
      </w:tr>
    </w:tbl>
    <w:p w:rsidR="0095749C" w:rsidRPr="00CB7232" w:rsidRDefault="0095749C" w:rsidP="000E40EF">
      <w:pPr>
        <w:ind w:firstLine="709"/>
        <w:rPr>
          <w:sz w:val="28"/>
          <w:szCs w:val="28"/>
        </w:rPr>
      </w:pPr>
    </w:p>
    <w:p w:rsidR="0095749C" w:rsidRPr="00CB7232" w:rsidRDefault="0095749C" w:rsidP="008D6B35">
      <w:pPr>
        <w:pStyle w:val="1"/>
        <w:rPr>
          <w:lang w:val="ru-RU"/>
        </w:rPr>
      </w:pPr>
      <w:bookmarkStart w:id="7" w:name="_Toc463699239"/>
      <w:bookmarkStart w:id="8" w:name="_Toc511383303"/>
      <w:r w:rsidRPr="00CB7232">
        <w:t>4. Календарный учебный график</w:t>
      </w:r>
      <w:bookmarkEnd w:id="7"/>
      <w:bookmarkEnd w:id="8"/>
    </w:p>
    <w:p w:rsidR="0095749C" w:rsidRPr="00CB7232" w:rsidRDefault="003F1614" w:rsidP="00457C26">
      <w:pPr>
        <w:pStyle w:val="a7"/>
        <w:spacing w:after="0"/>
        <w:ind w:left="709"/>
        <w:rPr>
          <w:bCs/>
          <w:iCs/>
          <w:sz w:val="28"/>
          <w:szCs w:val="28"/>
        </w:rPr>
      </w:pPr>
      <w:r w:rsidRPr="00CB7232">
        <w:rPr>
          <w:bCs/>
          <w:iCs/>
          <w:sz w:val="28"/>
          <w:szCs w:val="28"/>
        </w:rPr>
        <w:t>Таблица 4. Календарный учебный график</w:t>
      </w:r>
    </w:p>
    <w:p w:rsidR="003F1614" w:rsidRPr="00CB7232" w:rsidRDefault="003F1614" w:rsidP="000E40EF">
      <w:pPr>
        <w:pStyle w:val="a7"/>
        <w:spacing w:after="0"/>
        <w:ind w:left="720"/>
        <w:rPr>
          <w:bCs/>
          <w:iCs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5812"/>
        <w:gridCol w:w="2393"/>
      </w:tblGrid>
      <w:tr w:rsidR="0095749C" w:rsidRPr="00CB7232" w:rsidTr="00457C26">
        <w:tc>
          <w:tcPr>
            <w:tcW w:w="567" w:type="dxa"/>
          </w:tcPr>
          <w:p w:rsidR="0095749C" w:rsidRPr="00CB7232" w:rsidRDefault="0095749C" w:rsidP="000E40E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№</w:t>
            </w:r>
          </w:p>
          <w:p w:rsidR="0095749C" w:rsidRPr="00CB7232" w:rsidRDefault="0095749C" w:rsidP="000E40E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п/п</w:t>
            </w:r>
          </w:p>
        </w:tc>
        <w:tc>
          <w:tcPr>
            <w:tcW w:w="1560" w:type="dxa"/>
          </w:tcPr>
          <w:p w:rsidR="00457C26" w:rsidRPr="00CB7232" w:rsidRDefault="0095749C" w:rsidP="000E40EF">
            <w:pPr>
              <w:pStyle w:val="31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t xml:space="preserve">Номер </w:t>
            </w:r>
          </w:p>
          <w:p w:rsidR="0095749C" w:rsidRPr="00CB7232" w:rsidRDefault="0095749C" w:rsidP="000E40EF">
            <w:pPr>
              <w:pStyle w:val="31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t xml:space="preserve">темы в соответствии с рабочей </w:t>
            </w:r>
            <w:r w:rsidRPr="00CB7232">
              <w:rPr>
                <w:b/>
                <w:bCs/>
                <w:sz w:val="24"/>
                <w:szCs w:val="24"/>
              </w:rPr>
              <w:lastRenderedPageBreak/>
              <w:t>программой</w:t>
            </w:r>
          </w:p>
        </w:tc>
        <w:tc>
          <w:tcPr>
            <w:tcW w:w="5812" w:type="dxa"/>
          </w:tcPr>
          <w:p w:rsidR="0095749C" w:rsidRPr="00CB7232" w:rsidRDefault="0095749C" w:rsidP="00000D3B">
            <w:pPr>
              <w:pStyle w:val="31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lastRenderedPageBreak/>
              <w:t>Наименование учебной темы модуля</w:t>
            </w:r>
          </w:p>
        </w:tc>
        <w:tc>
          <w:tcPr>
            <w:tcW w:w="2393" w:type="dxa"/>
          </w:tcPr>
          <w:p w:rsidR="00000D3B" w:rsidRPr="00CB7232" w:rsidRDefault="0095749C" w:rsidP="008F3BB9">
            <w:pPr>
              <w:pStyle w:val="31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t xml:space="preserve">Сроки, отведенные на подготовку </w:t>
            </w:r>
          </w:p>
          <w:p w:rsidR="0095749C" w:rsidRPr="00CB7232" w:rsidRDefault="0095749C" w:rsidP="008F3BB9">
            <w:pPr>
              <w:pStyle w:val="31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t>(кол-во ак.часов)</w:t>
            </w:r>
          </w:p>
        </w:tc>
      </w:tr>
      <w:tr w:rsidR="00DB75C4" w:rsidRPr="00CB7232" w:rsidTr="00457C26">
        <w:tc>
          <w:tcPr>
            <w:tcW w:w="567" w:type="dxa"/>
          </w:tcPr>
          <w:p w:rsidR="00DB75C4" w:rsidRPr="00CB7232" w:rsidRDefault="00DB75C4" w:rsidP="00DB75C4">
            <w:pPr>
              <w:pStyle w:val="31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B75C4" w:rsidRPr="00CB7232" w:rsidRDefault="00DB75C4" w:rsidP="00DB75C4">
            <w:pPr>
              <w:pStyle w:val="31"/>
              <w:spacing w:after="0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DB75C4" w:rsidRPr="0050559B" w:rsidRDefault="00DB75C4" w:rsidP="00DB75C4">
            <w:pPr>
              <w:pStyle w:val="31"/>
              <w:jc w:val="center"/>
              <w:rPr>
                <w:b/>
                <w:bCs/>
                <w:sz w:val="24"/>
                <w:szCs w:val="24"/>
              </w:rPr>
            </w:pPr>
            <w:r w:rsidRPr="0050559B">
              <w:rPr>
                <w:b/>
                <w:bCs/>
                <w:sz w:val="24"/>
                <w:szCs w:val="24"/>
              </w:rPr>
              <w:t>Теория судебной экспертизы (</w:t>
            </w:r>
            <w:r>
              <w:rPr>
                <w:b/>
                <w:bCs/>
                <w:sz w:val="24"/>
                <w:szCs w:val="24"/>
              </w:rPr>
              <w:t>м</w:t>
            </w:r>
            <w:r w:rsidRPr="0050559B">
              <w:rPr>
                <w:b/>
                <w:bCs/>
                <w:sz w:val="24"/>
                <w:szCs w:val="24"/>
              </w:rPr>
              <w:t>одуль 1).</w:t>
            </w:r>
          </w:p>
        </w:tc>
        <w:tc>
          <w:tcPr>
            <w:tcW w:w="2393" w:type="dxa"/>
          </w:tcPr>
          <w:p w:rsidR="00DB75C4" w:rsidRPr="00774FF6" w:rsidRDefault="00DB75C4" w:rsidP="00DB75C4">
            <w:pPr>
              <w:pStyle w:val="31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74FF6">
              <w:rPr>
                <w:b/>
                <w:bCs/>
                <w:sz w:val="24"/>
                <w:szCs w:val="24"/>
              </w:rPr>
              <w:t>82</w:t>
            </w:r>
          </w:p>
        </w:tc>
      </w:tr>
      <w:tr w:rsidR="00DB75C4" w:rsidRPr="00CB7232" w:rsidTr="00457C26">
        <w:tc>
          <w:tcPr>
            <w:tcW w:w="567" w:type="dxa"/>
          </w:tcPr>
          <w:p w:rsidR="00DB75C4" w:rsidRPr="00CB7232" w:rsidRDefault="00DB75C4" w:rsidP="00DB75C4">
            <w:pPr>
              <w:pStyle w:val="31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B75C4" w:rsidRPr="00CB7232" w:rsidRDefault="00DB75C4" w:rsidP="00DB75C4">
            <w:pPr>
              <w:pStyle w:val="31"/>
              <w:spacing w:after="0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DB75C4" w:rsidRPr="00774FF6" w:rsidRDefault="00DB75C4" w:rsidP="00DB75C4">
            <w:pPr>
              <w:pStyle w:val="31"/>
              <w:jc w:val="center"/>
              <w:rPr>
                <w:bCs/>
                <w:i/>
                <w:sz w:val="24"/>
                <w:szCs w:val="24"/>
              </w:rPr>
            </w:pPr>
            <w:r w:rsidRPr="00774FF6">
              <w:rPr>
                <w:bCs/>
                <w:i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393" w:type="dxa"/>
          </w:tcPr>
          <w:p w:rsidR="00DB75C4" w:rsidRPr="00774FF6" w:rsidRDefault="00DB75C4" w:rsidP="00DB75C4">
            <w:pPr>
              <w:pStyle w:val="31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74FF6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DB75C4" w:rsidRPr="00CB7232" w:rsidTr="00457C26">
        <w:trPr>
          <w:trHeight w:val="561"/>
        </w:trPr>
        <w:tc>
          <w:tcPr>
            <w:tcW w:w="567" w:type="dxa"/>
          </w:tcPr>
          <w:p w:rsidR="00DB75C4" w:rsidRPr="00CB7232" w:rsidRDefault="00DB75C4" w:rsidP="00DB75C4">
            <w:pPr>
              <w:pStyle w:val="31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B75C4" w:rsidRPr="00CB7232" w:rsidRDefault="00DB75C4" w:rsidP="00DB75C4">
            <w:pPr>
              <w:pStyle w:val="31"/>
              <w:spacing w:after="0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DB75C4" w:rsidRPr="00774FF6" w:rsidRDefault="00DB75C4" w:rsidP="00DB75C4">
            <w:pPr>
              <w:pStyle w:val="31"/>
              <w:jc w:val="center"/>
              <w:rPr>
                <w:b/>
                <w:bCs/>
                <w:sz w:val="24"/>
                <w:szCs w:val="24"/>
              </w:rPr>
            </w:pPr>
            <w:r w:rsidRPr="0050559B">
              <w:rPr>
                <w:b/>
                <w:bCs/>
                <w:sz w:val="24"/>
                <w:szCs w:val="24"/>
              </w:rPr>
              <w:t>Основы криминалистики (</w:t>
            </w:r>
            <w:r>
              <w:rPr>
                <w:b/>
                <w:bCs/>
                <w:sz w:val="24"/>
                <w:szCs w:val="24"/>
              </w:rPr>
              <w:t>м</w:t>
            </w:r>
            <w:r w:rsidRPr="0050559B">
              <w:rPr>
                <w:b/>
                <w:bCs/>
                <w:sz w:val="24"/>
                <w:szCs w:val="24"/>
              </w:rPr>
              <w:t>одуль 2).</w:t>
            </w:r>
          </w:p>
        </w:tc>
        <w:tc>
          <w:tcPr>
            <w:tcW w:w="2393" w:type="dxa"/>
          </w:tcPr>
          <w:p w:rsidR="00DB75C4" w:rsidRPr="00774FF6" w:rsidRDefault="00DB75C4" w:rsidP="00DB75C4">
            <w:pPr>
              <w:pStyle w:val="31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74FF6">
              <w:rPr>
                <w:b/>
                <w:bCs/>
                <w:sz w:val="24"/>
                <w:szCs w:val="24"/>
              </w:rPr>
              <w:t>74</w:t>
            </w:r>
          </w:p>
        </w:tc>
      </w:tr>
      <w:tr w:rsidR="00DB75C4" w:rsidRPr="00CB7232" w:rsidTr="00457C26">
        <w:trPr>
          <w:trHeight w:val="561"/>
        </w:trPr>
        <w:tc>
          <w:tcPr>
            <w:tcW w:w="567" w:type="dxa"/>
          </w:tcPr>
          <w:p w:rsidR="00DB75C4" w:rsidRPr="00CB7232" w:rsidRDefault="00DB75C4" w:rsidP="00DB75C4">
            <w:pPr>
              <w:pStyle w:val="31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B75C4" w:rsidRPr="00CB7232" w:rsidRDefault="00DB75C4" w:rsidP="00DB75C4">
            <w:pPr>
              <w:pStyle w:val="31"/>
              <w:spacing w:after="0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DB75C4" w:rsidRPr="00774FF6" w:rsidRDefault="00DB75C4" w:rsidP="00DB75C4">
            <w:pPr>
              <w:pStyle w:val="31"/>
              <w:jc w:val="center"/>
              <w:rPr>
                <w:bCs/>
                <w:i/>
                <w:sz w:val="24"/>
                <w:szCs w:val="24"/>
              </w:rPr>
            </w:pPr>
            <w:r w:rsidRPr="00774FF6">
              <w:rPr>
                <w:bCs/>
                <w:i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393" w:type="dxa"/>
          </w:tcPr>
          <w:p w:rsidR="00DB75C4" w:rsidRPr="00774FF6" w:rsidRDefault="00DB75C4" w:rsidP="00DB75C4">
            <w:pPr>
              <w:pStyle w:val="31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74FF6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DB75C4" w:rsidRPr="00CB7232" w:rsidTr="00457C26">
        <w:tc>
          <w:tcPr>
            <w:tcW w:w="567" w:type="dxa"/>
          </w:tcPr>
          <w:p w:rsidR="00DB75C4" w:rsidRPr="00CB7232" w:rsidRDefault="00DB75C4" w:rsidP="00DB75C4">
            <w:pPr>
              <w:pStyle w:val="31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B75C4" w:rsidRPr="00CB7232" w:rsidRDefault="00DB75C4" w:rsidP="00DB75C4">
            <w:pPr>
              <w:pStyle w:val="31"/>
              <w:spacing w:after="0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DB75C4" w:rsidRPr="00CB7232" w:rsidRDefault="00DB75C4" w:rsidP="00DB75C4">
            <w:pPr>
              <w:jc w:val="both"/>
              <w:rPr>
                <w:b/>
                <w:bCs/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t>Организационные, теоретические и методологические основы судебной психологической экспертизы (Модуль 3)</w:t>
            </w:r>
          </w:p>
        </w:tc>
        <w:tc>
          <w:tcPr>
            <w:tcW w:w="2393" w:type="dxa"/>
          </w:tcPr>
          <w:p w:rsidR="00DB75C4" w:rsidRPr="00CB7232" w:rsidRDefault="00DB75C4" w:rsidP="00DB75C4">
            <w:pPr>
              <w:pStyle w:val="31"/>
              <w:spacing w:after="0"/>
              <w:ind w:left="0"/>
              <w:jc w:val="center"/>
              <w:rPr>
                <w:bCs/>
                <w:sz w:val="24"/>
                <w:szCs w:val="24"/>
              </w:rPr>
            </w:pPr>
            <w:r w:rsidRPr="00CB7232">
              <w:rPr>
                <w:bCs/>
                <w:sz w:val="24"/>
                <w:szCs w:val="24"/>
              </w:rPr>
              <w:t xml:space="preserve">Не менее </w:t>
            </w:r>
            <w:r>
              <w:rPr>
                <w:bCs/>
                <w:sz w:val="24"/>
                <w:szCs w:val="24"/>
              </w:rPr>
              <w:t>2 недель</w:t>
            </w:r>
          </w:p>
          <w:p w:rsidR="00DB75C4" w:rsidRPr="00CB7232" w:rsidRDefault="00DB75C4" w:rsidP="00DB75C4">
            <w:pPr>
              <w:pStyle w:val="31"/>
              <w:spacing w:after="0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DB75C4" w:rsidRPr="00CB7232" w:rsidTr="00457C26">
        <w:tc>
          <w:tcPr>
            <w:tcW w:w="567" w:type="dxa"/>
          </w:tcPr>
          <w:p w:rsidR="00DB75C4" w:rsidRPr="00CB7232" w:rsidRDefault="00DB75C4" w:rsidP="00DB75C4">
            <w:pPr>
              <w:pStyle w:val="31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B75C4" w:rsidRPr="00CB7232" w:rsidRDefault="00DB75C4" w:rsidP="00DB75C4">
            <w:pPr>
              <w:pStyle w:val="31"/>
              <w:spacing w:after="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Тема 1</w:t>
            </w:r>
          </w:p>
        </w:tc>
        <w:tc>
          <w:tcPr>
            <w:tcW w:w="5812" w:type="dxa"/>
          </w:tcPr>
          <w:p w:rsidR="00DB75C4" w:rsidRPr="00CB7232" w:rsidRDefault="00DB75C4" w:rsidP="00DB75C4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Правовые и организационные основы судебной психологической экспертизы. Основы судебно-экспертной деятельности</w:t>
            </w:r>
          </w:p>
        </w:tc>
        <w:tc>
          <w:tcPr>
            <w:tcW w:w="2393" w:type="dxa"/>
          </w:tcPr>
          <w:p w:rsidR="00DB75C4" w:rsidRPr="00DB75C4" w:rsidRDefault="00DB75C4" w:rsidP="00DB75C4">
            <w:pPr>
              <w:jc w:val="center"/>
              <w:rPr>
                <w:b/>
                <w:bCs/>
                <w:sz w:val="24"/>
                <w:szCs w:val="24"/>
              </w:rPr>
            </w:pPr>
            <w:r w:rsidRPr="00DB75C4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DB75C4" w:rsidRPr="00CB7232" w:rsidTr="00457C26">
        <w:tc>
          <w:tcPr>
            <w:tcW w:w="567" w:type="dxa"/>
          </w:tcPr>
          <w:p w:rsidR="00DB75C4" w:rsidRPr="00CB7232" w:rsidRDefault="00DB75C4" w:rsidP="00DB75C4">
            <w:pPr>
              <w:pStyle w:val="31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B75C4" w:rsidRPr="00CB7232" w:rsidRDefault="00DB75C4" w:rsidP="00DB75C4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Тема 2</w:t>
            </w:r>
          </w:p>
        </w:tc>
        <w:tc>
          <w:tcPr>
            <w:tcW w:w="5812" w:type="dxa"/>
          </w:tcPr>
          <w:p w:rsidR="00DB75C4" w:rsidRPr="00CB7232" w:rsidRDefault="00DB75C4" w:rsidP="00DB75C4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Теоретические вопросы судебной психологической экспертизы</w:t>
            </w:r>
          </w:p>
        </w:tc>
        <w:tc>
          <w:tcPr>
            <w:tcW w:w="2393" w:type="dxa"/>
          </w:tcPr>
          <w:p w:rsidR="00DB75C4" w:rsidRPr="00DB75C4" w:rsidRDefault="00DB75C4" w:rsidP="00DB75C4">
            <w:pPr>
              <w:jc w:val="center"/>
              <w:rPr>
                <w:b/>
                <w:bCs/>
                <w:sz w:val="24"/>
                <w:szCs w:val="24"/>
              </w:rPr>
            </w:pPr>
            <w:r w:rsidRPr="00DB75C4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DB75C4" w:rsidRPr="00CB7232" w:rsidTr="00457C26">
        <w:tc>
          <w:tcPr>
            <w:tcW w:w="567" w:type="dxa"/>
          </w:tcPr>
          <w:p w:rsidR="00DB75C4" w:rsidRPr="00CB7232" w:rsidRDefault="00DB75C4" w:rsidP="00DB75C4">
            <w:pPr>
              <w:pStyle w:val="31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B75C4" w:rsidRPr="00CB7232" w:rsidRDefault="00DB75C4" w:rsidP="00DB75C4">
            <w:pPr>
              <w:pStyle w:val="31"/>
              <w:spacing w:after="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Тема 3</w:t>
            </w:r>
          </w:p>
        </w:tc>
        <w:tc>
          <w:tcPr>
            <w:tcW w:w="5812" w:type="dxa"/>
          </w:tcPr>
          <w:p w:rsidR="00DB75C4" w:rsidRPr="00CB7232" w:rsidRDefault="00DB75C4" w:rsidP="00DB75C4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Методологические основы судебной психологической экспертизы</w:t>
            </w:r>
          </w:p>
        </w:tc>
        <w:tc>
          <w:tcPr>
            <w:tcW w:w="2393" w:type="dxa"/>
          </w:tcPr>
          <w:p w:rsidR="00DB75C4" w:rsidRPr="00DB75C4" w:rsidRDefault="00DB75C4" w:rsidP="00DB75C4">
            <w:pPr>
              <w:jc w:val="center"/>
              <w:rPr>
                <w:b/>
                <w:bCs/>
                <w:sz w:val="24"/>
                <w:szCs w:val="24"/>
              </w:rPr>
            </w:pPr>
            <w:r w:rsidRPr="00DB75C4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DB75C4" w:rsidRPr="00CB7232" w:rsidTr="00457C26">
        <w:tc>
          <w:tcPr>
            <w:tcW w:w="567" w:type="dxa"/>
          </w:tcPr>
          <w:p w:rsidR="00DB75C4" w:rsidRPr="00CB7232" w:rsidRDefault="00DB75C4" w:rsidP="00DB75C4">
            <w:pPr>
              <w:pStyle w:val="31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B75C4" w:rsidRPr="00CB7232" w:rsidRDefault="00DB75C4" w:rsidP="00DB75C4">
            <w:pPr>
              <w:pStyle w:val="31"/>
              <w:spacing w:after="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Тема 4</w:t>
            </w:r>
          </w:p>
        </w:tc>
        <w:tc>
          <w:tcPr>
            <w:tcW w:w="5812" w:type="dxa"/>
          </w:tcPr>
          <w:p w:rsidR="00DB75C4" w:rsidRPr="00CB7232" w:rsidRDefault="00DB75C4" w:rsidP="00DB75C4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Этические основы деятельности эксперта</w:t>
            </w:r>
          </w:p>
          <w:p w:rsidR="00DB75C4" w:rsidRPr="00CB7232" w:rsidRDefault="00DB75C4" w:rsidP="00DB75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B75C4" w:rsidRPr="00DB75C4" w:rsidRDefault="00DB75C4" w:rsidP="00DB75C4">
            <w:pPr>
              <w:jc w:val="center"/>
              <w:rPr>
                <w:b/>
                <w:bCs/>
                <w:sz w:val="24"/>
                <w:szCs w:val="24"/>
              </w:rPr>
            </w:pPr>
            <w:r w:rsidRPr="00DB75C4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DB75C4" w:rsidRPr="00CB7232" w:rsidTr="00457C26">
        <w:tc>
          <w:tcPr>
            <w:tcW w:w="567" w:type="dxa"/>
          </w:tcPr>
          <w:p w:rsidR="00DB75C4" w:rsidRPr="00CB7232" w:rsidRDefault="00DB75C4" w:rsidP="00DB75C4">
            <w:pPr>
              <w:pStyle w:val="31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B75C4" w:rsidRPr="00CB7232" w:rsidRDefault="00DB75C4" w:rsidP="00DB75C4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DB75C4" w:rsidRPr="0050559B" w:rsidRDefault="00DB75C4" w:rsidP="00DB75C4">
            <w:pPr>
              <w:pStyle w:val="a5"/>
              <w:suppressAutoHyphens/>
              <w:rPr>
                <w:b/>
                <w:bCs/>
                <w:sz w:val="24"/>
                <w:szCs w:val="24"/>
              </w:rPr>
            </w:pPr>
            <w:r w:rsidRPr="00DE67BE">
              <w:rPr>
                <w:i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393" w:type="dxa"/>
          </w:tcPr>
          <w:p w:rsidR="00DB75C4" w:rsidRPr="00755CE3" w:rsidRDefault="00DB75C4" w:rsidP="00DB75C4">
            <w:pPr>
              <w:pStyle w:val="31"/>
              <w:ind w:left="0"/>
              <w:jc w:val="center"/>
              <w:rPr>
                <w:b/>
                <w:sz w:val="24"/>
                <w:szCs w:val="20"/>
              </w:rPr>
            </w:pPr>
            <w:r w:rsidRPr="00755CE3">
              <w:rPr>
                <w:b/>
                <w:sz w:val="24"/>
                <w:szCs w:val="20"/>
              </w:rPr>
              <w:t>2</w:t>
            </w:r>
          </w:p>
        </w:tc>
      </w:tr>
      <w:tr w:rsidR="00DB75C4" w:rsidRPr="00CB7232" w:rsidTr="00457C26">
        <w:trPr>
          <w:trHeight w:val="615"/>
        </w:trPr>
        <w:tc>
          <w:tcPr>
            <w:tcW w:w="567" w:type="dxa"/>
          </w:tcPr>
          <w:p w:rsidR="00DB75C4" w:rsidRPr="00CB7232" w:rsidRDefault="00DB75C4" w:rsidP="00DB75C4">
            <w:pPr>
              <w:pStyle w:val="31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B75C4" w:rsidRPr="00CB7232" w:rsidRDefault="00DB75C4" w:rsidP="00DB75C4">
            <w:pPr>
              <w:pStyle w:val="31"/>
              <w:spacing w:after="0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DB75C4" w:rsidRPr="00CB7232" w:rsidRDefault="00DB75C4" w:rsidP="00DB75C4">
            <w:pPr>
              <w:jc w:val="both"/>
              <w:rPr>
                <w:sz w:val="24"/>
                <w:szCs w:val="24"/>
              </w:rPr>
            </w:pPr>
            <w:r w:rsidRPr="00CB7232">
              <w:rPr>
                <w:b/>
                <w:bCs/>
                <w:sz w:val="24"/>
                <w:szCs w:val="24"/>
              </w:rPr>
              <w:t>Судебная психологическая экспертиза в уголовном процессе (Модуль 4)</w:t>
            </w:r>
          </w:p>
        </w:tc>
        <w:tc>
          <w:tcPr>
            <w:tcW w:w="2393" w:type="dxa"/>
          </w:tcPr>
          <w:p w:rsidR="00DB75C4" w:rsidRPr="00CB7232" w:rsidRDefault="00DB75C4" w:rsidP="00DB75C4">
            <w:pPr>
              <w:pStyle w:val="31"/>
              <w:spacing w:after="0"/>
              <w:ind w:left="0"/>
              <w:jc w:val="center"/>
              <w:rPr>
                <w:bCs/>
                <w:sz w:val="24"/>
                <w:szCs w:val="24"/>
              </w:rPr>
            </w:pPr>
            <w:r w:rsidRPr="00CB7232">
              <w:rPr>
                <w:bCs/>
                <w:sz w:val="24"/>
                <w:szCs w:val="24"/>
              </w:rPr>
              <w:t>Не менее 2 месяцев</w:t>
            </w:r>
          </w:p>
        </w:tc>
      </w:tr>
      <w:tr w:rsidR="00DB75C4" w:rsidRPr="00CB7232" w:rsidTr="00457C26">
        <w:tc>
          <w:tcPr>
            <w:tcW w:w="567" w:type="dxa"/>
          </w:tcPr>
          <w:p w:rsidR="00DB75C4" w:rsidRPr="00CB7232" w:rsidRDefault="00DB75C4" w:rsidP="00DB75C4">
            <w:pPr>
              <w:pStyle w:val="31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B75C4" w:rsidRPr="00CB7232" w:rsidRDefault="00DB75C4" w:rsidP="00DB75C4">
            <w:pPr>
              <w:pStyle w:val="31"/>
              <w:spacing w:after="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Тема 5</w:t>
            </w:r>
          </w:p>
        </w:tc>
        <w:tc>
          <w:tcPr>
            <w:tcW w:w="5812" w:type="dxa"/>
          </w:tcPr>
          <w:p w:rsidR="00DB75C4" w:rsidRPr="00CB7232" w:rsidRDefault="00DB75C4" w:rsidP="00DB75C4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Судебная психологическая экспертиза индивидуально-психологических особенностей обвиняемого</w:t>
            </w:r>
          </w:p>
        </w:tc>
        <w:tc>
          <w:tcPr>
            <w:tcW w:w="2393" w:type="dxa"/>
          </w:tcPr>
          <w:p w:rsidR="00DB75C4" w:rsidRPr="00DB75C4" w:rsidRDefault="00DB75C4" w:rsidP="00DB75C4">
            <w:pPr>
              <w:pStyle w:val="31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B75C4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DB75C4" w:rsidRPr="00CB7232" w:rsidTr="00457C26">
        <w:tc>
          <w:tcPr>
            <w:tcW w:w="567" w:type="dxa"/>
          </w:tcPr>
          <w:p w:rsidR="00DB75C4" w:rsidRPr="00CB7232" w:rsidRDefault="00DB75C4" w:rsidP="00DB75C4">
            <w:pPr>
              <w:pStyle w:val="31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B75C4" w:rsidRPr="00CB7232" w:rsidRDefault="00DB75C4" w:rsidP="00DB75C4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Тема 6</w:t>
            </w:r>
          </w:p>
        </w:tc>
        <w:tc>
          <w:tcPr>
            <w:tcW w:w="5812" w:type="dxa"/>
          </w:tcPr>
          <w:p w:rsidR="00DB75C4" w:rsidRPr="00CB7232" w:rsidRDefault="00DB75C4" w:rsidP="00DB75C4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Судебная психологическая экспертиза юридически значимых эмоциональных состояний</w:t>
            </w:r>
          </w:p>
        </w:tc>
        <w:tc>
          <w:tcPr>
            <w:tcW w:w="2393" w:type="dxa"/>
          </w:tcPr>
          <w:p w:rsidR="00DB75C4" w:rsidRPr="00DB75C4" w:rsidRDefault="00DB75C4" w:rsidP="00DB75C4">
            <w:pPr>
              <w:pStyle w:val="31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B75C4">
              <w:rPr>
                <w:b/>
                <w:bCs/>
                <w:sz w:val="24"/>
                <w:szCs w:val="24"/>
              </w:rPr>
              <w:t>52</w:t>
            </w:r>
          </w:p>
        </w:tc>
      </w:tr>
      <w:tr w:rsidR="00DB75C4" w:rsidRPr="00CB7232" w:rsidTr="00457C26">
        <w:tc>
          <w:tcPr>
            <w:tcW w:w="567" w:type="dxa"/>
          </w:tcPr>
          <w:p w:rsidR="00DB75C4" w:rsidRPr="00CB7232" w:rsidRDefault="00DB75C4" w:rsidP="00DB75C4">
            <w:pPr>
              <w:pStyle w:val="31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B75C4" w:rsidRPr="00CB7232" w:rsidRDefault="00DB75C4" w:rsidP="00DB75C4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Тема 7</w:t>
            </w:r>
          </w:p>
        </w:tc>
        <w:tc>
          <w:tcPr>
            <w:tcW w:w="5812" w:type="dxa"/>
          </w:tcPr>
          <w:p w:rsidR="00DB75C4" w:rsidRPr="00CB7232" w:rsidRDefault="00DB75C4" w:rsidP="00DB75C4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Судебная психологическая экспертиза способности свидетеля (потерпевшего) давать показания </w:t>
            </w:r>
          </w:p>
        </w:tc>
        <w:tc>
          <w:tcPr>
            <w:tcW w:w="2393" w:type="dxa"/>
          </w:tcPr>
          <w:p w:rsidR="00DB75C4" w:rsidRPr="00DB75C4" w:rsidRDefault="00DB75C4" w:rsidP="00DB75C4">
            <w:pPr>
              <w:pStyle w:val="31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B75C4"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DB75C4" w:rsidRPr="00CB7232" w:rsidTr="00457C26">
        <w:tc>
          <w:tcPr>
            <w:tcW w:w="567" w:type="dxa"/>
          </w:tcPr>
          <w:p w:rsidR="00DB75C4" w:rsidRPr="00CB7232" w:rsidRDefault="00DB75C4" w:rsidP="00DB75C4">
            <w:pPr>
              <w:pStyle w:val="31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B75C4" w:rsidRPr="00CB7232" w:rsidRDefault="00DB75C4" w:rsidP="00DB75C4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Тема 8</w:t>
            </w:r>
          </w:p>
        </w:tc>
        <w:tc>
          <w:tcPr>
            <w:tcW w:w="5812" w:type="dxa"/>
          </w:tcPr>
          <w:p w:rsidR="00DB75C4" w:rsidRPr="00CB7232" w:rsidRDefault="00DB75C4" w:rsidP="00DB75C4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Судебная психологическая экспертиза способности потерпевших по делам об изнасиловании понимать характер и значение совершаемых с ними действий и оказывать сопротивление </w:t>
            </w:r>
          </w:p>
        </w:tc>
        <w:tc>
          <w:tcPr>
            <w:tcW w:w="2393" w:type="dxa"/>
          </w:tcPr>
          <w:p w:rsidR="00DB75C4" w:rsidRPr="00DB75C4" w:rsidRDefault="00DB75C4" w:rsidP="00DB75C4">
            <w:pPr>
              <w:pStyle w:val="31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B75C4"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DB75C4" w:rsidRPr="00CB7232" w:rsidTr="00457C26">
        <w:tc>
          <w:tcPr>
            <w:tcW w:w="567" w:type="dxa"/>
          </w:tcPr>
          <w:p w:rsidR="00DB75C4" w:rsidRPr="00CB7232" w:rsidRDefault="00DB75C4" w:rsidP="00DB75C4">
            <w:pPr>
              <w:pStyle w:val="31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B75C4" w:rsidRPr="00CB7232" w:rsidRDefault="00DB75C4" w:rsidP="00DB75C4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Тема 9</w:t>
            </w:r>
          </w:p>
        </w:tc>
        <w:tc>
          <w:tcPr>
            <w:tcW w:w="5812" w:type="dxa"/>
          </w:tcPr>
          <w:p w:rsidR="00DB75C4" w:rsidRPr="00CB7232" w:rsidRDefault="00DB75C4" w:rsidP="00DB75C4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Судебная психологическая экспертиза психического состояния лица при выполнении профессиональных функций </w:t>
            </w:r>
          </w:p>
        </w:tc>
        <w:tc>
          <w:tcPr>
            <w:tcW w:w="2393" w:type="dxa"/>
          </w:tcPr>
          <w:p w:rsidR="00DB75C4" w:rsidRPr="00DB75C4" w:rsidRDefault="00DB75C4" w:rsidP="00DB75C4">
            <w:pPr>
              <w:pStyle w:val="31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B75C4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DB75C4" w:rsidRPr="00CB7232" w:rsidTr="00457C26">
        <w:tc>
          <w:tcPr>
            <w:tcW w:w="567" w:type="dxa"/>
          </w:tcPr>
          <w:p w:rsidR="00DB75C4" w:rsidRPr="00CB7232" w:rsidRDefault="00DB75C4" w:rsidP="00DB75C4">
            <w:pPr>
              <w:pStyle w:val="31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B75C4" w:rsidRPr="00CB7232" w:rsidRDefault="00DB75C4" w:rsidP="00DB75C4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Тема 10</w:t>
            </w:r>
          </w:p>
        </w:tc>
        <w:tc>
          <w:tcPr>
            <w:tcW w:w="5812" w:type="dxa"/>
          </w:tcPr>
          <w:p w:rsidR="00DB75C4" w:rsidRPr="00CB7232" w:rsidRDefault="00DB75C4" w:rsidP="00DB75C4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Судебная психологическая экспертиза психического состояния лица, окончившего жизнь самоубийством</w:t>
            </w:r>
          </w:p>
        </w:tc>
        <w:tc>
          <w:tcPr>
            <w:tcW w:w="2393" w:type="dxa"/>
          </w:tcPr>
          <w:p w:rsidR="00DB75C4" w:rsidRPr="00DB75C4" w:rsidRDefault="00DB75C4" w:rsidP="00DB75C4">
            <w:pPr>
              <w:pStyle w:val="31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B75C4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DB75C4" w:rsidRPr="00CB7232" w:rsidTr="00457C26">
        <w:tc>
          <w:tcPr>
            <w:tcW w:w="567" w:type="dxa"/>
          </w:tcPr>
          <w:p w:rsidR="00DB75C4" w:rsidRPr="00CB7232" w:rsidRDefault="00DB75C4" w:rsidP="00DB75C4">
            <w:pPr>
              <w:pStyle w:val="31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B75C4" w:rsidRPr="00CB7232" w:rsidRDefault="00DB75C4" w:rsidP="00DB75C4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Тема 11</w:t>
            </w:r>
          </w:p>
        </w:tc>
        <w:tc>
          <w:tcPr>
            <w:tcW w:w="5812" w:type="dxa"/>
          </w:tcPr>
          <w:p w:rsidR="00DB75C4" w:rsidRPr="00CB7232" w:rsidRDefault="00DB75C4" w:rsidP="00DB75C4">
            <w:pPr>
              <w:jc w:val="both"/>
              <w:rPr>
                <w:i/>
                <w:iCs/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Судебная психологическая экспертиза способности несовершеннолетнего обвиняемого с отставанием в психическом развитии, не связанным с психическим расстройством, в полной мере осознавать значение своих действий и руководить ими</w:t>
            </w:r>
          </w:p>
        </w:tc>
        <w:tc>
          <w:tcPr>
            <w:tcW w:w="2393" w:type="dxa"/>
          </w:tcPr>
          <w:p w:rsidR="00DB75C4" w:rsidRPr="00DB75C4" w:rsidRDefault="00DB75C4" w:rsidP="00DB75C4">
            <w:pPr>
              <w:pStyle w:val="31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B75C4"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DB75C4" w:rsidRPr="00CB7232" w:rsidTr="00457C26">
        <w:tc>
          <w:tcPr>
            <w:tcW w:w="567" w:type="dxa"/>
          </w:tcPr>
          <w:p w:rsidR="00DB75C4" w:rsidRPr="00CB7232" w:rsidRDefault="00DB75C4" w:rsidP="00DB75C4">
            <w:pPr>
              <w:pStyle w:val="31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B75C4" w:rsidRPr="00CB7232" w:rsidRDefault="00DB75C4" w:rsidP="00DB75C4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Тема 12</w:t>
            </w:r>
          </w:p>
        </w:tc>
        <w:tc>
          <w:tcPr>
            <w:tcW w:w="5812" w:type="dxa"/>
          </w:tcPr>
          <w:p w:rsidR="00DB75C4" w:rsidRPr="00CB7232" w:rsidRDefault="00DB75C4" w:rsidP="00DB75C4">
            <w:pPr>
              <w:jc w:val="both"/>
              <w:rPr>
                <w:i/>
                <w:iCs/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Комплексная судебная психолого-психиатрическая экспертиза способности обвиняемого, страдающего психическим расстройством, не исключающим вменяемости, к осознанно-волевой регуляции своих действий</w:t>
            </w:r>
          </w:p>
        </w:tc>
        <w:tc>
          <w:tcPr>
            <w:tcW w:w="2393" w:type="dxa"/>
          </w:tcPr>
          <w:p w:rsidR="00DB75C4" w:rsidRPr="00DB75C4" w:rsidRDefault="00DB75C4" w:rsidP="00DB75C4">
            <w:pPr>
              <w:pStyle w:val="31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B75C4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DB75C4" w:rsidRPr="00CB7232" w:rsidTr="00457C26">
        <w:tc>
          <w:tcPr>
            <w:tcW w:w="567" w:type="dxa"/>
          </w:tcPr>
          <w:p w:rsidR="00DB75C4" w:rsidRPr="00CB7232" w:rsidRDefault="00DB75C4" w:rsidP="00DB75C4">
            <w:pPr>
              <w:pStyle w:val="31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B75C4" w:rsidRPr="00CB7232" w:rsidRDefault="00DB75C4" w:rsidP="00DB75C4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Тема 13</w:t>
            </w:r>
          </w:p>
        </w:tc>
        <w:tc>
          <w:tcPr>
            <w:tcW w:w="5812" w:type="dxa"/>
          </w:tcPr>
          <w:p w:rsidR="00DB75C4" w:rsidRPr="00CB7232" w:rsidRDefault="00DB75C4" w:rsidP="00DB75C4">
            <w:pPr>
              <w:jc w:val="both"/>
              <w:rPr>
                <w:b/>
                <w:iCs/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Комплексная судебная психолого-психиатрическая экспертиза психического состояния матери, обвиняемой в убийстве своего новорожденного ребенка</w:t>
            </w:r>
          </w:p>
        </w:tc>
        <w:tc>
          <w:tcPr>
            <w:tcW w:w="2393" w:type="dxa"/>
          </w:tcPr>
          <w:p w:rsidR="00DB75C4" w:rsidRPr="00DB75C4" w:rsidRDefault="00DB75C4" w:rsidP="00DB75C4">
            <w:pPr>
              <w:pStyle w:val="31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B75C4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DB75C4" w:rsidRPr="00CB7232" w:rsidTr="00457C26">
        <w:tc>
          <w:tcPr>
            <w:tcW w:w="567" w:type="dxa"/>
          </w:tcPr>
          <w:p w:rsidR="00DB75C4" w:rsidRPr="00CB7232" w:rsidRDefault="00DB75C4" w:rsidP="00DB75C4">
            <w:pPr>
              <w:pStyle w:val="31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B75C4" w:rsidRPr="00CB7232" w:rsidRDefault="00DB75C4" w:rsidP="00DB75C4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Тема 14</w:t>
            </w:r>
          </w:p>
        </w:tc>
        <w:tc>
          <w:tcPr>
            <w:tcW w:w="5812" w:type="dxa"/>
          </w:tcPr>
          <w:p w:rsidR="00DB75C4" w:rsidRPr="00CB7232" w:rsidRDefault="00DB75C4" w:rsidP="00DB75C4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Исследование постоянных и переменных ролей в криминальной группе</w:t>
            </w:r>
          </w:p>
        </w:tc>
        <w:tc>
          <w:tcPr>
            <w:tcW w:w="2393" w:type="dxa"/>
          </w:tcPr>
          <w:p w:rsidR="00DB75C4" w:rsidRPr="00DB75C4" w:rsidRDefault="00DB75C4" w:rsidP="00DB75C4">
            <w:pPr>
              <w:pStyle w:val="31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DB75C4" w:rsidRPr="00CB7232" w:rsidTr="00457C26">
        <w:tc>
          <w:tcPr>
            <w:tcW w:w="567" w:type="dxa"/>
          </w:tcPr>
          <w:p w:rsidR="00DB75C4" w:rsidRPr="00CB7232" w:rsidRDefault="00DB75C4" w:rsidP="00DB75C4">
            <w:pPr>
              <w:pStyle w:val="31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B75C4" w:rsidRPr="00CB7232" w:rsidRDefault="00DB75C4" w:rsidP="00DB75C4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Тема 15</w:t>
            </w:r>
          </w:p>
        </w:tc>
        <w:tc>
          <w:tcPr>
            <w:tcW w:w="5812" w:type="dxa"/>
          </w:tcPr>
          <w:p w:rsidR="00DB75C4" w:rsidRPr="00CB7232" w:rsidRDefault="00DB75C4" w:rsidP="00DB75C4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Исследование психологического содержания видеозаписей, имеющих юридическое значение</w:t>
            </w:r>
          </w:p>
        </w:tc>
        <w:tc>
          <w:tcPr>
            <w:tcW w:w="2393" w:type="dxa"/>
          </w:tcPr>
          <w:p w:rsidR="00DB75C4" w:rsidRPr="00DB75C4" w:rsidRDefault="00DB75C4" w:rsidP="00DB75C4">
            <w:pPr>
              <w:pStyle w:val="31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B75C4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DB75C4" w:rsidRPr="00CB7232" w:rsidTr="00457C26">
        <w:tc>
          <w:tcPr>
            <w:tcW w:w="567" w:type="dxa"/>
          </w:tcPr>
          <w:p w:rsidR="00DB75C4" w:rsidRPr="00CB7232" w:rsidRDefault="00DB75C4" w:rsidP="00DB75C4">
            <w:pPr>
              <w:pStyle w:val="31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B75C4" w:rsidRPr="00CB7232" w:rsidRDefault="00DB75C4" w:rsidP="00DB75C4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DB75C4" w:rsidRPr="00CB7232" w:rsidRDefault="00DB75C4" w:rsidP="00DB75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экспертизы №№ 1-3</w:t>
            </w:r>
          </w:p>
        </w:tc>
        <w:tc>
          <w:tcPr>
            <w:tcW w:w="2393" w:type="dxa"/>
          </w:tcPr>
          <w:p w:rsidR="00DB75C4" w:rsidRPr="00DB75C4" w:rsidRDefault="00DB75C4" w:rsidP="00DB75C4">
            <w:pPr>
              <w:pStyle w:val="31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</w:t>
            </w:r>
          </w:p>
        </w:tc>
      </w:tr>
      <w:tr w:rsidR="00DB75C4" w:rsidRPr="00CB7232" w:rsidTr="00457C26">
        <w:tc>
          <w:tcPr>
            <w:tcW w:w="567" w:type="dxa"/>
          </w:tcPr>
          <w:p w:rsidR="00DB75C4" w:rsidRPr="00CB7232" w:rsidRDefault="00DB75C4" w:rsidP="00DB75C4">
            <w:pPr>
              <w:pStyle w:val="31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B75C4" w:rsidRPr="00CB7232" w:rsidRDefault="00DB75C4" w:rsidP="00DB75C4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DB75C4" w:rsidRPr="0050559B" w:rsidRDefault="00DB75C4" w:rsidP="00DB75C4">
            <w:pPr>
              <w:pStyle w:val="a5"/>
              <w:suppressAutoHyphens/>
              <w:rPr>
                <w:b/>
                <w:bCs/>
                <w:sz w:val="24"/>
                <w:szCs w:val="24"/>
              </w:rPr>
            </w:pPr>
            <w:r w:rsidRPr="00DE67BE">
              <w:rPr>
                <w:i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393" w:type="dxa"/>
          </w:tcPr>
          <w:p w:rsidR="00DB75C4" w:rsidRPr="00755CE3" w:rsidRDefault="00DB75C4" w:rsidP="00DB75C4">
            <w:pPr>
              <w:pStyle w:val="31"/>
              <w:ind w:left="0"/>
              <w:jc w:val="center"/>
              <w:rPr>
                <w:b/>
                <w:sz w:val="24"/>
                <w:szCs w:val="20"/>
              </w:rPr>
            </w:pPr>
            <w:r w:rsidRPr="00755CE3">
              <w:rPr>
                <w:b/>
                <w:sz w:val="24"/>
                <w:szCs w:val="20"/>
              </w:rPr>
              <w:t>2</w:t>
            </w:r>
          </w:p>
        </w:tc>
      </w:tr>
      <w:tr w:rsidR="00DB75C4" w:rsidRPr="00CB7232" w:rsidTr="00457C26">
        <w:tc>
          <w:tcPr>
            <w:tcW w:w="567" w:type="dxa"/>
          </w:tcPr>
          <w:p w:rsidR="00DB75C4" w:rsidRPr="00CB7232" w:rsidRDefault="00DB75C4" w:rsidP="00DB75C4">
            <w:pPr>
              <w:pStyle w:val="31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B75C4" w:rsidRPr="00CB7232" w:rsidRDefault="00DB75C4" w:rsidP="00DB75C4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DB75C4" w:rsidRPr="00CB7232" w:rsidRDefault="00DB75C4" w:rsidP="00DB75C4">
            <w:pPr>
              <w:jc w:val="both"/>
              <w:rPr>
                <w:sz w:val="24"/>
                <w:szCs w:val="24"/>
              </w:rPr>
            </w:pPr>
            <w:r w:rsidRPr="00CB7232">
              <w:rPr>
                <w:b/>
                <w:iCs/>
                <w:sz w:val="24"/>
                <w:szCs w:val="24"/>
              </w:rPr>
              <w:t>Судебная психологическая экспертиза в гражданском процессе (Модуль 5)</w:t>
            </w:r>
          </w:p>
        </w:tc>
        <w:tc>
          <w:tcPr>
            <w:tcW w:w="2393" w:type="dxa"/>
          </w:tcPr>
          <w:p w:rsidR="00DB75C4" w:rsidRPr="00CB7232" w:rsidRDefault="00DB75C4" w:rsidP="00DB75C4">
            <w:pPr>
              <w:pStyle w:val="31"/>
              <w:spacing w:after="0"/>
              <w:ind w:left="0"/>
              <w:jc w:val="center"/>
              <w:rPr>
                <w:bCs/>
                <w:sz w:val="24"/>
                <w:szCs w:val="24"/>
              </w:rPr>
            </w:pPr>
            <w:r w:rsidRPr="00CB7232">
              <w:rPr>
                <w:bCs/>
                <w:sz w:val="24"/>
                <w:szCs w:val="24"/>
              </w:rPr>
              <w:t>Не менее 1 месяца</w:t>
            </w:r>
          </w:p>
        </w:tc>
      </w:tr>
      <w:tr w:rsidR="00DB75C4" w:rsidRPr="00CB7232" w:rsidTr="00457C26">
        <w:tc>
          <w:tcPr>
            <w:tcW w:w="567" w:type="dxa"/>
          </w:tcPr>
          <w:p w:rsidR="00DB75C4" w:rsidRPr="00CB7232" w:rsidRDefault="00DB75C4" w:rsidP="00DB75C4">
            <w:pPr>
              <w:pStyle w:val="31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B75C4" w:rsidRPr="00CB7232" w:rsidRDefault="00DB75C4" w:rsidP="00DB75C4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Тема 16</w:t>
            </w:r>
          </w:p>
        </w:tc>
        <w:tc>
          <w:tcPr>
            <w:tcW w:w="5812" w:type="dxa"/>
          </w:tcPr>
          <w:p w:rsidR="00DB75C4" w:rsidRPr="00CB7232" w:rsidRDefault="00DB75C4" w:rsidP="00DB75C4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Судебная психологическая экспертиза по судебным спорам между родителями о воспитании и месте жительства ребенка</w:t>
            </w:r>
          </w:p>
        </w:tc>
        <w:tc>
          <w:tcPr>
            <w:tcW w:w="2393" w:type="dxa"/>
          </w:tcPr>
          <w:p w:rsidR="00DB75C4" w:rsidRPr="00DB75C4" w:rsidRDefault="00DB75C4" w:rsidP="00DB75C4">
            <w:pPr>
              <w:pStyle w:val="31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B75C4">
              <w:rPr>
                <w:b/>
                <w:bCs/>
                <w:sz w:val="24"/>
                <w:szCs w:val="24"/>
              </w:rPr>
              <w:t>66</w:t>
            </w:r>
          </w:p>
        </w:tc>
      </w:tr>
      <w:tr w:rsidR="00DB75C4" w:rsidRPr="00CB7232" w:rsidTr="00457C26">
        <w:tc>
          <w:tcPr>
            <w:tcW w:w="567" w:type="dxa"/>
          </w:tcPr>
          <w:p w:rsidR="00DB75C4" w:rsidRPr="00CB7232" w:rsidRDefault="00DB75C4" w:rsidP="00DB75C4">
            <w:pPr>
              <w:pStyle w:val="31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B75C4" w:rsidRPr="00CB7232" w:rsidRDefault="00DB75C4" w:rsidP="00DB75C4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Тема 17</w:t>
            </w:r>
          </w:p>
        </w:tc>
        <w:tc>
          <w:tcPr>
            <w:tcW w:w="5812" w:type="dxa"/>
          </w:tcPr>
          <w:p w:rsidR="00DB75C4" w:rsidRPr="00CB7232" w:rsidRDefault="00DB75C4" w:rsidP="00DB75C4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Судебная психологическая экспертиза по делам о компенсации морального вреда</w:t>
            </w:r>
          </w:p>
        </w:tc>
        <w:tc>
          <w:tcPr>
            <w:tcW w:w="2393" w:type="dxa"/>
          </w:tcPr>
          <w:p w:rsidR="00DB75C4" w:rsidRPr="00DB75C4" w:rsidRDefault="00DB75C4" w:rsidP="00DB75C4">
            <w:pPr>
              <w:pStyle w:val="31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DB75C4" w:rsidRPr="00CB7232" w:rsidTr="00457C26">
        <w:tc>
          <w:tcPr>
            <w:tcW w:w="567" w:type="dxa"/>
          </w:tcPr>
          <w:p w:rsidR="00DB75C4" w:rsidRPr="00CB7232" w:rsidRDefault="00DB75C4" w:rsidP="00DB75C4">
            <w:pPr>
              <w:pStyle w:val="31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B75C4" w:rsidRPr="00CB7232" w:rsidRDefault="00DB75C4" w:rsidP="00DB75C4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Тема 18</w:t>
            </w:r>
          </w:p>
        </w:tc>
        <w:tc>
          <w:tcPr>
            <w:tcW w:w="5812" w:type="dxa"/>
          </w:tcPr>
          <w:p w:rsidR="00DB75C4" w:rsidRPr="00CB7232" w:rsidRDefault="00DB75C4" w:rsidP="00DB75C4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Судебная психологическая экспертиза по делам о признании сделок недействительными</w:t>
            </w:r>
          </w:p>
        </w:tc>
        <w:tc>
          <w:tcPr>
            <w:tcW w:w="2393" w:type="dxa"/>
          </w:tcPr>
          <w:p w:rsidR="00DB75C4" w:rsidRPr="00DB75C4" w:rsidRDefault="00DB75C4" w:rsidP="00DB75C4">
            <w:pPr>
              <w:pStyle w:val="31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B75C4">
              <w:rPr>
                <w:b/>
                <w:bCs/>
                <w:sz w:val="24"/>
                <w:szCs w:val="24"/>
              </w:rPr>
              <w:t>24</w:t>
            </w:r>
          </w:p>
        </w:tc>
      </w:tr>
      <w:tr w:rsidR="00DB75C4" w:rsidRPr="00CB7232" w:rsidTr="00457C26">
        <w:tc>
          <w:tcPr>
            <w:tcW w:w="567" w:type="dxa"/>
          </w:tcPr>
          <w:p w:rsidR="00DB75C4" w:rsidRPr="00CB7232" w:rsidRDefault="00DB75C4" w:rsidP="00DB75C4">
            <w:pPr>
              <w:pStyle w:val="31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B75C4" w:rsidRPr="00CB7232" w:rsidRDefault="00DB75C4" w:rsidP="00DB75C4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DB75C4" w:rsidRPr="00CB7232" w:rsidRDefault="00DB75C4" w:rsidP="00846B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Учебные экспертизы №№ </w:t>
            </w:r>
            <w:r w:rsidR="00846BC4">
              <w:rPr>
                <w:sz w:val="24"/>
                <w:szCs w:val="24"/>
              </w:rPr>
              <w:t>4-5</w:t>
            </w:r>
            <w:bookmarkStart w:id="9" w:name="_GoBack"/>
            <w:bookmarkEnd w:id="9"/>
          </w:p>
        </w:tc>
        <w:tc>
          <w:tcPr>
            <w:tcW w:w="2393" w:type="dxa"/>
          </w:tcPr>
          <w:p w:rsidR="00DB75C4" w:rsidRPr="002B26F5" w:rsidRDefault="00DB75C4" w:rsidP="00DB75C4">
            <w:pPr>
              <w:pStyle w:val="31"/>
              <w:spacing w:after="0"/>
              <w:ind w:left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56</w:t>
            </w:r>
          </w:p>
        </w:tc>
      </w:tr>
      <w:tr w:rsidR="00DB75C4" w:rsidRPr="00CB7232" w:rsidTr="00457C26">
        <w:tc>
          <w:tcPr>
            <w:tcW w:w="567" w:type="dxa"/>
          </w:tcPr>
          <w:p w:rsidR="00DB75C4" w:rsidRPr="00CB7232" w:rsidRDefault="00DB75C4" w:rsidP="00DB75C4">
            <w:pPr>
              <w:pStyle w:val="31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B75C4" w:rsidRPr="00CB7232" w:rsidRDefault="00DB75C4" w:rsidP="00DB75C4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DB75C4" w:rsidRPr="0050559B" w:rsidRDefault="00DB75C4" w:rsidP="00DB75C4">
            <w:pPr>
              <w:pStyle w:val="a5"/>
              <w:suppressAutoHyphens/>
              <w:rPr>
                <w:b/>
                <w:bCs/>
                <w:sz w:val="24"/>
                <w:szCs w:val="24"/>
              </w:rPr>
            </w:pPr>
            <w:r w:rsidRPr="00DE67BE">
              <w:rPr>
                <w:i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393" w:type="dxa"/>
          </w:tcPr>
          <w:p w:rsidR="00DB75C4" w:rsidRPr="00755CE3" w:rsidRDefault="00DB75C4" w:rsidP="00DB75C4">
            <w:pPr>
              <w:pStyle w:val="31"/>
              <w:ind w:left="0"/>
              <w:jc w:val="center"/>
              <w:rPr>
                <w:b/>
                <w:sz w:val="24"/>
                <w:szCs w:val="20"/>
              </w:rPr>
            </w:pPr>
            <w:r w:rsidRPr="00755CE3">
              <w:rPr>
                <w:b/>
                <w:sz w:val="24"/>
                <w:szCs w:val="20"/>
              </w:rPr>
              <w:t>2</w:t>
            </w:r>
          </w:p>
        </w:tc>
      </w:tr>
      <w:tr w:rsidR="00DB75C4" w:rsidRPr="00CB7232" w:rsidTr="00457C26">
        <w:tc>
          <w:tcPr>
            <w:tcW w:w="567" w:type="dxa"/>
          </w:tcPr>
          <w:p w:rsidR="00DB75C4" w:rsidRPr="00CB7232" w:rsidRDefault="00DB75C4" w:rsidP="00DB75C4">
            <w:pPr>
              <w:pStyle w:val="31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B75C4" w:rsidRPr="00CB7232" w:rsidRDefault="00DB75C4" w:rsidP="00DB75C4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DB75C4" w:rsidRPr="00CB7232" w:rsidRDefault="00DB75C4" w:rsidP="00DB75C4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Учебная практика (стажировка)</w:t>
            </w:r>
          </w:p>
          <w:p w:rsidR="00DB75C4" w:rsidRPr="00CB7232" w:rsidRDefault="00DB75C4" w:rsidP="00DB75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B75C4" w:rsidRPr="002B26F5" w:rsidRDefault="00DB75C4" w:rsidP="00DB75C4">
            <w:pPr>
              <w:pStyle w:val="31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B26F5">
              <w:rPr>
                <w:b/>
                <w:bCs/>
                <w:sz w:val="24"/>
                <w:szCs w:val="24"/>
              </w:rPr>
              <w:t>40</w:t>
            </w:r>
          </w:p>
        </w:tc>
      </w:tr>
      <w:tr w:rsidR="00DB75C4" w:rsidRPr="00CB7232" w:rsidTr="00457C26">
        <w:tc>
          <w:tcPr>
            <w:tcW w:w="567" w:type="dxa"/>
          </w:tcPr>
          <w:p w:rsidR="00DB75C4" w:rsidRPr="00CB7232" w:rsidRDefault="00DB75C4" w:rsidP="00DB75C4">
            <w:pPr>
              <w:pStyle w:val="31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B75C4" w:rsidRPr="00CB7232" w:rsidRDefault="00DB75C4" w:rsidP="00DB75C4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DB75C4" w:rsidRPr="00DE67BE" w:rsidRDefault="00DB75C4" w:rsidP="00DB75C4">
            <w:pPr>
              <w:pStyle w:val="a5"/>
              <w:suppressAutoHyphens/>
              <w:rPr>
                <w:i/>
                <w:iCs/>
                <w:sz w:val="24"/>
                <w:szCs w:val="24"/>
              </w:rPr>
            </w:pPr>
            <w:r w:rsidRPr="00984F83">
              <w:rPr>
                <w:sz w:val="24"/>
                <w:szCs w:val="24"/>
              </w:rPr>
              <w:t>Итоговая аттестация</w:t>
            </w:r>
          </w:p>
        </w:tc>
        <w:tc>
          <w:tcPr>
            <w:tcW w:w="2393" w:type="dxa"/>
          </w:tcPr>
          <w:p w:rsidR="00DB75C4" w:rsidRPr="00755CE3" w:rsidRDefault="00DB75C4" w:rsidP="00DB75C4">
            <w:pPr>
              <w:pStyle w:val="31"/>
              <w:ind w:left="0"/>
              <w:jc w:val="center"/>
              <w:rPr>
                <w:b/>
                <w:sz w:val="24"/>
                <w:szCs w:val="20"/>
              </w:rPr>
            </w:pPr>
            <w:r w:rsidRPr="00755CE3">
              <w:rPr>
                <w:b/>
                <w:sz w:val="24"/>
                <w:szCs w:val="20"/>
              </w:rPr>
              <w:t>2</w:t>
            </w:r>
          </w:p>
        </w:tc>
      </w:tr>
    </w:tbl>
    <w:p w:rsidR="003F1614" w:rsidRPr="00CB7232" w:rsidRDefault="003F1614" w:rsidP="003F1614">
      <w:pPr>
        <w:widowControl/>
        <w:autoSpaceDE/>
        <w:autoSpaceDN/>
        <w:adjustRightInd/>
        <w:rPr>
          <w:sz w:val="28"/>
          <w:szCs w:val="28"/>
        </w:rPr>
      </w:pPr>
    </w:p>
    <w:p w:rsidR="00832AEE" w:rsidRPr="00CB7232" w:rsidRDefault="00832AEE" w:rsidP="008D7A5F">
      <w:pPr>
        <w:widowControl/>
        <w:autoSpaceDE/>
        <w:autoSpaceDN/>
        <w:adjustRightInd/>
        <w:spacing w:line="360" w:lineRule="auto"/>
        <w:ind w:firstLine="709"/>
        <w:rPr>
          <w:sz w:val="28"/>
          <w:szCs w:val="28"/>
        </w:rPr>
      </w:pPr>
      <w:r w:rsidRPr="00CB7232">
        <w:rPr>
          <w:sz w:val="28"/>
          <w:szCs w:val="28"/>
        </w:rPr>
        <w:t xml:space="preserve">Сроки подготовки могут </w:t>
      </w:r>
      <w:r w:rsidR="00D667DE" w:rsidRPr="00CB7232">
        <w:rPr>
          <w:sz w:val="28"/>
          <w:szCs w:val="28"/>
        </w:rPr>
        <w:t>изменяться</w:t>
      </w:r>
      <w:r w:rsidRPr="00CB7232">
        <w:rPr>
          <w:sz w:val="28"/>
          <w:szCs w:val="28"/>
        </w:rPr>
        <w:t xml:space="preserve"> в индивидуальном календарном учебном графике в зависимости от базовой подготовки лица, поступившего на обучение.</w:t>
      </w:r>
    </w:p>
    <w:p w:rsidR="0095749C" w:rsidRPr="00CB7232" w:rsidRDefault="0095749C" w:rsidP="008D6B35">
      <w:pPr>
        <w:pStyle w:val="1"/>
      </w:pPr>
      <w:bookmarkStart w:id="10" w:name="_Toc463699240"/>
      <w:bookmarkStart w:id="11" w:name="_Toc511383304"/>
      <w:r w:rsidRPr="00CB7232">
        <w:t>5. Рабочие программы учебных дисциплин (модулей)</w:t>
      </w:r>
      <w:bookmarkEnd w:id="10"/>
      <w:bookmarkEnd w:id="11"/>
    </w:p>
    <w:p w:rsidR="0095749C" w:rsidRPr="00CB7232" w:rsidRDefault="0095749C" w:rsidP="008D7A5F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7232">
        <w:rPr>
          <w:b/>
          <w:bCs/>
          <w:sz w:val="28"/>
          <w:szCs w:val="28"/>
        </w:rPr>
        <w:t>1</w:t>
      </w:r>
      <w:r w:rsidR="002C40F6" w:rsidRPr="00CB7232">
        <w:rPr>
          <w:b/>
          <w:bCs/>
          <w:sz w:val="28"/>
          <w:szCs w:val="28"/>
        </w:rPr>
        <w:t>)</w:t>
      </w:r>
      <w:r w:rsidRPr="00CB7232">
        <w:rPr>
          <w:b/>
          <w:bCs/>
          <w:sz w:val="28"/>
          <w:szCs w:val="28"/>
        </w:rPr>
        <w:t xml:space="preserve"> Теория судебной экспертизы (модуль 1)</w:t>
      </w:r>
    </w:p>
    <w:p w:rsidR="0095749C" w:rsidRPr="00CB7232" w:rsidRDefault="0095749C" w:rsidP="008D7A5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B7232">
        <w:rPr>
          <w:sz w:val="28"/>
          <w:szCs w:val="28"/>
        </w:rPr>
        <w:t>См. рабочую программу подготовки по дисциплине</w:t>
      </w:r>
    </w:p>
    <w:p w:rsidR="0095749C" w:rsidRPr="00CB7232" w:rsidRDefault="0095749C" w:rsidP="008D7A5F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7232">
        <w:rPr>
          <w:b/>
          <w:bCs/>
          <w:sz w:val="28"/>
          <w:szCs w:val="28"/>
        </w:rPr>
        <w:t>2</w:t>
      </w:r>
      <w:r w:rsidR="002C40F6" w:rsidRPr="00CB7232">
        <w:rPr>
          <w:b/>
          <w:bCs/>
          <w:sz w:val="28"/>
          <w:szCs w:val="28"/>
        </w:rPr>
        <w:t>)</w:t>
      </w:r>
      <w:r w:rsidRPr="00CB7232">
        <w:rPr>
          <w:b/>
          <w:bCs/>
          <w:sz w:val="28"/>
          <w:szCs w:val="28"/>
        </w:rPr>
        <w:t xml:space="preserve"> Основы криминалистики (модуль 2)</w:t>
      </w:r>
    </w:p>
    <w:p w:rsidR="0095749C" w:rsidRPr="00CB7232" w:rsidRDefault="0095749C" w:rsidP="008D7A5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B7232">
        <w:rPr>
          <w:sz w:val="28"/>
          <w:szCs w:val="28"/>
        </w:rPr>
        <w:t>См. рабочую программу подготовки по дисциплине</w:t>
      </w:r>
    </w:p>
    <w:p w:rsidR="00071869" w:rsidRPr="00CB7232" w:rsidRDefault="00071869" w:rsidP="008D7A5F">
      <w:pPr>
        <w:widowControl/>
        <w:autoSpaceDE/>
        <w:autoSpaceDN/>
        <w:adjustRightInd/>
        <w:spacing w:line="360" w:lineRule="auto"/>
        <w:ind w:firstLine="709"/>
        <w:jc w:val="both"/>
        <w:rPr>
          <w:i/>
          <w:sz w:val="28"/>
          <w:szCs w:val="28"/>
        </w:rPr>
      </w:pPr>
      <w:r w:rsidRPr="00CB7232">
        <w:rPr>
          <w:i/>
          <w:sz w:val="28"/>
          <w:szCs w:val="28"/>
        </w:rPr>
        <w:t>Рабочие программы модуля 1 «Теория судебной экспертизы» и</w:t>
      </w:r>
      <w:r w:rsidR="001431DC" w:rsidRPr="00CB7232">
        <w:rPr>
          <w:i/>
          <w:sz w:val="28"/>
          <w:szCs w:val="28"/>
        </w:rPr>
        <w:t xml:space="preserve"> </w:t>
      </w:r>
      <w:r w:rsidRPr="00CB7232">
        <w:rPr>
          <w:i/>
          <w:sz w:val="28"/>
          <w:szCs w:val="28"/>
        </w:rPr>
        <w:t>модуля 2 «Основы криминалистики» представлены в</w:t>
      </w:r>
      <w:r w:rsidR="001431DC" w:rsidRPr="00CB7232">
        <w:rPr>
          <w:i/>
          <w:sz w:val="28"/>
          <w:szCs w:val="28"/>
        </w:rPr>
        <w:t xml:space="preserve"> </w:t>
      </w:r>
      <w:r w:rsidRPr="00CB7232">
        <w:rPr>
          <w:i/>
          <w:sz w:val="28"/>
          <w:szCs w:val="28"/>
        </w:rPr>
        <w:t>программах данных дисциплин, являющихся едиными для всех программ дополнительной профессиональной переподготовки по экспертным специальностям.</w:t>
      </w:r>
    </w:p>
    <w:p w:rsidR="00071869" w:rsidRPr="00043E7A" w:rsidRDefault="008F3BB9" w:rsidP="00DB75C4">
      <w:pPr>
        <w:spacing w:line="480" w:lineRule="auto"/>
        <w:jc w:val="center"/>
        <w:rPr>
          <w:b/>
          <w:sz w:val="28"/>
          <w:szCs w:val="28"/>
        </w:rPr>
      </w:pPr>
      <w:bookmarkStart w:id="12" w:name="_Toc463699241"/>
      <w:r w:rsidRPr="00043E7A">
        <w:rPr>
          <w:b/>
          <w:sz w:val="28"/>
          <w:szCs w:val="28"/>
        </w:rPr>
        <w:t>3</w:t>
      </w:r>
      <w:r w:rsidR="002C40F6" w:rsidRPr="00043E7A">
        <w:rPr>
          <w:b/>
          <w:sz w:val="28"/>
          <w:szCs w:val="28"/>
        </w:rPr>
        <w:t>)</w:t>
      </w:r>
      <w:r w:rsidR="00071869" w:rsidRPr="00043E7A">
        <w:rPr>
          <w:b/>
          <w:sz w:val="28"/>
          <w:szCs w:val="28"/>
        </w:rPr>
        <w:t xml:space="preserve"> </w:t>
      </w:r>
      <w:r w:rsidR="00045CEA" w:rsidRPr="00043E7A">
        <w:rPr>
          <w:b/>
          <w:sz w:val="28"/>
          <w:szCs w:val="28"/>
        </w:rPr>
        <w:t>О</w:t>
      </w:r>
      <w:r w:rsidR="0095749C" w:rsidRPr="00043E7A">
        <w:rPr>
          <w:b/>
          <w:sz w:val="28"/>
          <w:szCs w:val="28"/>
        </w:rPr>
        <w:t>сновы судебно</w:t>
      </w:r>
      <w:r w:rsidR="00045CEA" w:rsidRPr="00043E7A">
        <w:rPr>
          <w:b/>
          <w:sz w:val="28"/>
          <w:szCs w:val="28"/>
        </w:rPr>
        <w:t>й психологической</w:t>
      </w:r>
      <w:r w:rsidR="0095749C" w:rsidRPr="00043E7A">
        <w:rPr>
          <w:b/>
          <w:sz w:val="28"/>
          <w:szCs w:val="28"/>
        </w:rPr>
        <w:t xml:space="preserve"> экспертизы</w:t>
      </w:r>
      <w:bookmarkStart w:id="13" w:name="_Toc463699242"/>
      <w:bookmarkEnd w:id="12"/>
      <w:r w:rsidR="00665053" w:rsidRPr="00043E7A">
        <w:rPr>
          <w:b/>
          <w:sz w:val="28"/>
          <w:szCs w:val="28"/>
        </w:rPr>
        <w:t xml:space="preserve"> </w:t>
      </w:r>
      <w:r w:rsidR="0095749C" w:rsidRPr="00043E7A">
        <w:rPr>
          <w:b/>
          <w:sz w:val="28"/>
          <w:szCs w:val="28"/>
        </w:rPr>
        <w:t>(модул</w:t>
      </w:r>
      <w:r w:rsidR="00C22C58" w:rsidRPr="00043E7A">
        <w:rPr>
          <w:b/>
          <w:sz w:val="28"/>
          <w:szCs w:val="28"/>
        </w:rPr>
        <w:t xml:space="preserve">ь </w:t>
      </w:r>
      <w:r w:rsidR="0095749C" w:rsidRPr="00043E7A">
        <w:rPr>
          <w:b/>
          <w:sz w:val="28"/>
          <w:szCs w:val="28"/>
        </w:rPr>
        <w:t>3)</w:t>
      </w:r>
      <w:bookmarkEnd w:id="13"/>
    </w:p>
    <w:p w:rsidR="001431DC" w:rsidRPr="00043E7A" w:rsidRDefault="001431DC" w:rsidP="00DB75C4">
      <w:pPr>
        <w:pStyle w:val="16"/>
      </w:pPr>
      <w:r w:rsidRPr="00043E7A">
        <w:t xml:space="preserve">Тема 1. Правовые и организационные основы судебной психологической </w:t>
      </w:r>
      <w:r w:rsidRPr="00043E7A">
        <w:br/>
        <w:t>экспертизы. Основы судебно-экспертной деятельности</w:t>
      </w:r>
    </w:p>
    <w:p w:rsidR="001431DC" w:rsidRPr="00CB7232" w:rsidRDefault="001431DC" w:rsidP="008D7A5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232">
        <w:rPr>
          <w:rFonts w:ascii="Times New Roman" w:hAnsi="Times New Roman"/>
          <w:sz w:val="28"/>
          <w:szCs w:val="28"/>
        </w:rPr>
        <w:t xml:space="preserve">Законодательная регламентация экспертной деятельности в России. Правовые основы, процессуальные основания и порядок назначения судебной экспертизы. </w:t>
      </w:r>
      <w:r w:rsidRPr="00CB7232">
        <w:rPr>
          <w:rFonts w:ascii="Times New Roman" w:hAnsi="Times New Roman"/>
          <w:sz w:val="28"/>
          <w:szCs w:val="28"/>
        </w:rPr>
        <w:lastRenderedPageBreak/>
        <w:t>Обязанности и права эксперта. Производство судебной экспертизы в государственных судебно-экспертных учреждениях России. Федеральный закон «О государственной судебно-экспертной деятельности в Российской Федерации» от 31.05.2001 № 73-ФЗ.</w:t>
      </w:r>
    </w:p>
    <w:p w:rsidR="001431DC" w:rsidRPr="00CB7232" w:rsidRDefault="001431DC" w:rsidP="008D7A5F">
      <w:pPr>
        <w:spacing w:line="360" w:lineRule="auto"/>
        <w:ind w:firstLine="709"/>
        <w:jc w:val="both"/>
        <w:rPr>
          <w:sz w:val="28"/>
          <w:szCs w:val="28"/>
        </w:rPr>
      </w:pPr>
      <w:r w:rsidRPr="00CB7232">
        <w:rPr>
          <w:sz w:val="28"/>
          <w:szCs w:val="28"/>
        </w:rPr>
        <w:t>Виды судебных экспертиз. Дополнительная экспертиза. Повторная экспертиза. Комиссионная экспертиза. Комплексная экспертиза. Виды экспертиз по месту про</w:t>
      </w:r>
      <w:r w:rsidR="00C46D2D">
        <w:rPr>
          <w:sz w:val="28"/>
          <w:szCs w:val="28"/>
        </w:rPr>
        <w:t>ведения. О</w:t>
      </w:r>
      <w:r w:rsidRPr="00CB7232">
        <w:rPr>
          <w:sz w:val="28"/>
          <w:szCs w:val="28"/>
        </w:rPr>
        <w:t xml:space="preserve">собенности </w:t>
      </w:r>
      <w:r w:rsidR="00C46D2D">
        <w:rPr>
          <w:sz w:val="28"/>
          <w:szCs w:val="28"/>
        </w:rPr>
        <w:t>проведения судебной психологической э</w:t>
      </w:r>
      <w:r w:rsidRPr="00CB7232">
        <w:rPr>
          <w:sz w:val="28"/>
          <w:szCs w:val="28"/>
        </w:rPr>
        <w:t xml:space="preserve">кспертизы в суде. Иные формы использования специальных психологических знаний (специалист, консультант). Решение вопросов экспертной профилактики. </w:t>
      </w:r>
      <w:r w:rsidR="00CC3995" w:rsidRPr="00CB7232">
        <w:rPr>
          <w:sz w:val="28"/>
          <w:szCs w:val="28"/>
        </w:rPr>
        <w:t>Амбулаторная и стационарная КСППЭ.</w:t>
      </w:r>
    </w:p>
    <w:p w:rsidR="001431DC" w:rsidRPr="00CB7232" w:rsidRDefault="001431DC" w:rsidP="008D7A5F">
      <w:pPr>
        <w:spacing w:line="360" w:lineRule="auto"/>
        <w:ind w:firstLine="709"/>
        <w:jc w:val="both"/>
        <w:rPr>
          <w:sz w:val="28"/>
          <w:szCs w:val="28"/>
        </w:rPr>
      </w:pPr>
      <w:r w:rsidRPr="00CB7232">
        <w:rPr>
          <w:sz w:val="28"/>
          <w:szCs w:val="28"/>
        </w:rPr>
        <w:t xml:space="preserve">Структура деятельности эксперта. Этапы производства экспертизы. Заключение эксперта как вид доказательства. Заключение судебной психологической экспертизы. Составление заключения эксперта. Допрос эксперта в суде. Судебные экспертизы с участием психолога. Формы и этапы взаимодействия эксперта-психолога с экспертами других специальностей (психиатром, лингвистом, др.). </w:t>
      </w:r>
    </w:p>
    <w:p w:rsidR="005D03CC" w:rsidRPr="00CB7232" w:rsidRDefault="00045CEA" w:rsidP="008D7A5F">
      <w:pPr>
        <w:spacing w:line="360" w:lineRule="auto"/>
        <w:jc w:val="both"/>
        <w:rPr>
          <w:sz w:val="28"/>
          <w:szCs w:val="28"/>
        </w:rPr>
      </w:pPr>
      <w:r w:rsidRPr="00CB7232">
        <w:rPr>
          <w:sz w:val="28"/>
          <w:szCs w:val="28"/>
        </w:rPr>
        <w:t xml:space="preserve">Основная литература: </w:t>
      </w:r>
      <w:r w:rsidR="00E96A77">
        <w:rPr>
          <w:sz w:val="28"/>
          <w:szCs w:val="28"/>
        </w:rPr>
        <w:t>16, 28, 30, 31, 33, 34</w:t>
      </w:r>
    </w:p>
    <w:p w:rsidR="00CA79EB" w:rsidRPr="00CB7232" w:rsidRDefault="00045CEA" w:rsidP="008D7A5F">
      <w:pPr>
        <w:spacing w:line="360" w:lineRule="auto"/>
        <w:jc w:val="both"/>
        <w:rPr>
          <w:sz w:val="28"/>
          <w:szCs w:val="28"/>
        </w:rPr>
      </w:pPr>
      <w:r w:rsidRPr="00CB7232">
        <w:rPr>
          <w:sz w:val="28"/>
          <w:szCs w:val="28"/>
        </w:rPr>
        <w:t xml:space="preserve">Дополнительная литература: </w:t>
      </w:r>
      <w:r w:rsidR="00C6552A">
        <w:rPr>
          <w:sz w:val="28"/>
          <w:szCs w:val="28"/>
        </w:rPr>
        <w:t>80, 82, 96</w:t>
      </w:r>
    </w:p>
    <w:p w:rsidR="005D03CC" w:rsidRPr="00CB7232" w:rsidRDefault="005D03CC" w:rsidP="008D7A5F">
      <w:pPr>
        <w:spacing w:line="360" w:lineRule="auto"/>
        <w:ind w:firstLine="709"/>
        <w:jc w:val="both"/>
        <w:rPr>
          <w:sz w:val="28"/>
          <w:szCs w:val="28"/>
        </w:rPr>
      </w:pPr>
    </w:p>
    <w:p w:rsidR="001431DC" w:rsidRPr="00043E7A" w:rsidRDefault="001431DC" w:rsidP="00DB75C4">
      <w:pPr>
        <w:pStyle w:val="16"/>
      </w:pPr>
      <w:r w:rsidRPr="00043E7A">
        <w:t>Тема 2. Теоретические вопросы судебной психологической экспертизы</w:t>
      </w:r>
    </w:p>
    <w:p w:rsidR="001431DC" w:rsidRPr="00CB7232" w:rsidRDefault="001431DC" w:rsidP="008D7A5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232">
        <w:rPr>
          <w:rFonts w:ascii="Times New Roman" w:hAnsi="Times New Roman"/>
          <w:sz w:val="28"/>
          <w:szCs w:val="28"/>
        </w:rPr>
        <w:t xml:space="preserve">Судебно-психологическая экспертиза как прикладная отрасль научного знания. Судебно-психологическая экспертиза в общей классификации судебных наук. Предмет и объект класса судебно-психологической экспертизы. Классификация родов и видов СПЭ. </w:t>
      </w:r>
    </w:p>
    <w:p w:rsidR="001431DC" w:rsidRPr="00CB7232" w:rsidRDefault="001431DC" w:rsidP="008D7A5F">
      <w:pPr>
        <w:spacing w:line="360" w:lineRule="auto"/>
        <w:ind w:firstLine="709"/>
        <w:jc w:val="both"/>
        <w:rPr>
          <w:sz w:val="28"/>
          <w:szCs w:val="28"/>
        </w:rPr>
      </w:pPr>
      <w:r w:rsidRPr="00CB7232">
        <w:rPr>
          <w:sz w:val="28"/>
          <w:szCs w:val="28"/>
        </w:rPr>
        <w:t>История развития СПЭ и КСППЭ. Применение психологических знаний в России и за рубежом в ХХ веке. Современное состояние. Перспективы развития.</w:t>
      </w:r>
    </w:p>
    <w:p w:rsidR="001431DC" w:rsidRPr="00CB7232" w:rsidRDefault="001431DC" w:rsidP="008D7A5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232">
        <w:rPr>
          <w:rFonts w:ascii="Times New Roman" w:hAnsi="Times New Roman"/>
          <w:sz w:val="28"/>
          <w:szCs w:val="28"/>
        </w:rPr>
        <w:t xml:space="preserve">Объект и предмет СПЭ. </w:t>
      </w:r>
      <w:r w:rsidRPr="00CB7232">
        <w:rPr>
          <w:rFonts w:ascii="Times New Roman" w:hAnsi="Times New Roman"/>
          <w:bCs/>
          <w:sz w:val="28"/>
          <w:szCs w:val="28"/>
        </w:rPr>
        <w:t>Основные термины и понятия судебной психологической экспертиз</w:t>
      </w:r>
      <w:r w:rsidR="0096200D">
        <w:rPr>
          <w:rFonts w:ascii="Times New Roman" w:hAnsi="Times New Roman"/>
          <w:bCs/>
          <w:sz w:val="28"/>
          <w:szCs w:val="28"/>
        </w:rPr>
        <w:t xml:space="preserve">ы и смежных отраслей знания (ГОСТ Р). </w:t>
      </w:r>
      <w:r w:rsidRPr="00CB7232">
        <w:rPr>
          <w:rFonts w:ascii="Times New Roman" w:hAnsi="Times New Roman"/>
          <w:bCs/>
          <w:sz w:val="28"/>
          <w:szCs w:val="28"/>
        </w:rPr>
        <w:t>Базовые категории и понятия общей психологии и права.</w:t>
      </w:r>
      <w:r w:rsidRPr="00CB7232">
        <w:rPr>
          <w:rFonts w:ascii="Times New Roman" w:hAnsi="Times New Roman"/>
          <w:sz w:val="28"/>
          <w:szCs w:val="28"/>
        </w:rPr>
        <w:t xml:space="preserve"> Основные задачи СПЭ. Объекты исследования: категории, специфика, особенности подготовки к исследованию.</w:t>
      </w:r>
    </w:p>
    <w:p w:rsidR="004E2D8C" w:rsidRPr="00CB7232" w:rsidRDefault="001431DC" w:rsidP="00C6552A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232">
        <w:rPr>
          <w:rFonts w:ascii="Times New Roman" w:hAnsi="Times New Roman"/>
          <w:sz w:val="28"/>
          <w:szCs w:val="28"/>
        </w:rPr>
        <w:lastRenderedPageBreak/>
        <w:t xml:space="preserve">Компетенция эксперта-психолога. Проблема подготовки и компетентности эксперта. Содержание и структура специальных знаний эксперта-психолога. Многопредметный характер формирования специальных психологических знаний. Клиническая психология как один из основных компонентов специальных знаний эксперта. </w:t>
      </w:r>
      <w:r w:rsidR="002919A8">
        <w:rPr>
          <w:rFonts w:ascii="Times New Roman" w:hAnsi="Times New Roman"/>
          <w:sz w:val="28"/>
          <w:szCs w:val="28"/>
        </w:rPr>
        <w:t xml:space="preserve"> теория экспертных понятий. методология построения новых предметных видов судебно-психологической экспертизы.</w:t>
      </w:r>
    </w:p>
    <w:p w:rsidR="00CC3995" w:rsidRPr="00CB7232" w:rsidRDefault="00CC3995" w:rsidP="00C6552A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232">
        <w:rPr>
          <w:rFonts w:ascii="Times New Roman" w:hAnsi="Times New Roman" w:cs="Times New Roman"/>
          <w:sz w:val="28"/>
        </w:rPr>
        <w:t>Предмет, объект, задачи и методы комплексной судебной психолого-психиатрической экспертизы (КСППЭ). Виды судебно-психиатрической экспертизы в уголовном и гражданском процессе. Понятие невменяемости, ограниченной невменяемости. Понятия дееспособности, ограниченной дееспособности. Вопросы, решаемые КСППЭ. Компетенция психолога и психиатра. Соотношение медицинского и психологического критериев юридически значимых способностей и состояний. Функции медицинского психолога при производстве КСППЭ. Роль патопсихологического исследования при дифференциальной диагностике психических заболеваний. Заключение КСППЭ: структура, особенности составления. Специфика производства межведомственных экспертиз и оформления заключения экспертов.</w:t>
      </w:r>
    </w:p>
    <w:p w:rsidR="00545624" w:rsidRPr="00CB7232" w:rsidRDefault="00CC3995" w:rsidP="008D7A5F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CB7232">
        <w:rPr>
          <w:rFonts w:ascii="Times New Roman" w:hAnsi="Times New Roman"/>
          <w:sz w:val="28"/>
          <w:szCs w:val="28"/>
          <w:lang w:eastAsia="en-US"/>
        </w:rPr>
        <w:t xml:space="preserve">Основная литература: </w:t>
      </w:r>
      <w:r w:rsidR="00E96A77">
        <w:rPr>
          <w:rFonts w:ascii="Times New Roman" w:hAnsi="Times New Roman"/>
          <w:sz w:val="28"/>
          <w:szCs w:val="28"/>
          <w:lang w:eastAsia="en-US"/>
        </w:rPr>
        <w:t>10, 13, 14, 16, 23, 28, 33, 34</w:t>
      </w:r>
    </w:p>
    <w:p w:rsidR="004C4A63" w:rsidRPr="00CB7232" w:rsidRDefault="00CC3995" w:rsidP="008D7A5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B7232">
        <w:rPr>
          <w:rFonts w:ascii="Times New Roman" w:hAnsi="Times New Roman" w:cs="Times New Roman"/>
          <w:sz w:val="28"/>
          <w:szCs w:val="28"/>
          <w:lang w:eastAsia="en-US"/>
        </w:rPr>
        <w:t xml:space="preserve">Дополнительная литература: </w:t>
      </w:r>
      <w:r w:rsidR="00C6552A">
        <w:rPr>
          <w:rFonts w:ascii="Times New Roman" w:hAnsi="Times New Roman" w:cs="Times New Roman"/>
          <w:sz w:val="28"/>
          <w:szCs w:val="28"/>
          <w:lang w:eastAsia="en-US"/>
        </w:rPr>
        <w:t>43, 45, 50, 56, 59, 87, 96</w:t>
      </w:r>
    </w:p>
    <w:p w:rsidR="005D03CC" w:rsidRPr="00CB7232" w:rsidRDefault="005D03CC" w:rsidP="008D7A5F">
      <w:pPr>
        <w:spacing w:line="360" w:lineRule="auto"/>
        <w:jc w:val="both"/>
        <w:rPr>
          <w:strike/>
          <w:sz w:val="28"/>
          <w:szCs w:val="28"/>
        </w:rPr>
      </w:pPr>
    </w:p>
    <w:p w:rsidR="001431DC" w:rsidRPr="00CB7232" w:rsidRDefault="001431DC" w:rsidP="00043E7A">
      <w:pPr>
        <w:pStyle w:val="16"/>
      </w:pPr>
      <w:r w:rsidRPr="00CB7232">
        <w:t>Тема 3. Методологические основы судебной психологической экспертизы</w:t>
      </w:r>
    </w:p>
    <w:p w:rsidR="002919A8" w:rsidRDefault="001431DC" w:rsidP="008D7A5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232">
        <w:rPr>
          <w:rFonts w:ascii="Times New Roman" w:hAnsi="Times New Roman"/>
          <w:sz w:val="28"/>
          <w:szCs w:val="28"/>
        </w:rPr>
        <w:t xml:space="preserve">Основные методологические принципы и подходы к экспертному психологическому исследованию. Системный подход. Уровневый анализ поведения в юридически значимой ситуации. Поведение как взаимодействие личностных и ситуационных факторов. Единство сознания и деятельности. Принцип развития. </w:t>
      </w:r>
    </w:p>
    <w:p w:rsidR="00047191" w:rsidRPr="00CB7232" w:rsidRDefault="001431DC" w:rsidP="008D7A5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232">
        <w:rPr>
          <w:rFonts w:ascii="Times New Roman" w:hAnsi="Times New Roman"/>
          <w:sz w:val="28"/>
          <w:szCs w:val="28"/>
        </w:rPr>
        <w:t>Особенности</w:t>
      </w:r>
      <w:r w:rsidRPr="00CB7232">
        <w:rPr>
          <w:rFonts w:ascii="Times New Roman" w:hAnsi="Times New Roman"/>
          <w:smallCaps/>
          <w:sz w:val="28"/>
          <w:szCs w:val="28"/>
        </w:rPr>
        <w:t xml:space="preserve"> </w:t>
      </w:r>
      <w:r w:rsidRPr="00CB7232">
        <w:rPr>
          <w:rFonts w:ascii="Times New Roman" w:hAnsi="Times New Roman"/>
          <w:sz w:val="28"/>
          <w:szCs w:val="28"/>
        </w:rPr>
        <w:t xml:space="preserve">деятельности судебного эксперта-психолога. Структура и этапы психодиагностической деятельности эксперта-психолога. </w:t>
      </w:r>
      <w:r w:rsidR="00047191" w:rsidRPr="00CB7232">
        <w:rPr>
          <w:rFonts w:ascii="Times New Roman" w:hAnsi="Times New Roman"/>
          <w:sz w:val="28"/>
          <w:szCs w:val="28"/>
        </w:rPr>
        <w:t>Задачи экспериментально-психологического (психодиагностического) исследования.</w:t>
      </w:r>
      <w:r w:rsidRPr="00CB7232">
        <w:rPr>
          <w:rFonts w:ascii="Times New Roman" w:hAnsi="Times New Roman"/>
          <w:sz w:val="28"/>
          <w:szCs w:val="28"/>
        </w:rPr>
        <w:t xml:space="preserve"> </w:t>
      </w:r>
      <w:r w:rsidR="00047191" w:rsidRPr="00CB7232">
        <w:rPr>
          <w:rFonts w:ascii="Times New Roman" w:hAnsi="Times New Roman"/>
          <w:sz w:val="28"/>
          <w:szCs w:val="28"/>
        </w:rPr>
        <w:t xml:space="preserve">Патопсихологическое исследование в судебной экспертизе (дифференциальная диагностика психических заболеваний; понятие патопсихологического симптомокомплекса, информативность патопсихологического симптома; установление степени выраженности психических </w:t>
      </w:r>
      <w:r w:rsidR="00047191" w:rsidRPr="00CB7232">
        <w:rPr>
          <w:rFonts w:ascii="Times New Roman" w:hAnsi="Times New Roman"/>
          <w:sz w:val="28"/>
          <w:szCs w:val="28"/>
        </w:rPr>
        <w:lastRenderedPageBreak/>
        <w:t>расстройств; выявление структуры нарушенных и сохранных звеньев психической деятельности; определение установок подэкспертного).</w:t>
      </w:r>
    </w:p>
    <w:p w:rsidR="00646009" w:rsidRPr="00CB7232" w:rsidRDefault="001431DC" w:rsidP="0076122B">
      <w:pPr>
        <w:spacing w:line="360" w:lineRule="auto"/>
        <w:ind w:firstLine="708"/>
        <w:jc w:val="both"/>
        <w:rPr>
          <w:sz w:val="28"/>
          <w:szCs w:val="28"/>
        </w:rPr>
      </w:pPr>
      <w:r w:rsidRPr="00CB7232">
        <w:rPr>
          <w:sz w:val="28"/>
          <w:szCs w:val="28"/>
        </w:rPr>
        <w:t xml:space="preserve">Понятие метода и методики. </w:t>
      </w:r>
      <w:r w:rsidR="00047191" w:rsidRPr="00CB7232">
        <w:rPr>
          <w:sz w:val="28"/>
          <w:szCs w:val="28"/>
        </w:rPr>
        <w:t>Требо</w:t>
      </w:r>
      <w:r w:rsidR="002919A8">
        <w:rPr>
          <w:sz w:val="28"/>
          <w:szCs w:val="28"/>
        </w:rPr>
        <w:t>вания, предъявляемые к методам и методикам</w:t>
      </w:r>
      <w:r w:rsidR="00047191" w:rsidRPr="00CB7232">
        <w:rPr>
          <w:sz w:val="28"/>
          <w:szCs w:val="28"/>
        </w:rPr>
        <w:t xml:space="preserve"> исследования в экспертной практике. Классификация методов исследования:</w:t>
      </w:r>
      <w:r w:rsidR="00CD59C5" w:rsidRPr="00CB7232">
        <w:rPr>
          <w:sz w:val="28"/>
          <w:szCs w:val="28"/>
        </w:rPr>
        <w:t xml:space="preserve"> </w:t>
      </w:r>
      <w:r w:rsidR="00047191" w:rsidRPr="00CB7232">
        <w:rPr>
          <w:sz w:val="28"/>
          <w:szCs w:val="28"/>
        </w:rPr>
        <w:t xml:space="preserve">1. </w:t>
      </w:r>
      <w:r w:rsidR="00CD59C5" w:rsidRPr="00CB7232">
        <w:rPr>
          <w:sz w:val="28"/>
          <w:szCs w:val="28"/>
        </w:rPr>
        <w:t xml:space="preserve">Психологический анализ материалов дела, герменевтический подход к исследованию материалов дела. </w:t>
      </w:r>
      <w:r w:rsidR="00047191" w:rsidRPr="00CB7232">
        <w:rPr>
          <w:sz w:val="28"/>
          <w:szCs w:val="28"/>
        </w:rPr>
        <w:t xml:space="preserve">2. Психодиагностические методы исследования. </w:t>
      </w:r>
      <w:r w:rsidR="00CD59C5" w:rsidRPr="00CB7232">
        <w:rPr>
          <w:sz w:val="28"/>
          <w:szCs w:val="28"/>
        </w:rPr>
        <w:t xml:space="preserve">Идеографический анализ, описание и представление особенностей психики подэкспертного как специфический способ исследования в патопсихологии (А.Р. Лурия, Б.В. Зейгарник). Патопсихологический анализ в экспертной практике. </w:t>
      </w:r>
      <w:r w:rsidR="00047191" w:rsidRPr="00CB7232">
        <w:rPr>
          <w:sz w:val="28"/>
          <w:szCs w:val="28"/>
        </w:rPr>
        <w:t>Биографический метод. Наблюдение. Диалоговые методы (беседа, опрос, структурированное интервью). Психометрические тесты Векслера, Равена, Амтхауэра, Вербальный интеллектуальный тест</w:t>
      </w:r>
      <w:r w:rsidR="00DC1D72">
        <w:rPr>
          <w:sz w:val="28"/>
          <w:szCs w:val="28"/>
        </w:rPr>
        <w:t xml:space="preserve"> и др</w:t>
      </w:r>
      <w:r w:rsidR="00047191" w:rsidRPr="00CB7232">
        <w:rPr>
          <w:sz w:val="28"/>
          <w:szCs w:val="28"/>
        </w:rPr>
        <w:t>. Классические патопсихологические методы исследования когнитивных структур и процессов: 10 слов, пиктограмма, исключение понятий, классификация предметов (понятий), сравнение понятий, толкование пословиц, аналогии, корректурные пробы, таблицы Шульте и Горбова, ассоциативный эксперимент и другие. Стандартизированные самоотчеты: MMPI (СМИЛ), 16-ФЛО Кеттелла, ИТО (ИТДО) Л.</w:t>
      </w:r>
      <w:r w:rsidR="00DC1D72">
        <w:rPr>
          <w:sz w:val="28"/>
          <w:szCs w:val="28"/>
        </w:rPr>
        <w:t xml:space="preserve"> Собчик, ПДО А. Личко, формально-динамических</w:t>
      </w:r>
      <w:r w:rsidR="0096200D">
        <w:rPr>
          <w:sz w:val="28"/>
          <w:szCs w:val="28"/>
        </w:rPr>
        <w:t xml:space="preserve"> </w:t>
      </w:r>
      <w:r w:rsidR="00047191" w:rsidRPr="00CB7232">
        <w:rPr>
          <w:sz w:val="28"/>
          <w:szCs w:val="28"/>
        </w:rPr>
        <w:t>характеристик поведения Я. Стреляу, ТАСТ (В.В. Плотников, Л.А. Северьянова, Д.В. Плотников, Д.В. Бердников), УСК Е.</w:t>
      </w:r>
      <w:r w:rsidR="00A331B5" w:rsidRPr="00CB7232">
        <w:rPr>
          <w:sz w:val="28"/>
          <w:szCs w:val="28"/>
        </w:rPr>
        <w:t xml:space="preserve"> </w:t>
      </w:r>
      <w:r w:rsidR="00047191" w:rsidRPr="00CB7232">
        <w:rPr>
          <w:sz w:val="28"/>
          <w:szCs w:val="28"/>
        </w:rPr>
        <w:t>Бажина, С. Голынкиной, А. Эткинда, ШРЛТ Спилбергера-Ханина, ДМО Т.Лири и др. Субъективное шкалирование: Дембо-Рубинштейн, СУПОС-8, шкала состояний Н. Курганского и др. Проективные и полупроективные методы: фрустрационный тест С.</w:t>
      </w:r>
      <w:r w:rsidR="00A331B5" w:rsidRPr="00CB7232">
        <w:rPr>
          <w:sz w:val="28"/>
          <w:szCs w:val="28"/>
        </w:rPr>
        <w:t xml:space="preserve"> </w:t>
      </w:r>
      <w:r w:rsidR="00047191" w:rsidRPr="00CB7232">
        <w:rPr>
          <w:sz w:val="28"/>
          <w:szCs w:val="28"/>
        </w:rPr>
        <w:t>Розенцвейга, ТАТ (САТ), Цветовой тест отношений А.</w:t>
      </w:r>
      <w:r w:rsidR="00A331B5" w:rsidRPr="00CB7232">
        <w:rPr>
          <w:sz w:val="28"/>
          <w:szCs w:val="28"/>
        </w:rPr>
        <w:t xml:space="preserve"> </w:t>
      </w:r>
      <w:r w:rsidR="00047191" w:rsidRPr="00CB7232">
        <w:rPr>
          <w:sz w:val="28"/>
          <w:szCs w:val="28"/>
        </w:rPr>
        <w:t>Эткинда, тест руки Э. Вагнера, Незаконченные предложения, графические (рисуночные) методы, ТВЦ М.</w:t>
      </w:r>
      <w:r w:rsidR="00A331B5" w:rsidRPr="00CB7232">
        <w:rPr>
          <w:sz w:val="28"/>
          <w:szCs w:val="28"/>
        </w:rPr>
        <w:t xml:space="preserve"> </w:t>
      </w:r>
      <w:r w:rsidR="00047191" w:rsidRPr="00CB7232">
        <w:rPr>
          <w:sz w:val="28"/>
          <w:szCs w:val="28"/>
        </w:rPr>
        <w:t>Люшера. Методы исследования самооценки и Я-концепции: реперту</w:t>
      </w:r>
      <w:r w:rsidR="00DC1D72">
        <w:rPr>
          <w:sz w:val="28"/>
          <w:szCs w:val="28"/>
        </w:rPr>
        <w:t>арные ре</w:t>
      </w:r>
      <w:r w:rsidR="00047191" w:rsidRPr="00CB7232">
        <w:rPr>
          <w:sz w:val="28"/>
          <w:szCs w:val="28"/>
        </w:rPr>
        <w:t>шетки Дж.</w:t>
      </w:r>
      <w:r w:rsidR="00A331B5" w:rsidRPr="00CB7232">
        <w:rPr>
          <w:sz w:val="28"/>
          <w:szCs w:val="28"/>
        </w:rPr>
        <w:t xml:space="preserve"> </w:t>
      </w:r>
      <w:r w:rsidR="00047191" w:rsidRPr="00CB7232">
        <w:rPr>
          <w:sz w:val="28"/>
          <w:szCs w:val="28"/>
        </w:rPr>
        <w:t>Келли, тест СМО Д.</w:t>
      </w:r>
      <w:r w:rsidR="00A331B5" w:rsidRPr="00CB7232">
        <w:rPr>
          <w:sz w:val="28"/>
          <w:szCs w:val="28"/>
        </w:rPr>
        <w:t xml:space="preserve"> </w:t>
      </w:r>
      <w:r w:rsidR="00047191" w:rsidRPr="00CB7232">
        <w:rPr>
          <w:sz w:val="28"/>
          <w:szCs w:val="28"/>
        </w:rPr>
        <w:t>Леонтьева, МИСС и др. Методы, применяемые при обследовании детей разных возрастов. Особенности исследования детей дошкольного возраста. Игровые методы. Совместная деятельность в диаде ребенок-родитель. Методы исследования родительского отношения, родительских установок, стилей воспитания (ОРО, PARY, Анализ семейного воспитания, родительское сочинение и др.).</w:t>
      </w:r>
      <w:r w:rsidR="00CD59C5" w:rsidRPr="00CB7232">
        <w:rPr>
          <w:sz w:val="28"/>
          <w:szCs w:val="28"/>
        </w:rPr>
        <w:t xml:space="preserve"> </w:t>
      </w:r>
      <w:r w:rsidR="00047191" w:rsidRPr="00CB7232">
        <w:rPr>
          <w:sz w:val="28"/>
          <w:szCs w:val="28"/>
        </w:rPr>
        <w:t>3. Методы обработки данных (методы количествен</w:t>
      </w:r>
      <w:r w:rsidR="00047191" w:rsidRPr="00CB7232">
        <w:rPr>
          <w:sz w:val="28"/>
          <w:szCs w:val="28"/>
        </w:rPr>
        <w:lastRenderedPageBreak/>
        <w:t>ного и качественного анализа, метод обобщения независимых характеристик и др.). 4. Интерпретационные методы. Описание результатов наблюдения и исследования.</w:t>
      </w:r>
      <w:r w:rsidR="00CD59C5" w:rsidRPr="00CB7232">
        <w:rPr>
          <w:sz w:val="28"/>
          <w:szCs w:val="28"/>
        </w:rPr>
        <w:t xml:space="preserve"> </w:t>
      </w:r>
      <w:r w:rsidR="00047191" w:rsidRPr="00CB7232">
        <w:rPr>
          <w:sz w:val="28"/>
          <w:szCs w:val="28"/>
        </w:rPr>
        <w:t>5. Методы исследования документов.</w:t>
      </w:r>
      <w:r w:rsidR="00CD59C5" w:rsidRPr="00CB7232">
        <w:rPr>
          <w:sz w:val="28"/>
          <w:szCs w:val="28"/>
        </w:rPr>
        <w:t xml:space="preserve"> </w:t>
      </w:r>
      <w:r w:rsidR="00047191" w:rsidRPr="00CB7232">
        <w:rPr>
          <w:sz w:val="28"/>
          <w:szCs w:val="28"/>
        </w:rPr>
        <w:t xml:space="preserve">6. Анализ продуктов творчества (рисунков, текстов </w:t>
      </w:r>
      <w:r w:rsidR="00CD59C5" w:rsidRPr="00CB7232">
        <w:rPr>
          <w:sz w:val="28"/>
          <w:szCs w:val="28"/>
        </w:rPr>
        <w:t xml:space="preserve">и др.). </w:t>
      </w:r>
      <w:r w:rsidR="00047191" w:rsidRPr="00CB7232">
        <w:rPr>
          <w:sz w:val="28"/>
          <w:szCs w:val="28"/>
        </w:rPr>
        <w:t>7. Метод опосредованной ретроспективной диагностики психического состояния (ОРДПС).</w:t>
      </w:r>
      <w:r w:rsidR="00CD59C5" w:rsidRPr="00CB7232">
        <w:rPr>
          <w:sz w:val="28"/>
          <w:szCs w:val="28"/>
        </w:rPr>
        <w:t xml:space="preserve"> </w:t>
      </w:r>
    </w:p>
    <w:p w:rsidR="00AD0E01" w:rsidRPr="00CB7232" w:rsidRDefault="00047191" w:rsidP="008D7A5F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232">
        <w:rPr>
          <w:rFonts w:ascii="Times New Roman" w:hAnsi="Times New Roman"/>
          <w:sz w:val="28"/>
          <w:szCs w:val="28"/>
        </w:rPr>
        <w:t xml:space="preserve">Планирование и проведение экспертного исследования. </w:t>
      </w:r>
      <w:r w:rsidR="00CD59C5" w:rsidRPr="00CB7232">
        <w:rPr>
          <w:rFonts w:ascii="Times New Roman" w:hAnsi="Times New Roman"/>
          <w:sz w:val="28"/>
          <w:szCs w:val="28"/>
        </w:rPr>
        <w:t>Структура психодиагностического исследования</w:t>
      </w:r>
      <w:r w:rsidR="00C46D2D">
        <w:rPr>
          <w:rFonts w:ascii="Times New Roman" w:hAnsi="Times New Roman"/>
          <w:sz w:val="28"/>
          <w:szCs w:val="28"/>
        </w:rPr>
        <w:t>.</w:t>
      </w:r>
      <w:r w:rsidR="00CD59C5" w:rsidRPr="00CB7232">
        <w:rPr>
          <w:rFonts w:ascii="Times New Roman" w:hAnsi="Times New Roman"/>
          <w:sz w:val="28"/>
          <w:szCs w:val="28"/>
        </w:rPr>
        <w:t xml:space="preserve"> </w:t>
      </w:r>
      <w:r w:rsidR="00AD0E01" w:rsidRPr="00CB7232">
        <w:rPr>
          <w:rFonts w:ascii="Times New Roman" w:hAnsi="Times New Roman" w:cs="Times New Roman"/>
          <w:sz w:val="28"/>
          <w:szCs w:val="28"/>
        </w:rPr>
        <w:t>Система объективных психологических критериев оценки экспериментальных данных (частота встречаемости признака</w:t>
      </w:r>
      <w:r w:rsidR="00697014" w:rsidRPr="00CB7232">
        <w:rPr>
          <w:rFonts w:ascii="Times New Roman" w:hAnsi="Times New Roman" w:cs="Times New Roman"/>
          <w:sz w:val="28"/>
          <w:szCs w:val="28"/>
        </w:rPr>
        <w:t xml:space="preserve">). </w:t>
      </w:r>
      <w:r w:rsidR="00CD59C5" w:rsidRPr="00CB7232">
        <w:rPr>
          <w:rFonts w:ascii="Times New Roman" w:hAnsi="Times New Roman"/>
          <w:sz w:val="28"/>
          <w:szCs w:val="28"/>
        </w:rPr>
        <w:t xml:space="preserve">Подготовка и составление заключения по результатам психологического исследования. </w:t>
      </w:r>
      <w:r w:rsidR="00AD0E01" w:rsidRPr="00CB7232">
        <w:rPr>
          <w:rFonts w:ascii="Times New Roman" w:hAnsi="Times New Roman" w:cs="Times New Roman"/>
          <w:sz w:val="28"/>
          <w:szCs w:val="28"/>
        </w:rPr>
        <w:t>Профессиональный язык. Основные параметры признаков: уровень обобщения, качество (стандартность), эмоциональная окрашенность.</w:t>
      </w:r>
    </w:p>
    <w:p w:rsidR="00AD0E01" w:rsidRPr="00CB7232" w:rsidRDefault="00AD0E01" w:rsidP="008D7A5F">
      <w:pPr>
        <w:spacing w:line="360" w:lineRule="auto"/>
        <w:jc w:val="both"/>
        <w:rPr>
          <w:sz w:val="28"/>
          <w:szCs w:val="28"/>
        </w:rPr>
      </w:pPr>
      <w:r w:rsidRPr="00CB7232">
        <w:rPr>
          <w:sz w:val="28"/>
          <w:szCs w:val="28"/>
        </w:rPr>
        <w:tab/>
        <w:t xml:space="preserve">Исследование устойчивых индивидуально-типологических и личностных особенностей подэкспертного. Изучение системы установок, ценностей и отношений, их иерархии. Психологическая диагностика ведущих тенденций поведения в сложных (конфликтных) ситуациях. </w:t>
      </w:r>
      <w:r w:rsidR="00C46D2D">
        <w:rPr>
          <w:sz w:val="28"/>
          <w:szCs w:val="28"/>
        </w:rPr>
        <w:t>Интегративный</w:t>
      </w:r>
      <w:r w:rsidRPr="00CB7232">
        <w:rPr>
          <w:sz w:val="28"/>
          <w:szCs w:val="28"/>
        </w:rPr>
        <w:t xml:space="preserve"> подход к оценке результатов психодиагностического исследования. Ретроспективный анализ влияния индивидуально-типологических и личностных особенностей подэкспертного на способность к осознанно-волевой регуляции им своего поведения в юридически значимой ситуации.</w:t>
      </w:r>
    </w:p>
    <w:p w:rsidR="00AD0E01" w:rsidRPr="00CB7232" w:rsidRDefault="00AD0E01" w:rsidP="008D7A5F">
      <w:pPr>
        <w:spacing w:line="360" w:lineRule="auto"/>
        <w:jc w:val="both"/>
        <w:rPr>
          <w:sz w:val="28"/>
          <w:szCs w:val="28"/>
        </w:rPr>
      </w:pPr>
      <w:r w:rsidRPr="00CB7232">
        <w:rPr>
          <w:sz w:val="28"/>
          <w:szCs w:val="28"/>
        </w:rPr>
        <w:tab/>
        <w:t>Заключение по результатам экспериментально-психологического (психодиагностического) исследования.</w:t>
      </w:r>
    </w:p>
    <w:p w:rsidR="00C57609" w:rsidRPr="00CB7232" w:rsidRDefault="00C57609" w:rsidP="008D7A5F">
      <w:pPr>
        <w:spacing w:line="360" w:lineRule="auto"/>
        <w:ind w:firstLine="708"/>
        <w:jc w:val="both"/>
        <w:rPr>
          <w:sz w:val="28"/>
          <w:szCs w:val="28"/>
        </w:rPr>
      </w:pPr>
      <w:r w:rsidRPr="00CB7232">
        <w:rPr>
          <w:sz w:val="28"/>
          <w:szCs w:val="28"/>
        </w:rPr>
        <w:t>Дифференциальная психофизиология: исследование индивидуальных различий когнитивной деятельности. Психофизиология функциональных состояний. Измерение основных психофизиологических параметров и показателей работоспособ</w:t>
      </w:r>
      <w:r w:rsidR="00C46D2D">
        <w:rPr>
          <w:sz w:val="28"/>
          <w:szCs w:val="28"/>
        </w:rPr>
        <w:t>ности человека.</w:t>
      </w:r>
      <w:r w:rsidRPr="00CB7232">
        <w:rPr>
          <w:sz w:val="28"/>
          <w:szCs w:val="28"/>
        </w:rPr>
        <w:t xml:space="preserve"> Особенности определения времени сенсомоторной реакции (простой, сложной). Оценка реакции на движущийся объект. Психофизиологическое исследование водителя</w:t>
      </w:r>
      <w:r w:rsidR="00DC1D72">
        <w:rPr>
          <w:sz w:val="28"/>
          <w:szCs w:val="28"/>
        </w:rPr>
        <w:t>-</w:t>
      </w:r>
      <w:r w:rsidRPr="00CB7232">
        <w:rPr>
          <w:sz w:val="28"/>
          <w:szCs w:val="28"/>
        </w:rPr>
        <w:t>участника ДТП</w:t>
      </w:r>
      <w:r w:rsidR="00DC1D72">
        <w:rPr>
          <w:sz w:val="28"/>
          <w:szCs w:val="28"/>
        </w:rPr>
        <w:t>, его основания</w:t>
      </w:r>
      <w:r w:rsidR="00DC1D72" w:rsidRPr="00DC1D72">
        <w:rPr>
          <w:sz w:val="28"/>
          <w:szCs w:val="28"/>
        </w:rPr>
        <w:t xml:space="preserve"> </w:t>
      </w:r>
      <w:r w:rsidR="00DC1D72" w:rsidRPr="00CB7232">
        <w:rPr>
          <w:sz w:val="28"/>
          <w:szCs w:val="28"/>
        </w:rPr>
        <w:t>(ч. 2 ст.</w:t>
      </w:r>
      <w:r w:rsidR="00C46D2D">
        <w:rPr>
          <w:sz w:val="28"/>
          <w:szCs w:val="28"/>
        </w:rPr>
        <w:t xml:space="preserve"> </w:t>
      </w:r>
      <w:r w:rsidR="00DC1D72" w:rsidRPr="00CB7232">
        <w:rPr>
          <w:sz w:val="28"/>
          <w:szCs w:val="28"/>
        </w:rPr>
        <w:t>28 УК РФ)</w:t>
      </w:r>
      <w:r w:rsidR="00DC1D72">
        <w:rPr>
          <w:sz w:val="28"/>
          <w:szCs w:val="28"/>
        </w:rPr>
        <w:t>, задачи, методы</w:t>
      </w:r>
      <w:r w:rsidRPr="00CB7232">
        <w:rPr>
          <w:sz w:val="28"/>
          <w:szCs w:val="28"/>
        </w:rPr>
        <w:t xml:space="preserve">. </w:t>
      </w:r>
    </w:p>
    <w:p w:rsidR="005D03CC" w:rsidRPr="00CB7232" w:rsidRDefault="00047191" w:rsidP="0096200D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CB7232">
        <w:rPr>
          <w:rFonts w:ascii="Times New Roman" w:hAnsi="Times New Roman"/>
          <w:sz w:val="28"/>
          <w:szCs w:val="28"/>
          <w:lang w:eastAsia="en-US"/>
        </w:rPr>
        <w:t xml:space="preserve">Основная литература: </w:t>
      </w:r>
      <w:r w:rsidR="00E96A77">
        <w:rPr>
          <w:rFonts w:ascii="Times New Roman" w:hAnsi="Times New Roman"/>
          <w:sz w:val="28"/>
          <w:szCs w:val="28"/>
          <w:lang w:eastAsia="en-US"/>
        </w:rPr>
        <w:t>7, 16, 22, 28, 33, 36</w:t>
      </w:r>
    </w:p>
    <w:p w:rsidR="005D03CC" w:rsidRDefault="00047191" w:rsidP="008D7A5F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CB7232">
        <w:rPr>
          <w:rFonts w:ascii="Times New Roman" w:hAnsi="Times New Roman"/>
          <w:sz w:val="28"/>
          <w:szCs w:val="28"/>
          <w:lang w:eastAsia="en-US"/>
        </w:rPr>
        <w:t xml:space="preserve">Дополнительная литература: </w:t>
      </w:r>
      <w:r w:rsidR="00AB6705">
        <w:rPr>
          <w:rFonts w:ascii="Times New Roman" w:hAnsi="Times New Roman"/>
          <w:sz w:val="28"/>
          <w:szCs w:val="28"/>
          <w:lang w:eastAsia="en-US"/>
        </w:rPr>
        <w:t xml:space="preserve">44, 56, 60, 61, 74, 81, 82, 85, 89, </w:t>
      </w:r>
      <w:r w:rsidR="00DC1D72">
        <w:rPr>
          <w:rFonts w:ascii="Times New Roman" w:hAnsi="Times New Roman"/>
          <w:sz w:val="28"/>
          <w:szCs w:val="28"/>
          <w:lang w:eastAsia="en-US"/>
        </w:rPr>
        <w:t xml:space="preserve">91, </w:t>
      </w:r>
      <w:r w:rsidR="00AB6705">
        <w:rPr>
          <w:rFonts w:ascii="Times New Roman" w:hAnsi="Times New Roman"/>
          <w:sz w:val="28"/>
          <w:szCs w:val="28"/>
          <w:lang w:eastAsia="en-US"/>
        </w:rPr>
        <w:t>103</w:t>
      </w:r>
      <w:r w:rsidR="00DC1D72">
        <w:rPr>
          <w:rFonts w:ascii="Times New Roman" w:hAnsi="Times New Roman"/>
          <w:sz w:val="28"/>
          <w:szCs w:val="28"/>
          <w:lang w:eastAsia="en-US"/>
        </w:rPr>
        <w:t>, 104</w:t>
      </w:r>
      <w:r w:rsidR="00111C6B">
        <w:rPr>
          <w:rFonts w:ascii="Times New Roman" w:hAnsi="Times New Roman"/>
          <w:sz w:val="28"/>
          <w:szCs w:val="28"/>
          <w:lang w:eastAsia="en-US"/>
        </w:rPr>
        <w:t>, 111</w:t>
      </w:r>
    </w:p>
    <w:p w:rsidR="00E96A77" w:rsidRPr="00CB7232" w:rsidRDefault="00E96A77" w:rsidP="008D7A5F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431DC" w:rsidRPr="00CB7232" w:rsidRDefault="001431DC" w:rsidP="00043E7A">
      <w:pPr>
        <w:pStyle w:val="16"/>
      </w:pPr>
      <w:r w:rsidRPr="00CB7232">
        <w:lastRenderedPageBreak/>
        <w:t>Тема 4. Этические основы деятельности эксперта</w:t>
      </w:r>
      <w:r w:rsidR="00C57609" w:rsidRPr="00CB7232">
        <w:t>-психолога</w:t>
      </w:r>
    </w:p>
    <w:p w:rsidR="001431DC" w:rsidRPr="00CB7232" w:rsidRDefault="001431DC" w:rsidP="008D7A5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232">
        <w:rPr>
          <w:rFonts w:ascii="Times New Roman" w:hAnsi="Times New Roman"/>
          <w:sz w:val="28"/>
          <w:szCs w:val="28"/>
        </w:rPr>
        <w:t xml:space="preserve">Профессиональная этика судебного эксперта. Этические основы психологического исследования. Профессиональная компетентность. Соблюдение прав подэкспертного лица. Уважение чести и достоинства подэкспертного. Принцип конфиденциальности информации о подэкспертном. Методы обследования: информированное согласие. Независимость эксперта, ее виды. Соотношение правовых и этических норм деятельности судебного эксперта-психолога. Этика научных исследований. Кодексы профессиональной этики психологов и психиатров. Этический кодекс эксперта государственных судебно-экспертных учреждений Минюста России. </w:t>
      </w:r>
    </w:p>
    <w:p w:rsidR="00545624" w:rsidRPr="00CB7232" w:rsidRDefault="00045CEA" w:rsidP="008D7A5F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CB7232">
        <w:rPr>
          <w:rFonts w:ascii="Times New Roman" w:hAnsi="Times New Roman"/>
          <w:sz w:val="28"/>
          <w:szCs w:val="28"/>
          <w:lang w:eastAsia="en-US"/>
        </w:rPr>
        <w:t xml:space="preserve">Основная литература: </w:t>
      </w:r>
      <w:r w:rsidR="00E96A77">
        <w:rPr>
          <w:rFonts w:ascii="Times New Roman" w:hAnsi="Times New Roman"/>
          <w:sz w:val="28"/>
          <w:szCs w:val="28"/>
          <w:lang w:eastAsia="en-US"/>
        </w:rPr>
        <w:t>16, 28, 33</w:t>
      </w:r>
    </w:p>
    <w:p w:rsidR="00CA79EB" w:rsidRPr="00CB7232" w:rsidRDefault="00045CEA" w:rsidP="008D7A5F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CB7232">
        <w:rPr>
          <w:rFonts w:ascii="Times New Roman" w:hAnsi="Times New Roman"/>
          <w:sz w:val="28"/>
          <w:szCs w:val="28"/>
          <w:lang w:eastAsia="en-US"/>
        </w:rPr>
        <w:t>Дополнительная литература</w:t>
      </w:r>
      <w:r w:rsidR="00545624" w:rsidRPr="00CB7232">
        <w:rPr>
          <w:rFonts w:ascii="Times New Roman" w:hAnsi="Times New Roman"/>
          <w:sz w:val="28"/>
          <w:szCs w:val="28"/>
          <w:lang w:eastAsia="en-US"/>
        </w:rPr>
        <w:t>:</w:t>
      </w:r>
      <w:r w:rsidR="00AB6705">
        <w:rPr>
          <w:rFonts w:ascii="Times New Roman" w:hAnsi="Times New Roman"/>
          <w:sz w:val="28"/>
          <w:szCs w:val="28"/>
          <w:lang w:eastAsia="en-US"/>
        </w:rPr>
        <w:t>84, 92, 96</w:t>
      </w:r>
    </w:p>
    <w:p w:rsidR="005D03CC" w:rsidRPr="00CB7232" w:rsidRDefault="005D03CC" w:rsidP="008D7A5F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31DC" w:rsidRPr="00CB7232" w:rsidRDefault="00AA5965" w:rsidP="00DB75C4">
      <w:pPr>
        <w:pStyle w:val="16"/>
        <w:spacing w:line="480" w:lineRule="auto"/>
      </w:pPr>
      <w:bookmarkStart w:id="14" w:name="_Toc463699243"/>
      <w:r w:rsidRPr="00CB7232">
        <w:t xml:space="preserve">4) </w:t>
      </w:r>
      <w:r w:rsidR="001431DC" w:rsidRPr="00CB7232">
        <w:t>Судебная психологическая экспертиза в уголовном процессе</w:t>
      </w:r>
      <w:bookmarkEnd w:id="14"/>
      <w:r w:rsidR="00C22C58" w:rsidRPr="00CB7232">
        <w:t xml:space="preserve"> </w:t>
      </w:r>
      <w:bookmarkStart w:id="15" w:name="_Toc463699244"/>
      <w:r w:rsidR="00C22C58" w:rsidRPr="00CB7232">
        <w:t>(модуль 4)</w:t>
      </w:r>
      <w:bookmarkEnd w:id="15"/>
    </w:p>
    <w:p w:rsidR="001431DC" w:rsidRPr="00CB7232" w:rsidRDefault="001431DC" w:rsidP="00043E7A">
      <w:pPr>
        <w:pStyle w:val="16"/>
      </w:pPr>
      <w:r w:rsidRPr="00CB7232">
        <w:t>Тема 5. Судебная психологическая экспертиза индивидуально-психологических особенностей обвиняемого</w:t>
      </w:r>
    </w:p>
    <w:p w:rsidR="001431DC" w:rsidRPr="00CB7232" w:rsidRDefault="001431DC" w:rsidP="008D7A5F">
      <w:pPr>
        <w:spacing w:line="360" w:lineRule="auto"/>
        <w:jc w:val="both"/>
        <w:rPr>
          <w:sz w:val="28"/>
          <w:szCs w:val="28"/>
        </w:rPr>
      </w:pPr>
      <w:r w:rsidRPr="00CB7232">
        <w:rPr>
          <w:sz w:val="28"/>
          <w:szCs w:val="28"/>
        </w:rPr>
        <w:tab/>
      </w:r>
      <w:r w:rsidR="0010310C">
        <w:rPr>
          <w:sz w:val="28"/>
          <w:szCs w:val="28"/>
        </w:rPr>
        <w:t xml:space="preserve">Правовое основание и юридическое значение </w:t>
      </w:r>
      <w:r w:rsidRPr="00CB7232">
        <w:rPr>
          <w:sz w:val="28"/>
          <w:szCs w:val="28"/>
        </w:rPr>
        <w:t xml:space="preserve">экспертизы индивидуально-психологических особенностей обвиняемого (СПЭ личности обвиняемого). Объект и предмет данного вида СПЭ. Основные цели и задачи. </w:t>
      </w:r>
    </w:p>
    <w:p w:rsidR="001431DC" w:rsidRPr="00CB7232" w:rsidRDefault="001431DC" w:rsidP="008D7A5F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7232">
        <w:rPr>
          <w:rFonts w:ascii="Times New Roman" w:hAnsi="Times New Roman"/>
          <w:sz w:val="28"/>
          <w:szCs w:val="28"/>
        </w:rPr>
        <w:tab/>
        <w:t>Понятие личности в общей и клинической психологии. Понятие индивидуально-психологических особенностей. Соотношение понятий «личность» и «индивидуально-психологические особенности». Психологические механизмы поведения (мотивация).</w:t>
      </w:r>
    </w:p>
    <w:p w:rsidR="001431DC" w:rsidRPr="00CB7232" w:rsidRDefault="001431DC" w:rsidP="008D7A5F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7232">
        <w:rPr>
          <w:rFonts w:ascii="Times New Roman" w:hAnsi="Times New Roman"/>
          <w:sz w:val="28"/>
          <w:szCs w:val="28"/>
        </w:rPr>
        <w:t xml:space="preserve">Психология агрессии. Основные теории агрессивного поведения: инстинктивистские (Лоренц, Фрейд), фрустрационные (Доллард, Миллер, Берковиц), социального научения (Бандура). Виды агрессии. Методы изучения агрессии. Психологические концепции криминальной агрессии. Криминальная агрессия как результат взаимодействия агрессивности, тормозящих агрессию личностных структур и особенностей ситуации. Разновидности психологических механизмов агрессивных действий. Роль алкогольного опьянения в генезе агрессивного поведения. Групповая </w:t>
      </w:r>
      <w:r w:rsidRPr="00CB7232">
        <w:rPr>
          <w:rFonts w:ascii="Times New Roman" w:hAnsi="Times New Roman"/>
          <w:sz w:val="28"/>
          <w:szCs w:val="28"/>
        </w:rPr>
        <w:lastRenderedPageBreak/>
        <w:t>агрессия. Особенности агрессии у женщин. Психологические мотивы противоправных действий.</w:t>
      </w:r>
    </w:p>
    <w:p w:rsidR="001431DC" w:rsidRPr="00CB7232" w:rsidRDefault="001431DC" w:rsidP="008D7A5F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7232">
        <w:rPr>
          <w:rFonts w:ascii="Times New Roman" w:hAnsi="Times New Roman"/>
          <w:sz w:val="28"/>
          <w:szCs w:val="28"/>
        </w:rPr>
        <w:tab/>
        <w:t xml:space="preserve">Влияние индивидуально-психологических особенностей субъекта на принятие решения о совершении противоправных действий и поведение в криминальной ситуации. Понятие существенного влияния индивидуально-психологических особенностей на криминальное поведение (как ограничение способности обвиняемого к осознанно-волевой регуляции своего поведения в юридически значимой ситуации). Критерии существенного влияния индивидуально-психологических особенностей. Прогноз вероятности рецидива совершения преступления как экспертная задача. </w:t>
      </w:r>
    </w:p>
    <w:p w:rsidR="0010310C" w:rsidRDefault="0010310C" w:rsidP="0010310C">
      <w:pPr>
        <w:pStyle w:val="a7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решаемые данным видом экспертизы. Типичные ошибки в формулировании вопросов и выводов. Требования к материалам, поступающим на экспертизу. </w:t>
      </w:r>
    </w:p>
    <w:p w:rsidR="00545624" w:rsidRPr="00CB7232" w:rsidRDefault="00045CEA" w:rsidP="0010310C">
      <w:pPr>
        <w:pStyle w:val="a7"/>
        <w:spacing w:after="0" w:line="360" w:lineRule="auto"/>
        <w:ind w:left="0"/>
        <w:jc w:val="both"/>
        <w:rPr>
          <w:sz w:val="28"/>
          <w:szCs w:val="28"/>
          <w:lang w:eastAsia="en-US"/>
        </w:rPr>
      </w:pPr>
      <w:r w:rsidRPr="00CB7232">
        <w:rPr>
          <w:sz w:val="28"/>
          <w:szCs w:val="28"/>
          <w:lang w:eastAsia="en-US"/>
        </w:rPr>
        <w:t xml:space="preserve">Основная литература: </w:t>
      </w:r>
      <w:r w:rsidR="00E96A77">
        <w:rPr>
          <w:sz w:val="28"/>
          <w:szCs w:val="28"/>
          <w:lang w:eastAsia="en-US"/>
        </w:rPr>
        <w:t xml:space="preserve">9, 13, 14, 15, 16, 28, 32, 33, </w:t>
      </w:r>
      <w:r w:rsidR="0051436E">
        <w:rPr>
          <w:sz w:val="28"/>
          <w:szCs w:val="28"/>
          <w:lang w:eastAsia="en-US"/>
        </w:rPr>
        <w:t xml:space="preserve">36, </w:t>
      </w:r>
      <w:r w:rsidR="00E96A77">
        <w:rPr>
          <w:sz w:val="28"/>
          <w:szCs w:val="28"/>
          <w:lang w:eastAsia="en-US"/>
        </w:rPr>
        <w:t>37</w:t>
      </w:r>
    </w:p>
    <w:p w:rsidR="00545624" w:rsidRDefault="00545624" w:rsidP="008D7A5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232">
        <w:rPr>
          <w:rFonts w:ascii="Times New Roman" w:hAnsi="Times New Roman"/>
          <w:sz w:val="28"/>
          <w:szCs w:val="28"/>
          <w:lang w:eastAsia="en-US"/>
        </w:rPr>
        <w:t>Д</w:t>
      </w:r>
      <w:r w:rsidR="00045CEA" w:rsidRPr="00CB7232">
        <w:rPr>
          <w:rFonts w:ascii="Times New Roman" w:hAnsi="Times New Roman" w:cs="Times New Roman"/>
          <w:sz w:val="28"/>
          <w:szCs w:val="28"/>
        </w:rPr>
        <w:t xml:space="preserve">ополнительная литература: </w:t>
      </w:r>
      <w:r w:rsidR="00AB6705">
        <w:rPr>
          <w:rFonts w:ascii="Times New Roman" w:hAnsi="Times New Roman" w:cs="Times New Roman"/>
          <w:sz w:val="28"/>
          <w:szCs w:val="28"/>
        </w:rPr>
        <w:t>40, 56, 60, 63, 66, 76, 77</w:t>
      </w:r>
    </w:p>
    <w:p w:rsidR="00AB6705" w:rsidRPr="00AB6705" w:rsidRDefault="00AB6705" w:rsidP="008D7A5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1DC" w:rsidRPr="00CB7232" w:rsidRDefault="001431DC" w:rsidP="00043E7A">
      <w:pPr>
        <w:pStyle w:val="16"/>
      </w:pPr>
      <w:r w:rsidRPr="00CB7232">
        <w:t xml:space="preserve">Тема 6. Судебная психологическая экспертиза юридически значимых </w:t>
      </w:r>
      <w:r w:rsidR="00775565">
        <w:br/>
      </w:r>
      <w:r w:rsidRPr="00CB7232">
        <w:t>эмоциональных состояний</w:t>
      </w:r>
    </w:p>
    <w:p w:rsidR="0010310C" w:rsidRDefault="001431DC" w:rsidP="008D7A5F">
      <w:pPr>
        <w:spacing w:line="360" w:lineRule="auto"/>
        <w:jc w:val="both"/>
        <w:rPr>
          <w:sz w:val="28"/>
          <w:szCs w:val="28"/>
        </w:rPr>
      </w:pPr>
      <w:r w:rsidRPr="00CB7232">
        <w:rPr>
          <w:sz w:val="28"/>
          <w:szCs w:val="28"/>
        </w:rPr>
        <w:tab/>
      </w:r>
      <w:r w:rsidR="0010310C">
        <w:rPr>
          <w:sz w:val="28"/>
          <w:szCs w:val="28"/>
        </w:rPr>
        <w:t xml:space="preserve">Правовое основание и юридическое значение данного вида экспертизы. </w:t>
      </w:r>
      <w:r w:rsidRPr="00CB7232">
        <w:rPr>
          <w:sz w:val="28"/>
          <w:szCs w:val="28"/>
        </w:rPr>
        <w:t>Проблема уголовно релевантных эмоциональных состояний. Предмет, объект и задачи экспертизы психических состояний.</w:t>
      </w:r>
    </w:p>
    <w:p w:rsidR="001431DC" w:rsidRPr="00CB7232" w:rsidRDefault="001431DC" w:rsidP="008D7A5F">
      <w:pPr>
        <w:spacing w:line="360" w:lineRule="auto"/>
        <w:jc w:val="both"/>
        <w:rPr>
          <w:sz w:val="28"/>
          <w:szCs w:val="28"/>
        </w:rPr>
      </w:pPr>
      <w:r w:rsidRPr="00CB7232">
        <w:rPr>
          <w:sz w:val="28"/>
          <w:szCs w:val="28"/>
        </w:rPr>
        <w:tab/>
        <w:t>Общепсихологический подход к определению аффекта. Психология эмоций. Функции эмоций. Эмоции и мотивация. Эмоции и аффекты. Правовое понятие аффекта. Аффект как экспертное понятие. Родовое понятие «аффект». Виды аффекта. Физиологический аффект. Кумулятивный аффект. Эмоциональные реакции и состояния, оказывающие существенное влияние на сознание и поведение обвиняемого. Психологическое содержание понятий «эмоциональное напряжение», «эмоциональное возбуждение», «стресс», «фрустрация», «растерянность» и их соотношение.</w:t>
      </w:r>
    </w:p>
    <w:p w:rsidR="001431DC" w:rsidRPr="00CB7232" w:rsidRDefault="001431DC" w:rsidP="008D7A5F">
      <w:pPr>
        <w:spacing w:line="360" w:lineRule="auto"/>
        <w:jc w:val="both"/>
        <w:rPr>
          <w:bCs/>
          <w:iCs/>
          <w:sz w:val="28"/>
          <w:szCs w:val="28"/>
        </w:rPr>
      </w:pPr>
      <w:r w:rsidRPr="00CB7232">
        <w:rPr>
          <w:sz w:val="28"/>
          <w:szCs w:val="28"/>
        </w:rPr>
        <w:tab/>
        <w:t>Аффектогенная ситуация. Взаимосвязь ситуационных и устойчивых индивидуально-психологических особенностей в генезисе, динамике и проявлениях эмоциональных состояний. Факторы, влияющие на возникновение аффекта.</w:t>
      </w:r>
    </w:p>
    <w:p w:rsidR="001431DC" w:rsidRPr="00CB7232" w:rsidRDefault="001431DC" w:rsidP="008D7A5F">
      <w:pPr>
        <w:spacing w:line="360" w:lineRule="auto"/>
        <w:jc w:val="both"/>
        <w:rPr>
          <w:sz w:val="28"/>
          <w:szCs w:val="28"/>
        </w:rPr>
      </w:pPr>
      <w:r w:rsidRPr="00CB7232">
        <w:rPr>
          <w:sz w:val="28"/>
          <w:szCs w:val="28"/>
        </w:rPr>
        <w:lastRenderedPageBreak/>
        <w:tab/>
        <w:t>Феноменология аффекта. Особенности психической деятельности человека в состоянии аффекта. Диагностические признаки аффекта (экспертные критерии). Эмоциональные реакции и состояния, не достигающие степени выраженности аффекта. Влияние алкогольного опьянения на развитие эмоциональных состояний и психическую деятельность человека. Аффект в состоянии простого алкогольного опьянения.</w:t>
      </w:r>
    </w:p>
    <w:p w:rsidR="001431DC" w:rsidRPr="00CB7232" w:rsidRDefault="001431DC" w:rsidP="008D7A5F">
      <w:pPr>
        <w:pStyle w:val="a7"/>
        <w:spacing w:after="0" w:line="360" w:lineRule="auto"/>
        <w:ind w:left="0"/>
        <w:jc w:val="both"/>
        <w:rPr>
          <w:sz w:val="28"/>
          <w:szCs w:val="28"/>
        </w:rPr>
      </w:pPr>
      <w:r w:rsidRPr="00CB7232">
        <w:rPr>
          <w:sz w:val="28"/>
          <w:szCs w:val="28"/>
        </w:rPr>
        <w:tab/>
        <w:t xml:space="preserve">Особенности судебно-психологической экспертной диагностики аффекта у несовершеннолетних обвиняемых 16-18 лет. Аффект у лиц с психическими расстройствами. Дифференцирование патологического и непатологического аффекта. </w:t>
      </w:r>
    </w:p>
    <w:p w:rsidR="001431DC" w:rsidRPr="00CB7232" w:rsidRDefault="001431DC" w:rsidP="008D7A5F">
      <w:pPr>
        <w:spacing w:line="360" w:lineRule="auto"/>
        <w:jc w:val="both"/>
        <w:rPr>
          <w:sz w:val="28"/>
          <w:szCs w:val="28"/>
        </w:rPr>
      </w:pPr>
      <w:r w:rsidRPr="00CB7232">
        <w:rPr>
          <w:sz w:val="28"/>
          <w:szCs w:val="28"/>
        </w:rPr>
        <w:tab/>
        <w:t>Ретроспективная диагностика эмоционального состояния: особенности экспериментально-психологического исследования.</w:t>
      </w:r>
    </w:p>
    <w:p w:rsidR="001431DC" w:rsidRDefault="001431DC" w:rsidP="0096200D">
      <w:pPr>
        <w:spacing w:line="360" w:lineRule="auto"/>
        <w:jc w:val="both"/>
        <w:rPr>
          <w:sz w:val="28"/>
          <w:szCs w:val="28"/>
        </w:rPr>
      </w:pPr>
      <w:r w:rsidRPr="00CB7232">
        <w:rPr>
          <w:sz w:val="28"/>
          <w:szCs w:val="28"/>
        </w:rPr>
        <w:tab/>
        <w:t xml:space="preserve">Юридическая значимость влияния эмоционального состояния на психическую деятельность и поведение процессуального лица (обвиняемого, свидетеля, потерпевшего) по другим категориям уголовных дел. </w:t>
      </w:r>
    </w:p>
    <w:p w:rsidR="0010310C" w:rsidRPr="00CB7232" w:rsidRDefault="0010310C" w:rsidP="0010310C">
      <w:pPr>
        <w:pStyle w:val="a7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Вопросы, решаемые данным видом экспертизы. Типичные ошибки в формулировании вопросов и выводов. Требования к материалам, поступающим на экспертизу.</w:t>
      </w:r>
    </w:p>
    <w:p w:rsidR="005D03CC" w:rsidRPr="00CB7232" w:rsidRDefault="00045CEA" w:rsidP="008D7A5F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CB7232">
        <w:rPr>
          <w:rFonts w:ascii="Times New Roman" w:hAnsi="Times New Roman"/>
          <w:sz w:val="28"/>
          <w:szCs w:val="28"/>
          <w:lang w:eastAsia="en-US"/>
        </w:rPr>
        <w:t xml:space="preserve">Основная литература: </w:t>
      </w:r>
      <w:r w:rsidR="00E96A77">
        <w:rPr>
          <w:rFonts w:ascii="Times New Roman" w:hAnsi="Times New Roman"/>
          <w:sz w:val="28"/>
          <w:szCs w:val="28"/>
          <w:lang w:eastAsia="en-US"/>
        </w:rPr>
        <w:t>13, 16, 18, 23, 24, 25, 28, 32, 33</w:t>
      </w:r>
      <w:r w:rsidR="0051436E">
        <w:rPr>
          <w:rFonts w:ascii="Times New Roman" w:hAnsi="Times New Roman"/>
          <w:sz w:val="28"/>
          <w:szCs w:val="28"/>
          <w:lang w:eastAsia="en-US"/>
        </w:rPr>
        <w:t>, 36</w:t>
      </w:r>
    </w:p>
    <w:p w:rsidR="00045CEA" w:rsidRPr="00CB7232" w:rsidRDefault="00045CEA" w:rsidP="008D7A5F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CB7232">
        <w:rPr>
          <w:rFonts w:ascii="Times New Roman" w:hAnsi="Times New Roman"/>
          <w:sz w:val="28"/>
          <w:szCs w:val="28"/>
          <w:lang w:eastAsia="en-US"/>
        </w:rPr>
        <w:t xml:space="preserve">Дополнительная литература: </w:t>
      </w:r>
      <w:r w:rsidR="00AB6705">
        <w:rPr>
          <w:rFonts w:ascii="Times New Roman" w:hAnsi="Times New Roman"/>
          <w:sz w:val="28"/>
          <w:szCs w:val="28"/>
          <w:lang w:eastAsia="en-US"/>
        </w:rPr>
        <w:t>41, 51, 56, 58, 76, 90, 91</w:t>
      </w:r>
    </w:p>
    <w:p w:rsidR="005D03CC" w:rsidRPr="00CB7232" w:rsidRDefault="005D03CC" w:rsidP="008D7A5F">
      <w:pPr>
        <w:pStyle w:val="a9"/>
        <w:spacing w:line="360" w:lineRule="auto"/>
        <w:jc w:val="both"/>
        <w:rPr>
          <w:smallCaps/>
          <w:sz w:val="28"/>
          <w:szCs w:val="28"/>
        </w:rPr>
      </w:pPr>
    </w:p>
    <w:p w:rsidR="001431DC" w:rsidRPr="00CB7232" w:rsidRDefault="001431DC" w:rsidP="00043E7A">
      <w:pPr>
        <w:pStyle w:val="16"/>
      </w:pPr>
      <w:r w:rsidRPr="00CB7232">
        <w:t>Тема 7. Судебная психологическая экспертиза способности свидетеля</w:t>
      </w:r>
      <w:r w:rsidR="00665053" w:rsidRPr="00CB7232">
        <w:br/>
      </w:r>
      <w:r w:rsidRPr="00CB7232">
        <w:t>(потерпевшего) давать показания</w:t>
      </w:r>
    </w:p>
    <w:p w:rsidR="0010310C" w:rsidRPr="0010310C" w:rsidRDefault="001431DC" w:rsidP="0010310C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7232">
        <w:rPr>
          <w:rFonts w:ascii="Times New Roman" w:hAnsi="Times New Roman"/>
          <w:sz w:val="28"/>
          <w:szCs w:val="28"/>
        </w:rPr>
        <w:tab/>
        <w:t>Правовые основа</w:t>
      </w:r>
      <w:r w:rsidR="0010310C">
        <w:rPr>
          <w:rFonts w:ascii="Times New Roman" w:hAnsi="Times New Roman"/>
          <w:sz w:val="28"/>
          <w:szCs w:val="28"/>
        </w:rPr>
        <w:t>ния и юридическое значение СПЭ</w:t>
      </w:r>
      <w:r w:rsidR="0010310C" w:rsidRPr="0010310C">
        <w:t xml:space="preserve"> </w:t>
      </w:r>
      <w:r w:rsidR="0010310C" w:rsidRPr="0010310C">
        <w:rPr>
          <w:rFonts w:ascii="Times New Roman" w:hAnsi="Times New Roman"/>
          <w:sz w:val="28"/>
          <w:szCs w:val="28"/>
        </w:rPr>
        <w:t>способности свидетеля</w:t>
      </w:r>
    </w:p>
    <w:p w:rsidR="001431DC" w:rsidRPr="00CB7232" w:rsidRDefault="0010310C" w:rsidP="0010310C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310C">
        <w:rPr>
          <w:rFonts w:ascii="Times New Roman" w:hAnsi="Times New Roman"/>
          <w:sz w:val="28"/>
          <w:szCs w:val="28"/>
        </w:rPr>
        <w:t>(потерпевшего) давать показания</w:t>
      </w:r>
      <w:r w:rsidR="001431DC" w:rsidRPr="00CB7232">
        <w:rPr>
          <w:rFonts w:ascii="Times New Roman" w:hAnsi="Times New Roman"/>
          <w:sz w:val="28"/>
          <w:szCs w:val="28"/>
        </w:rPr>
        <w:t>. Особенности процессуального статуса свидетеля, потерпевшего. Предмет и объект данного вида СПЭ. Основные за</w:t>
      </w:r>
      <w:r>
        <w:rPr>
          <w:rFonts w:ascii="Times New Roman" w:hAnsi="Times New Roman"/>
          <w:sz w:val="28"/>
          <w:szCs w:val="28"/>
        </w:rPr>
        <w:t xml:space="preserve">дачи. Содержание </w:t>
      </w:r>
      <w:r w:rsidR="001431DC" w:rsidRPr="00CB7232">
        <w:rPr>
          <w:rFonts w:ascii="Times New Roman" w:hAnsi="Times New Roman"/>
          <w:sz w:val="28"/>
          <w:szCs w:val="28"/>
        </w:rPr>
        <w:t>экспертного исследования</w:t>
      </w:r>
      <w:r>
        <w:rPr>
          <w:rFonts w:ascii="Times New Roman" w:hAnsi="Times New Roman"/>
          <w:sz w:val="28"/>
          <w:szCs w:val="28"/>
        </w:rPr>
        <w:t>.</w:t>
      </w:r>
      <w:r w:rsidR="001431DC" w:rsidRPr="00CB7232">
        <w:rPr>
          <w:rFonts w:ascii="Times New Roman" w:hAnsi="Times New Roman"/>
          <w:sz w:val="28"/>
          <w:szCs w:val="28"/>
        </w:rPr>
        <w:t xml:space="preserve"> </w:t>
      </w:r>
    </w:p>
    <w:p w:rsidR="001431DC" w:rsidRPr="00CB7232" w:rsidRDefault="001431DC" w:rsidP="008D7A5F">
      <w:pPr>
        <w:pStyle w:val="a7"/>
        <w:spacing w:after="0" w:line="360" w:lineRule="auto"/>
        <w:ind w:left="0"/>
        <w:jc w:val="both"/>
        <w:rPr>
          <w:sz w:val="28"/>
          <w:szCs w:val="28"/>
        </w:rPr>
      </w:pPr>
      <w:r w:rsidRPr="00CB7232">
        <w:rPr>
          <w:sz w:val="28"/>
          <w:szCs w:val="28"/>
        </w:rPr>
        <w:tab/>
        <w:t xml:space="preserve">Способность человека, ставшего свидетелем преступления или его жертвой, адекватно воспринимать обстоятельства преступления, оценивать и запоминать их, давать о них показания. </w:t>
      </w:r>
    </w:p>
    <w:p w:rsidR="001431DC" w:rsidRPr="00CB7232" w:rsidRDefault="001431DC" w:rsidP="008D7A5F">
      <w:pPr>
        <w:pStyle w:val="a7"/>
        <w:spacing w:after="0" w:line="360" w:lineRule="auto"/>
        <w:ind w:left="0"/>
        <w:jc w:val="both"/>
        <w:rPr>
          <w:sz w:val="28"/>
          <w:szCs w:val="28"/>
        </w:rPr>
      </w:pPr>
      <w:r w:rsidRPr="00CB7232">
        <w:rPr>
          <w:sz w:val="28"/>
          <w:szCs w:val="28"/>
        </w:rPr>
        <w:tab/>
        <w:t>Внешние и внутренние факторы, влияющие на адекватность восприятия и пе</w:t>
      </w:r>
      <w:r w:rsidRPr="00CB7232">
        <w:rPr>
          <w:sz w:val="28"/>
          <w:szCs w:val="28"/>
        </w:rPr>
        <w:lastRenderedPageBreak/>
        <w:t xml:space="preserve">реработки информации человеком и ее последующее воспроизведение: экстремальность ситуации, индивидуальные особенности когнитивной сферы подэкспертного, психическое (эмоциональное) состояние, установка, внушаемость, зависимость, повышенная склонность к фантазированию, специфичность жизненного опыта, эмоциональная незрелость. Проблема воспроизведения информации в речевой форме у подэкспертных различных возрастных групп. </w:t>
      </w:r>
    </w:p>
    <w:p w:rsidR="0096200D" w:rsidRDefault="001431DC" w:rsidP="008D7A5F">
      <w:pPr>
        <w:pStyle w:val="a7"/>
        <w:spacing w:after="0" w:line="360" w:lineRule="auto"/>
        <w:ind w:left="0"/>
        <w:jc w:val="both"/>
        <w:rPr>
          <w:sz w:val="28"/>
          <w:szCs w:val="28"/>
        </w:rPr>
      </w:pPr>
      <w:r w:rsidRPr="00CB7232">
        <w:rPr>
          <w:sz w:val="28"/>
          <w:szCs w:val="28"/>
        </w:rPr>
        <w:tab/>
        <w:t>Критерии экспертной оценки способности свидетеля/потерпевшего правильно воспринимать важные для дела обстоятельства и давать о</w:t>
      </w:r>
      <w:r w:rsidR="00A331B5" w:rsidRPr="00CB7232">
        <w:rPr>
          <w:sz w:val="28"/>
          <w:szCs w:val="28"/>
        </w:rPr>
        <w:t xml:space="preserve"> них показания.</w:t>
      </w:r>
      <w:r w:rsidRPr="00CB7232">
        <w:rPr>
          <w:sz w:val="28"/>
          <w:szCs w:val="28"/>
        </w:rPr>
        <w:t xml:space="preserve"> </w:t>
      </w:r>
    </w:p>
    <w:p w:rsidR="0096200D" w:rsidRDefault="0096200D" w:rsidP="0096200D">
      <w:pPr>
        <w:pStyle w:val="a7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Проблема установления достоверности показаний, формы участия психолога.</w:t>
      </w:r>
    </w:p>
    <w:p w:rsidR="0010310C" w:rsidRDefault="001431DC" w:rsidP="0010310C">
      <w:pPr>
        <w:pStyle w:val="a7"/>
        <w:spacing w:after="0" w:line="360" w:lineRule="auto"/>
        <w:ind w:left="0" w:firstLine="708"/>
        <w:jc w:val="both"/>
        <w:rPr>
          <w:sz w:val="28"/>
          <w:szCs w:val="28"/>
        </w:rPr>
      </w:pPr>
      <w:r w:rsidRPr="00CB7232">
        <w:rPr>
          <w:sz w:val="28"/>
          <w:szCs w:val="28"/>
        </w:rPr>
        <w:t>Вопросы, решаемые данным видом экспертизы</w:t>
      </w:r>
      <w:r w:rsidR="0096200D">
        <w:rPr>
          <w:sz w:val="28"/>
          <w:szCs w:val="28"/>
        </w:rPr>
        <w:t xml:space="preserve">. </w:t>
      </w:r>
      <w:r w:rsidR="0096200D" w:rsidRPr="00CB7232">
        <w:rPr>
          <w:sz w:val="28"/>
          <w:szCs w:val="28"/>
        </w:rPr>
        <w:t xml:space="preserve">Типичные ошибки в формулировании вопросов и выводов. </w:t>
      </w:r>
      <w:r w:rsidR="0010310C">
        <w:rPr>
          <w:sz w:val="28"/>
          <w:szCs w:val="28"/>
        </w:rPr>
        <w:t xml:space="preserve">Требования к материалам, поступающим на экспертизу. </w:t>
      </w:r>
    </w:p>
    <w:p w:rsidR="005D03CC" w:rsidRPr="00CB7232" w:rsidRDefault="00045CEA" w:rsidP="0010310C">
      <w:pPr>
        <w:pStyle w:val="a7"/>
        <w:spacing w:after="0" w:line="360" w:lineRule="auto"/>
        <w:ind w:left="0"/>
        <w:jc w:val="both"/>
        <w:rPr>
          <w:sz w:val="28"/>
          <w:szCs w:val="28"/>
          <w:lang w:eastAsia="en-US"/>
        </w:rPr>
      </w:pPr>
      <w:r w:rsidRPr="00CB7232">
        <w:rPr>
          <w:sz w:val="28"/>
          <w:szCs w:val="28"/>
          <w:lang w:eastAsia="en-US"/>
        </w:rPr>
        <w:t xml:space="preserve">Основная литература: </w:t>
      </w:r>
      <w:r w:rsidR="00E96A77">
        <w:rPr>
          <w:sz w:val="28"/>
          <w:szCs w:val="28"/>
          <w:lang w:eastAsia="en-US"/>
        </w:rPr>
        <w:t>5, 9, 13, 16, 28, 33</w:t>
      </w:r>
      <w:r w:rsidR="000C57B6">
        <w:rPr>
          <w:sz w:val="28"/>
          <w:szCs w:val="28"/>
          <w:lang w:eastAsia="en-US"/>
        </w:rPr>
        <w:t>, 36</w:t>
      </w:r>
    </w:p>
    <w:p w:rsidR="00045CEA" w:rsidRPr="00CB7232" w:rsidRDefault="00045CEA" w:rsidP="008D7A5F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CB7232">
        <w:rPr>
          <w:rFonts w:ascii="Times New Roman" w:hAnsi="Times New Roman"/>
          <w:sz w:val="28"/>
          <w:szCs w:val="28"/>
          <w:lang w:eastAsia="en-US"/>
        </w:rPr>
        <w:t xml:space="preserve">Дополнительная литература: </w:t>
      </w:r>
      <w:r w:rsidR="00AB6705">
        <w:rPr>
          <w:rFonts w:ascii="Times New Roman" w:hAnsi="Times New Roman"/>
          <w:sz w:val="28"/>
          <w:szCs w:val="28"/>
          <w:lang w:eastAsia="en-US"/>
        </w:rPr>
        <w:t>47, 56, 57, 64, 91, 95</w:t>
      </w:r>
      <w:r w:rsidR="00111C6B">
        <w:rPr>
          <w:rFonts w:ascii="Times New Roman" w:hAnsi="Times New Roman"/>
          <w:sz w:val="28"/>
          <w:szCs w:val="28"/>
          <w:lang w:eastAsia="en-US"/>
        </w:rPr>
        <w:t>, 110</w:t>
      </w:r>
    </w:p>
    <w:p w:rsidR="005D03CC" w:rsidRPr="00CB7232" w:rsidRDefault="005D03CC" w:rsidP="008D7A5F">
      <w:pPr>
        <w:pStyle w:val="a9"/>
        <w:spacing w:line="360" w:lineRule="auto"/>
        <w:jc w:val="both"/>
        <w:rPr>
          <w:sz w:val="28"/>
          <w:szCs w:val="28"/>
        </w:rPr>
      </w:pPr>
    </w:p>
    <w:p w:rsidR="001431DC" w:rsidRPr="00CB7232" w:rsidRDefault="001431DC" w:rsidP="00043E7A">
      <w:pPr>
        <w:pStyle w:val="16"/>
      </w:pPr>
      <w:r w:rsidRPr="00CB7232">
        <w:t xml:space="preserve">Тема 8. Судебная психологическая экспертиза способности потерпевших </w:t>
      </w:r>
      <w:r w:rsidR="00E70AB1" w:rsidRPr="00CB7232">
        <w:br/>
      </w:r>
      <w:r w:rsidRPr="00CB7232">
        <w:t xml:space="preserve">по делам об изнасиловании понимать характер и значение совершаемых с ними действий и оказывать сопротивление </w:t>
      </w:r>
    </w:p>
    <w:p w:rsidR="001431DC" w:rsidRPr="00CB7232" w:rsidRDefault="001431DC" w:rsidP="008D7A5F">
      <w:pPr>
        <w:pStyle w:val="a5"/>
        <w:spacing w:line="360" w:lineRule="auto"/>
        <w:jc w:val="both"/>
      </w:pPr>
      <w:r w:rsidRPr="00CB7232">
        <w:tab/>
      </w:r>
      <w:r w:rsidR="0096200D">
        <w:t>Правовое основание и ю</w:t>
      </w:r>
      <w:r w:rsidRPr="00CB7232">
        <w:t>ридическое значение экспертизы в отношении потерпевших по делам об изнасиловании</w:t>
      </w:r>
      <w:r w:rsidR="0096200D">
        <w:t xml:space="preserve"> и совершении насильственных действий сексуального характера</w:t>
      </w:r>
      <w:r w:rsidRPr="00CB7232">
        <w:t xml:space="preserve">. Понятие беспомощного состояния. Психологические аспекты беспомощного состояния. Предмет и объект СПЭ по делам о сексуальном насилии (сексуальном злоупотреблении). Основные задачи. </w:t>
      </w:r>
    </w:p>
    <w:p w:rsidR="001431DC" w:rsidRPr="00CB7232" w:rsidRDefault="001431DC" w:rsidP="008D7A5F">
      <w:pPr>
        <w:pStyle w:val="a5"/>
        <w:spacing w:line="360" w:lineRule="auto"/>
        <w:jc w:val="both"/>
      </w:pPr>
      <w:r w:rsidRPr="00CB7232">
        <w:tab/>
        <w:t>Способность</w:t>
      </w:r>
      <w:r w:rsidR="0096200D">
        <w:t xml:space="preserve"> потерпевшего</w:t>
      </w:r>
      <w:r w:rsidRPr="00CB7232">
        <w:t xml:space="preserve"> понимать характер и значение действий обвиняемого и оказывать сопротивление. Уровни понимания противоправных действий обвиняемого. Способность правильно воспринимать обстоятельства, имеющие значение для дела, и давать о них показания.</w:t>
      </w:r>
    </w:p>
    <w:p w:rsidR="001431DC" w:rsidRPr="00CB7232" w:rsidRDefault="001431DC" w:rsidP="008D7A5F">
      <w:pPr>
        <w:pStyle w:val="a5"/>
        <w:spacing w:line="360" w:lineRule="auto"/>
        <w:jc w:val="both"/>
      </w:pPr>
      <w:r w:rsidRPr="00CB7232">
        <w:tab/>
        <w:t xml:space="preserve">Зависимость способности потерпевшего понимать характер и значение сексуальных </w:t>
      </w:r>
      <w:r w:rsidR="0096200D">
        <w:t>действи</w:t>
      </w:r>
      <w:r w:rsidRPr="00CB7232">
        <w:t>й от возраста, уровня психического развития, социального интеллекта, полового самосознания, ситуационных факторов. Факторы, влияющие на спо</w:t>
      </w:r>
      <w:r w:rsidRPr="00CB7232">
        <w:lastRenderedPageBreak/>
        <w:t xml:space="preserve">собность несовершеннолетнего оказывать сопротивление сексуальному посягательству. </w:t>
      </w:r>
    </w:p>
    <w:p w:rsidR="001431DC" w:rsidRPr="00CB7232" w:rsidRDefault="001431DC" w:rsidP="008D7A5F">
      <w:pPr>
        <w:pStyle w:val="a5"/>
        <w:spacing w:line="360" w:lineRule="auto"/>
        <w:ind w:firstLine="708"/>
        <w:jc w:val="both"/>
      </w:pPr>
      <w:r w:rsidRPr="00CB7232">
        <w:t>Психология виктимного поведения потерпевшего. Основные факторы виктимного поведения жертв сексуального насилия.</w:t>
      </w:r>
    </w:p>
    <w:p w:rsidR="0010310C" w:rsidRDefault="001431DC" w:rsidP="0096200D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7232">
        <w:rPr>
          <w:rFonts w:ascii="Times New Roman" w:hAnsi="Times New Roman"/>
          <w:sz w:val="28"/>
          <w:szCs w:val="28"/>
        </w:rPr>
        <w:tab/>
        <w:t xml:space="preserve">Экспертные критерии определения способности несовершеннолетних потерпевших понимать характер и значение совершаемых с ними сексуальных действий или оказывать сопротивление. </w:t>
      </w:r>
      <w:r w:rsidR="0096200D" w:rsidRPr="0096200D">
        <w:rPr>
          <w:rFonts w:ascii="Times New Roman" w:hAnsi="Times New Roman"/>
          <w:sz w:val="28"/>
          <w:szCs w:val="28"/>
        </w:rPr>
        <w:t>Вопросы¸ решаемые СПЭ</w:t>
      </w:r>
      <w:r w:rsidR="0096200D">
        <w:rPr>
          <w:rFonts w:ascii="Times New Roman" w:hAnsi="Times New Roman"/>
          <w:sz w:val="28"/>
          <w:szCs w:val="28"/>
        </w:rPr>
        <w:t xml:space="preserve"> потерпевшего.</w:t>
      </w:r>
      <w:r w:rsidR="0096200D" w:rsidRPr="0096200D">
        <w:rPr>
          <w:rFonts w:ascii="Times New Roman" w:hAnsi="Times New Roman"/>
          <w:sz w:val="28"/>
          <w:szCs w:val="28"/>
        </w:rPr>
        <w:t xml:space="preserve">. Типичные ошибки в формулировании вопросов и выводов. </w:t>
      </w:r>
      <w:r w:rsidR="0010310C" w:rsidRPr="0010310C">
        <w:rPr>
          <w:rFonts w:ascii="Times New Roman" w:hAnsi="Times New Roman"/>
          <w:sz w:val="28"/>
          <w:szCs w:val="28"/>
        </w:rPr>
        <w:t>Требования к материалам, поступающим на экспертизу.</w:t>
      </w:r>
    </w:p>
    <w:p w:rsidR="00E70AB1" w:rsidRPr="00CB7232" w:rsidRDefault="00E70AB1" w:rsidP="0096200D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7232">
        <w:rPr>
          <w:rFonts w:ascii="Times New Roman" w:hAnsi="Times New Roman"/>
          <w:sz w:val="28"/>
          <w:szCs w:val="28"/>
        </w:rPr>
        <w:tab/>
        <w:t>Беспомощное состояние потерпевших при иных преступлениях (мошенничество и др.).</w:t>
      </w:r>
    </w:p>
    <w:p w:rsidR="005D03CC" w:rsidRPr="00CB7232" w:rsidRDefault="00045CEA" w:rsidP="0096200D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CB7232">
        <w:rPr>
          <w:rFonts w:ascii="Times New Roman" w:hAnsi="Times New Roman"/>
          <w:sz w:val="28"/>
          <w:szCs w:val="28"/>
          <w:lang w:eastAsia="en-US"/>
        </w:rPr>
        <w:t xml:space="preserve">Основная литература: </w:t>
      </w:r>
      <w:r w:rsidR="00E96A77">
        <w:rPr>
          <w:rFonts w:ascii="Times New Roman" w:hAnsi="Times New Roman"/>
          <w:sz w:val="28"/>
          <w:szCs w:val="28"/>
          <w:lang w:eastAsia="en-US"/>
        </w:rPr>
        <w:t xml:space="preserve">3, 4, 5, 9, 10, 13, 16, 17, </w:t>
      </w:r>
      <w:r w:rsidR="000C57B6">
        <w:rPr>
          <w:rFonts w:ascii="Times New Roman" w:hAnsi="Times New Roman"/>
          <w:sz w:val="28"/>
          <w:szCs w:val="28"/>
          <w:lang w:eastAsia="en-US"/>
        </w:rPr>
        <w:t xml:space="preserve">23, </w:t>
      </w:r>
      <w:r w:rsidR="00E96A77">
        <w:rPr>
          <w:rFonts w:ascii="Times New Roman" w:hAnsi="Times New Roman"/>
          <w:sz w:val="28"/>
          <w:szCs w:val="28"/>
          <w:lang w:eastAsia="en-US"/>
        </w:rPr>
        <w:t>28, 33</w:t>
      </w:r>
      <w:r w:rsidR="000C57B6">
        <w:rPr>
          <w:rFonts w:ascii="Times New Roman" w:hAnsi="Times New Roman"/>
          <w:sz w:val="28"/>
          <w:szCs w:val="28"/>
          <w:lang w:eastAsia="en-US"/>
        </w:rPr>
        <w:t>, 36</w:t>
      </w:r>
    </w:p>
    <w:p w:rsidR="00045CEA" w:rsidRPr="00CB7232" w:rsidRDefault="00045CEA" w:rsidP="008D7A5F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CB7232">
        <w:rPr>
          <w:rFonts w:ascii="Times New Roman" w:hAnsi="Times New Roman"/>
          <w:sz w:val="28"/>
          <w:szCs w:val="28"/>
          <w:lang w:eastAsia="en-US"/>
        </w:rPr>
        <w:t xml:space="preserve">Дополнительная литература: </w:t>
      </w:r>
      <w:r w:rsidR="00AB6705">
        <w:rPr>
          <w:rFonts w:ascii="Times New Roman" w:hAnsi="Times New Roman"/>
          <w:sz w:val="28"/>
          <w:szCs w:val="28"/>
          <w:lang w:eastAsia="en-US"/>
        </w:rPr>
        <w:t>46, 47, 49, 56, 57, 64, 69, 91, 98</w:t>
      </w:r>
      <w:r w:rsidR="00111C6B">
        <w:rPr>
          <w:rFonts w:ascii="Times New Roman" w:hAnsi="Times New Roman"/>
          <w:sz w:val="28"/>
          <w:szCs w:val="28"/>
          <w:lang w:eastAsia="en-US"/>
        </w:rPr>
        <w:t>, 110</w:t>
      </w:r>
    </w:p>
    <w:p w:rsidR="005D03CC" w:rsidRPr="00CB7232" w:rsidRDefault="005D03CC" w:rsidP="008D7A5F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31DC" w:rsidRPr="00CB7232" w:rsidRDefault="001431DC" w:rsidP="00043E7A">
      <w:pPr>
        <w:pStyle w:val="16"/>
      </w:pPr>
      <w:r w:rsidRPr="00CB7232">
        <w:t>Тема 9. Судебная психологическая экспертиза психического состояния лица при выполнении профессиональных функций</w:t>
      </w:r>
    </w:p>
    <w:p w:rsidR="001431DC" w:rsidRPr="00CB7232" w:rsidRDefault="0096200D" w:rsidP="000C57B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основание и юридическое значение </w:t>
      </w:r>
      <w:r w:rsidR="00C67A9E" w:rsidRPr="00CB7232">
        <w:rPr>
          <w:sz w:val="28"/>
          <w:szCs w:val="28"/>
        </w:rPr>
        <w:t>СПЭ психического состояния, затрудняющего выполнение профессиональных функций, в том числе при управлении сложными транспортными средствами и технологическими процессами.</w:t>
      </w:r>
      <w:r w:rsidR="00C67A9E">
        <w:rPr>
          <w:sz w:val="28"/>
          <w:szCs w:val="28"/>
        </w:rPr>
        <w:t xml:space="preserve"> Предмет </w:t>
      </w:r>
      <w:r>
        <w:rPr>
          <w:sz w:val="28"/>
          <w:szCs w:val="28"/>
        </w:rPr>
        <w:t>данно</w:t>
      </w:r>
      <w:r w:rsidR="00C67A9E">
        <w:rPr>
          <w:sz w:val="28"/>
          <w:szCs w:val="28"/>
        </w:rPr>
        <w:t>го вида экспертизы и ос</w:t>
      </w:r>
      <w:r w:rsidR="001431DC" w:rsidRPr="00CB7232">
        <w:rPr>
          <w:sz w:val="28"/>
          <w:szCs w:val="28"/>
        </w:rPr>
        <w:t xml:space="preserve">новные задачи. Пределы научной компетенции. Проблема надежности человека, управляющего техникой. Психологические факторы аварийности. </w:t>
      </w:r>
    </w:p>
    <w:p w:rsidR="001431DC" w:rsidRPr="00CB7232" w:rsidRDefault="001431DC" w:rsidP="008D7A5F">
      <w:pPr>
        <w:spacing w:line="360" w:lineRule="auto"/>
        <w:jc w:val="both"/>
        <w:rPr>
          <w:sz w:val="28"/>
          <w:szCs w:val="28"/>
        </w:rPr>
      </w:pPr>
      <w:r w:rsidRPr="00CB7232">
        <w:rPr>
          <w:sz w:val="28"/>
          <w:szCs w:val="28"/>
        </w:rPr>
        <w:tab/>
        <w:t xml:space="preserve">Влияние экстремальных психических состояний (психической напряженности, фрустрации, растерянности и др.) на качество профессиональной деятельности. </w:t>
      </w:r>
    </w:p>
    <w:p w:rsidR="001431DC" w:rsidRPr="00CB7232" w:rsidRDefault="001431DC" w:rsidP="008D7A5F">
      <w:pPr>
        <w:spacing w:line="360" w:lineRule="auto"/>
        <w:jc w:val="both"/>
        <w:rPr>
          <w:sz w:val="28"/>
          <w:szCs w:val="28"/>
        </w:rPr>
      </w:pPr>
      <w:r w:rsidRPr="00CB7232">
        <w:rPr>
          <w:sz w:val="28"/>
          <w:szCs w:val="28"/>
        </w:rPr>
        <w:tab/>
        <w:t xml:space="preserve">Использование специальных психологических знаний при расследовании неосторожных преступлений. СПЭ по фактам дорожно-транспортных происшествий. Вопросы экспертной оценки психологической возможности водителя принимать адекватные меры для предотвращения ДТП. Основные задачи экспертизы водителя автотранспортного средства, совершившего ДТП. </w:t>
      </w:r>
    </w:p>
    <w:p w:rsidR="001431DC" w:rsidRDefault="001431DC" w:rsidP="0096200D">
      <w:pPr>
        <w:spacing w:line="360" w:lineRule="auto"/>
        <w:jc w:val="both"/>
        <w:rPr>
          <w:sz w:val="28"/>
          <w:szCs w:val="28"/>
        </w:rPr>
      </w:pPr>
      <w:r w:rsidRPr="00CB7232">
        <w:rPr>
          <w:sz w:val="28"/>
          <w:szCs w:val="28"/>
        </w:rPr>
        <w:tab/>
        <w:t>Психологическое исследование психического состояния, индивидуально-</w:t>
      </w:r>
      <w:r w:rsidRPr="00CB7232">
        <w:rPr>
          <w:sz w:val="28"/>
          <w:szCs w:val="28"/>
        </w:rPr>
        <w:lastRenderedPageBreak/>
        <w:t>психологических особенностей в ситуации оправданного риска; в ситуации, предъявлявшей к подэкспертному требования, превышающие его психофизиологические возможности. Психологическое исследование психического состояния, индивидуально-психологических особенностей при ненадлежащем выполнении лицом профессиональных функций, повлекших тяжкие последствия (неоправданное применение оружия и т.д.), в зависимости от ситуационных факторов.</w:t>
      </w:r>
    </w:p>
    <w:p w:rsidR="00C67A9E" w:rsidRDefault="0096200D" w:rsidP="00C67A9E">
      <w:pPr>
        <w:pStyle w:val="a7"/>
        <w:spacing w:after="0" w:line="360" w:lineRule="auto"/>
        <w:ind w:left="0" w:firstLine="708"/>
        <w:jc w:val="both"/>
        <w:rPr>
          <w:sz w:val="28"/>
          <w:szCs w:val="28"/>
        </w:rPr>
      </w:pPr>
      <w:r w:rsidRPr="00CB7232">
        <w:rPr>
          <w:sz w:val="28"/>
          <w:szCs w:val="28"/>
        </w:rPr>
        <w:t>Вопросы, решаемые данным видом экспертизы</w:t>
      </w:r>
      <w:r>
        <w:rPr>
          <w:sz w:val="28"/>
          <w:szCs w:val="28"/>
        </w:rPr>
        <w:t xml:space="preserve">. </w:t>
      </w:r>
      <w:r w:rsidRPr="00CB7232">
        <w:rPr>
          <w:sz w:val="28"/>
          <w:szCs w:val="28"/>
        </w:rPr>
        <w:t xml:space="preserve">Типичные ошибки в формулировании вопросов и выводов. </w:t>
      </w:r>
      <w:r w:rsidR="00C67A9E">
        <w:rPr>
          <w:sz w:val="28"/>
          <w:szCs w:val="28"/>
        </w:rPr>
        <w:t xml:space="preserve">Требования к материалам, поступающим на экспертизу. </w:t>
      </w:r>
    </w:p>
    <w:p w:rsidR="00CB62B8" w:rsidRPr="00CB7232" w:rsidRDefault="00CB62B8" w:rsidP="00C67A9E">
      <w:pPr>
        <w:pStyle w:val="a7"/>
        <w:spacing w:after="0" w:line="360" w:lineRule="auto"/>
        <w:ind w:left="0"/>
        <w:jc w:val="both"/>
        <w:rPr>
          <w:sz w:val="28"/>
          <w:szCs w:val="28"/>
          <w:lang w:eastAsia="en-US"/>
        </w:rPr>
      </w:pPr>
      <w:r w:rsidRPr="00FF7FF1">
        <w:rPr>
          <w:sz w:val="28"/>
          <w:szCs w:val="28"/>
          <w:lang w:eastAsia="en-US"/>
        </w:rPr>
        <w:t xml:space="preserve">Основная литература: </w:t>
      </w:r>
      <w:r w:rsidR="000C57B6" w:rsidRPr="00FF7FF1">
        <w:rPr>
          <w:sz w:val="28"/>
          <w:szCs w:val="28"/>
          <w:lang w:eastAsia="en-US"/>
        </w:rPr>
        <w:t>21</w:t>
      </w:r>
    </w:p>
    <w:p w:rsidR="00CA79EB" w:rsidRPr="00CB7232" w:rsidRDefault="00CB62B8" w:rsidP="0096200D">
      <w:pPr>
        <w:spacing w:line="360" w:lineRule="auto"/>
        <w:jc w:val="both"/>
        <w:rPr>
          <w:sz w:val="28"/>
          <w:szCs w:val="28"/>
          <w:lang w:eastAsia="en-US"/>
        </w:rPr>
      </w:pPr>
      <w:r w:rsidRPr="00CB7232">
        <w:rPr>
          <w:sz w:val="28"/>
          <w:szCs w:val="28"/>
          <w:lang w:eastAsia="en-US"/>
        </w:rPr>
        <w:t xml:space="preserve">Дополнительная литература: </w:t>
      </w:r>
      <w:r w:rsidR="00FF7FF1">
        <w:rPr>
          <w:sz w:val="28"/>
          <w:szCs w:val="28"/>
          <w:lang w:eastAsia="en-US"/>
        </w:rPr>
        <w:t>42, 48, 55, 56, 65, 73, 75, 93, 101, 102, 105</w:t>
      </w:r>
    </w:p>
    <w:p w:rsidR="005D03CC" w:rsidRPr="00CB7232" w:rsidRDefault="005D03CC" w:rsidP="008D7A5F">
      <w:pPr>
        <w:spacing w:line="360" w:lineRule="auto"/>
        <w:jc w:val="both"/>
        <w:rPr>
          <w:sz w:val="28"/>
          <w:szCs w:val="28"/>
        </w:rPr>
      </w:pPr>
    </w:p>
    <w:p w:rsidR="001431DC" w:rsidRPr="00CB7232" w:rsidRDefault="001431DC" w:rsidP="00043E7A">
      <w:pPr>
        <w:pStyle w:val="16"/>
      </w:pPr>
      <w:r w:rsidRPr="00CB7232">
        <w:t>Тема 10. Судебная психологическая экспертиза психического состояния лица, окончившего жизнь самоубийством</w:t>
      </w:r>
    </w:p>
    <w:p w:rsidR="001431DC" w:rsidRPr="00CB7232" w:rsidRDefault="001431DC" w:rsidP="008D7A5F">
      <w:pPr>
        <w:spacing w:line="360" w:lineRule="auto"/>
        <w:rPr>
          <w:sz w:val="28"/>
          <w:szCs w:val="28"/>
        </w:rPr>
      </w:pPr>
      <w:r w:rsidRPr="00CB7232">
        <w:rPr>
          <w:sz w:val="28"/>
          <w:szCs w:val="28"/>
        </w:rPr>
        <w:tab/>
      </w:r>
      <w:r w:rsidR="0096200D">
        <w:rPr>
          <w:sz w:val="28"/>
          <w:szCs w:val="28"/>
        </w:rPr>
        <w:t xml:space="preserve">Правовое основание и юридическое значение </w:t>
      </w:r>
      <w:r w:rsidRPr="00CB7232">
        <w:rPr>
          <w:sz w:val="28"/>
          <w:szCs w:val="28"/>
        </w:rPr>
        <w:t>СПЭ по фактам гибели (суицида), в том числе в условиях неочевидности. Предмет данного вида СПЭ.</w:t>
      </w:r>
    </w:p>
    <w:p w:rsidR="001431DC" w:rsidRPr="00CB7232" w:rsidRDefault="001431DC" w:rsidP="008D7A5F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7232">
        <w:rPr>
          <w:rFonts w:ascii="Times New Roman" w:hAnsi="Times New Roman"/>
          <w:sz w:val="28"/>
          <w:szCs w:val="28"/>
        </w:rPr>
        <w:t>Основы суицидологии. Классификация суицидов. Мотивы самоубийства. Причины суицидов. Внешние и внутренние факторы суицидального риска. Индивидуальные факторы суицидального риска. Психология переживания. Социально-психологическая дезадаптация личности. Психология конфликта, виды конфликтов. Антисуицидальные индивидуальные факторы.</w:t>
      </w:r>
    </w:p>
    <w:p w:rsidR="001431DC" w:rsidRPr="00CB7232" w:rsidRDefault="001431DC" w:rsidP="008D7A5F">
      <w:pPr>
        <w:spacing w:line="360" w:lineRule="auto"/>
        <w:jc w:val="both"/>
        <w:rPr>
          <w:sz w:val="28"/>
          <w:szCs w:val="28"/>
        </w:rPr>
      </w:pPr>
      <w:r w:rsidRPr="00CB7232">
        <w:rPr>
          <w:sz w:val="28"/>
          <w:szCs w:val="28"/>
        </w:rPr>
        <w:tab/>
        <w:t xml:space="preserve">Специфика посмертных исследований в судебно-психологической экспертизе. Анализ материалов дела (и приобщенных к ним материализованных источников информации – в том числе предсмертных писем, видеозаписей, дневниковых записей, рисунков, электронных писем, личных страниц в социальных сетях, ссылок и комментариев в сети Интернет и других продуктов психической деятельности погибшего) как основной метод заочного (посмертного) исследования. Возможности ретроспективной диагностики психического состояния человека по материалам уголовного дела. </w:t>
      </w:r>
    </w:p>
    <w:p w:rsidR="001431DC" w:rsidRPr="00CB7232" w:rsidRDefault="001431DC" w:rsidP="008D7A5F">
      <w:pPr>
        <w:spacing w:line="360" w:lineRule="auto"/>
        <w:jc w:val="both"/>
        <w:rPr>
          <w:sz w:val="28"/>
          <w:szCs w:val="28"/>
        </w:rPr>
      </w:pPr>
      <w:r w:rsidRPr="00CB7232">
        <w:rPr>
          <w:sz w:val="28"/>
          <w:szCs w:val="28"/>
        </w:rPr>
        <w:tab/>
        <w:t xml:space="preserve">Проблема доведения до самоубийства. Установление причинно-следственной </w:t>
      </w:r>
      <w:r w:rsidRPr="00CB7232">
        <w:rPr>
          <w:sz w:val="28"/>
          <w:szCs w:val="28"/>
        </w:rPr>
        <w:lastRenderedPageBreak/>
        <w:t>связи состояния и поведения погибшего с конкретными обстоятельствами и действиями конкретных лиц.</w:t>
      </w:r>
    </w:p>
    <w:p w:rsidR="00C67A9E" w:rsidRDefault="001431DC" w:rsidP="00C67A9E">
      <w:pPr>
        <w:spacing w:line="360" w:lineRule="auto"/>
        <w:jc w:val="both"/>
        <w:rPr>
          <w:sz w:val="28"/>
          <w:szCs w:val="28"/>
        </w:rPr>
      </w:pPr>
      <w:r w:rsidRPr="00CB7232">
        <w:rPr>
          <w:sz w:val="28"/>
          <w:szCs w:val="28"/>
        </w:rPr>
        <w:tab/>
        <w:t xml:space="preserve">Вопросы¸ решаемые СПЭ в отношении лица, окончившего жизнь самоубийством. Типичные ошибки в формулировании вопросов и выводов. </w:t>
      </w:r>
      <w:r w:rsidR="00C67A9E">
        <w:rPr>
          <w:sz w:val="28"/>
          <w:szCs w:val="28"/>
        </w:rPr>
        <w:t xml:space="preserve">Требования к материалам, поступающим на экспертизу. </w:t>
      </w:r>
    </w:p>
    <w:p w:rsidR="005D03CC" w:rsidRPr="00CB7232" w:rsidRDefault="00CB62B8" w:rsidP="00C67A9E">
      <w:pPr>
        <w:spacing w:line="360" w:lineRule="auto"/>
        <w:jc w:val="both"/>
        <w:rPr>
          <w:sz w:val="28"/>
          <w:szCs w:val="28"/>
        </w:rPr>
      </w:pPr>
      <w:r w:rsidRPr="00CB7232">
        <w:rPr>
          <w:sz w:val="28"/>
          <w:szCs w:val="28"/>
        </w:rPr>
        <w:t xml:space="preserve">Основная литература: </w:t>
      </w:r>
      <w:r w:rsidR="000C57B6">
        <w:rPr>
          <w:sz w:val="28"/>
          <w:szCs w:val="28"/>
        </w:rPr>
        <w:t>2, 13, 16, 23, 28, 33, 36</w:t>
      </w:r>
    </w:p>
    <w:p w:rsidR="00C57609" w:rsidRPr="00CB7232" w:rsidRDefault="00CB62B8" w:rsidP="008D7A5F">
      <w:pPr>
        <w:spacing w:line="360" w:lineRule="auto"/>
        <w:jc w:val="both"/>
        <w:rPr>
          <w:sz w:val="28"/>
          <w:szCs w:val="28"/>
        </w:rPr>
      </w:pPr>
      <w:r w:rsidRPr="00CB7232">
        <w:rPr>
          <w:sz w:val="28"/>
          <w:szCs w:val="28"/>
        </w:rPr>
        <w:t xml:space="preserve">Дополнительная литература: </w:t>
      </w:r>
      <w:r w:rsidR="00FF7FF1">
        <w:rPr>
          <w:sz w:val="28"/>
          <w:szCs w:val="28"/>
        </w:rPr>
        <w:t>56, 60, 91, 97</w:t>
      </w:r>
    </w:p>
    <w:p w:rsidR="005D03CC" w:rsidRPr="00CB7232" w:rsidRDefault="005D03CC" w:rsidP="008D7A5F">
      <w:pPr>
        <w:spacing w:line="360" w:lineRule="auto"/>
        <w:ind w:firstLine="708"/>
        <w:jc w:val="both"/>
        <w:rPr>
          <w:sz w:val="28"/>
          <w:szCs w:val="28"/>
        </w:rPr>
      </w:pPr>
    </w:p>
    <w:p w:rsidR="00C57609" w:rsidRPr="00CB7232" w:rsidRDefault="00C57609" w:rsidP="00043E7A">
      <w:pPr>
        <w:pStyle w:val="16"/>
      </w:pPr>
      <w:r w:rsidRPr="00CB7232">
        <w:t>Тема 11. Судебная психологическая экспертиза способности несовершеннолетнего обвиняемого с отставанием в психическом развитии, не связанным с психическим расстройством, в полной мере осознавать значение своих действий и руководить ими</w:t>
      </w:r>
    </w:p>
    <w:p w:rsidR="00C57609" w:rsidRPr="00CB7232" w:rsidRDefault="00C67A9E" w:rsidP="008D7A5F">
      <w:pPr>
        <w:pStyle w:val="a7"/>
        <w:tabs>
          <w:tab w:val="left" w:pos="3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основание и юридическое значение данного вида экспертизы. </w:t>
      </w:r>
      <w:r w:rsidR="00C57609" w:rsidRPr="00CB7232">
        <w:rPr>
          <w:sz w:val="28"/>
          <w:szCs w:val="28"/>
        </w:rPr>
        <w:t>Регулирование уголовной ответственности несовершеннолетних действующим законодательством (ст.ст. 20, 21, 22, 89 УК РФ, ст.420 УПК РФ). Правовые последствия неполного осознания несовершеннолетним фактического характера и общественной опасности своих действий, а также неполной способности руководить своими действиями (ч. 3 ст. 20 УК РФ). Особенности проведения экспертизы в отношении несовершеннолетних. Права несовершеннолетнего субъекта уголовной ответственности и их соблюдение при проведении экспертизы.</w:t>
      </w:r>
    </w:p>
    <w:p w:rsidR="00C57609" w:rsidRPr="00CB7232" w:rsidRDefault="00C57609" w:rsidP="008D7A5F">
      <w:pPr>
        <w:pStyle w:val="a7"/>
        <w:tabs>
          <w:tab w:val="left" w:pos="3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CB7232">
        <w:rPr>
          <w:sz w:val="28"/>
          <w:szCs w:val="28"/>
        </w:rPr>
        <w:t xml:space="preserve">Предмет и объект данного вида экспертизы. Основные понятия: психологический возраст; отставание в психическом развитии; «возрастная вменяемость»; ограниченная вменяемость; способность осознавать фактический характер своих действий и руководить ими; возможность реализовать способность к осознанно-волевой регуляции поведения в юридически значимой ситуации. </w:t>
      </w:r>
    </w:p>
    <w:p w:rsidR="00C57609" w:rsidRPr="00CB7232" w:rsidRDefault="00C57609" w:rsidP="008D7A5F">
      <w:pPr>
        <w:pStyle w:val="a7"/>
        <w:tabs>
          <w:tab w:val="left" w:pos="3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CB7232">
        <w:rPr>
          <w:sz w:val="28"/>
          <w:szCs w:val="28"/>
        </w:rPr>
        <w:t>Способность несовершеннолетних сознавать характер и значение своих действий как психологический (юридический) критерий вменяемости. Проблема соотношения медицинского и психологического критериев вменяемости. Психологические критерии способности (неспособности) осознавать фактический характер и общественную опасность своих действий и руководить ими. Проблемы уменьшен</w:t>
      </w:r>
      <w:r w:rsidRPr="00CB7232">
        <w:rPr>
          <w:sz w:val="28"/>
          <w:szCs w:val="28"/>
        </w:rPr>
        <w:lastRenderedPageBreak/>
        <w:t xml:space="preserve">ной (ограниченной) вменяемости. </w:t>
      </w:r>
    </w:p>
    <w:p w:rsidR="00C57609" w:rsidRPr="00CB7232" w:rsidRDefault="00C57609" w:rsidP="008D7A5F">
      <w:pPr>
        <w:pStyle w:val="a5"/>
        <w:spacing w:line="360" w:lineRule="auto"/>
        <w:ind w:firstLine="709"/>
        <w:jc w:val="both"/>
      </w:pPr>
      <w:r w:rsidRPr="00CB7232">
        <w:t xml:space="preserve">Специфика объекта исследования. Периодизация возрастного развития детей (до 18 лет). Психологические особенности подросткового и раннего юношеского возраста (познавательная деятельность, эмоционально-волевая регуляция, мотивационная сфера, самосознание). </w:t>
      </w:r>
    </w:p>
    <w:p w:rsidR="00C67A9E" w:rsidRDefault="00C57609" w:rsidP="00C67A9E">
      <w:pPr>
        <w:pStyle w:val="a7"/>
        <w:spacing w:after="0" w:line="360" w:lineRule="auto"/>
        <w:ind w:left="0" w:firstLine="708"/>
        <w:jc w:val="both"/>
        <w:rPr>
          <w:sz w:val="28"/>
          <w:szCs w:val="28"/>
        </w:rPr>
      </w:pPr>
      <w:r w:rsidRPr="00CB7232">
        <w:rPr>
          <w:sz w:val="28"/>
          <w:szCs w:val="28"/>
        </w:rPr>
        <w:t>Проблема отставания в психическом развитии. Диагностика отставания подростка в психическом развитии: виды и формы проявления, детерминанты психического отставания (медицинские, психологические, социальные). Понятие об уголовно релевантном отставании в психическом развитии. Личностная незрелость и критерии ее оценки. Компетенция эксперта-психолога в диагностике отставания в психическом развитии.</w:t>
      </w:r>
      <w:r w:rsidR="00C67A9E" w:rsidRPr="00C67A9E">
        <w:rPr>
          <w:sz w:val="28"/>
          <w:szCs w:val="28"/>
        </w:rPr>
        <w:t xml:space="preserve"> </w:t>
      </w:r>
      <w:r w:rsidR="00C67A9E" w:rsidRPr="00CB7232">
        <w:rPr>
          <w:sz w:val="28"/>
          <w:szCs w:val="28"/>
        </w:rPr>
        <w:t xml:space="preserve">Особенности экспертного исследования несовершеннолетних, не достигших возраста уголовной ответственности. </w:t>
      </w:r>
      <w:r w:rsidR="00C67A9E">
        <w:rPr>
          <w:sz w:val="28"/>
          <w:szCs w:val="28"/>
        </w:rPr>
        <w:t xml:space="preserve">Проблема </w:t>
      </w:r>
      <w:r w:rsidRPr="00CB7232">
        <w:rPr>
          <w:sz w:val="28"/>
          <w:szCs w:val="28"/>
        </w:rPr>
        <w:t xml:space="preserve">оценки риска повторного противоправного поведения. </w:t>
      </w:r>
    </w:p>
    <w:p w:rsidR="00C67A9E" w:rsidRDefault="00C67A9E" w:rsidP="00C67A9E">
      <w:pPr>
        <w:pStyle w:val="a7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решаемые данным видом экспертизы. Типичные ошибки в формулировании вопросов и выводов. Требования к материалам, поступающим на экспертизу. Требования к материалам, поступающим на экспертизу. </w:t>
      </w:r>
    </w:p>
    <w:p w:rsidR="005D03CC" w:rsidRPr="00CB7232" w:rsidRDefault="00C57609" w:rsidP="00C67A9E">
      <w:pPr>
        <w:pStyle w:val="a7"/>
        <w:spacing w:after="0" w:line="360" w:lineRule="auto"/>
        <w:ind w:left="0"/>
        <w:jc w:val="both"/>
        <w:rPr>
          <w:sz w:val="28"/>
          <w:szCs w:val="28"/>
        </w:rPr>
      </w:pPr>
      <w:r w:rsidRPr="00CB7232">
        <w:rPr>
          <w:sz w:val="28"/>
          <w:szCs w:val="28"/>
        </w:rPr>
        <w:t xml:space="preserve">Основная литература: </w:t>
      </w:r>
      <w:r w:rsidR="000C57B6">
        <w:rPr>
          <w:sz w:val="28"/>
          <w:szCs w:val="28"/>
        </w:rPr>
        <w:t>10, 11, 12, 13, 14, 16, 23, 28, 33</w:t>
      </w:r>
    </w:p>
    <w:p w:rsidR="00C57609" w:rsidRDefault="00C57609" w:rsidP="00C67A9E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7232">
        <w:rPr>
          <w:rFonts w:ascii="Times New Roman" w:hAnsi="Times New Roman"/>
          <w:sz w:val="28"/>
          <w:szCs w:val="28"/>
        </w:rPr>
        <w:t xml:space="preserve">Дополнительная литература: </w:t>
      </w:r>
      <w:r w:rsidR="00FF7FF1">
        <w:rPr>
          <w:rFonts w:ascii="Times New Roman" w:hAnsi="Times New Roman"/>
          <w:sz w:val="28"/>
          <w:szCs w:val="28"/>
        </w:rPr>
        <w:t>34, 56, 60, 91</w:t>
      </w:r>
    </w:p>
    <w:p w:rsidR="00DB75C4" w:rsidRPr="00CB7232" w:rsidRDefault="00DB75C4" w:rsidP="00C67A9E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57609" w:rsidRPr="00043E7A" w:rsidRDefault="00C57609" w:rsidP="00DB75C4">
      <w:pPr>
        <w:spacing w:line="360" w:lineRule="auto"/>
        <w:jc w:val="center"/>
        <w:rPr>
          <w:rStyle w:val="17"/>
        </w:rPr>
      </w:pPr>
      <w:r w:rsidRPr="00043E7A">
        <w:rPr>
          <w:rStyle w:val="17"/>
        </w:rPr>
        <w:t xml:space="preserve">Тема 12. Комплексная судебная психолого-психиатрическая экспертиза способности обвиняемого, страдающего психическим расстройством, не исключающим вменяемости, к осознанно-волевой регуляции своих </w:t>
      </w:r>
      <w:r w:rsidRPr="00043E7A">
        <w:rPr>
          <w:rStyle w:val="17"/>
        </w:rPr>
        <w:br/>
        <w:t>действий</w:t>
      </w:r>
    </w:p>
    <w:p w:rsidR="00C57609" w:rsidRPr="00CB7232" w:rsidRDefault="00C57609" w:rsidP="008D7A5F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7232">
        <w:rPr>
          <w:rFonts w:ascii="Times New Roman" w:hAnsi="Times New Roman"/>
          <w:sz w:val="28"/>
          <w:szCs w:val="28"/>
        </w:rPr>
        <w:tab/>
      </w:r>
      <w:r w:rsidR="00C67A9E" w:rsidRPr="00C67A9E">
        <w:rPr>
          <w:rFonts w:ascii="Times New Roman" w:hAnsi="Times New Roman"/>
          <w:sz w:val="28"/>
          <w:szCs w:val="28"/>
        </w:rPr>
        <w:t xml:space="preserve">Правовое основание и юридическое значение данного вида экспертизы. </w:t>
      </w:r>
      <w:r w:rsidRPr="00CB7232">
        <w:rPr>
          <w:rFonts w:ascii="Times New Roman" w:hAnsi="Times New Roman"/>
          <w:sz w:val="28"/>
          <w:szCs w:val="28"/>
        </w:rPr>
        <w:t xml:space="preserve">Понятие субъекта уголовной ответственности. Понятие ограниченной вменяемости. Личность преступника с психическими расстройствами. Особенности мотивации криминального поведения у лиц с психическими аномалиями (насильственные, ненасильственные преступления). </w:t>
      </w:r>
    </w:p>
    <w:p w:rsidR="00C57609" w:rsidRPr="00CB7232" w:rsidRDefault="00C57609" w:rsidP="008D7A5F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7232">
        <w:rPr>
          <w:rFonts w:ascii="Times New Roman" w:hAnsi="Times New Roman"/>
          <w:sz w:val="28"/>
          <w:szCs w:val="28"/>
        </w:rPr>
        <w:tab/>
        <w:t xml:space="preserve">Экспертная оценка ограниченной вменяемости. Варианты ограниченной вменяемости обвиняемых в криминально-агрессивных действиях. Роль психических </w:t>
      </w:r>
      <w:r w:rsidRPr="00CB7232">
        <w:rPr>
          <w:rFonts w:ascii="Times New Roman" w:hAnsi="Times New Roman"/>
          <w:sz w:val="28"/>
          <w:szCs w:val="28"/>
        </w:rPr>
        <w:lastRenderedPageBreak/>
        <w:t>расстройств (органическое психическое расстройство, расстройство личности, алкоголизм, сексуальные парафилии, умственная отсталость) в формировании криминального поведения: основные психологические механизмы криминальной агрессии. Роль психических аномалий в групповых преступлениях.</w:t>
      </w:r>
    </w:p>
    <w:p w:rsidR="00C67A9E" w:rsidRDefault="00C57609" w:rsidP="008D7A5F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7232">
        <w:rPr>
          <w:rFonts w:ascii="Times New Roman" w:hAnsi="Times New Roman"/>
          <w:sz w:val="28"/>
          <w:szCs w:val="28"/>
        </w:rPr>
        <w:tab/>
      </w:r>
      <w:r w:rsidR="00C67A9E" w:rsidRPr="00CB7232">
        <w:rPr>
          <w:rFonts w:ascii="Times New Roman" w:hAnsi="Times New Roman"/>
          <w:sz w:val="28"/>
          <w:szCs w:val="28"/>
        </w:rPr>
        <w:t>Критерии экспертной оценки ограничения способности обвиняемых к осознанию и регуляции криминально-агрессивных действий. Схема анализа ограничения способности обвиняемого к осознанию и регуляции своих противоправных действий.</w:t>
      </w:r>
    </w:p>
    <w:p w:rsidR="00C57609" w:rsidRDefault="00C57609" w:rsidP="00C67A9E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7232">
        <w:rPr>
          <w:rFonts w:ascii="Times New Roman" w:hAnsi="Times New Roman"/>
          <w:sz w:val="28"/>
          <w:szCs w:val="28"/>
        </w:rPr>
        <w:t xml:space="preserve">Психологические критерии выделения факторов риска повторных преступлений (в том числе, агрессивных) у лиц с психическими расстройствами, не исключающими вменяемости. </w:t>
      </w:r>
    </w:p>
    <w:p w:rsidR="00C67A9E" w:rsidRPr="00CB7232" w:rsidRDefault="00C67A9E" w:rsidP="00C67A9E">
      <w:pPr>
        <w:pStyle w:val="a7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Вопросы, решаемые данным видом экспертизы. Типичные ошибки в формулировании вопросов и выводов. Требования к материалам, поступающим на экспертизу.</w:t>
      </w:r>
    </w:p>
    <w:p w:rsidR="00B14705" w:rsidRPr="00CB7232" w:rsidRDefault="00C57609" w:rsidP="00C67A9E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7232">
        <w:rPr>
          <w:rFonts w:ascii="Times New Roman" w:hAnsi="Times New Roman"/>
          <w:sz w:val="28"/>
          <w:szCs w:val="28"/>
        </w:rPr>
        <w:t xml:space="preserve">Основная литература: </w:t>
      </w:r>
      <w:r w:rsidR="000C57B6">
        <w:rPr>
          <w:rFonts w:ascii="Times New Roman" w:hAnsi="Times New Roman"/>
          <w:sz w:val="28"/>
          <w:szCs w:val="28"/>
        </w:rPr>
        <w:t>10, 14, 16, 23, 27, 28, 32, 33</w:t>
      </w:r>
    </w:p>
    <w:p w:rsidR="00B14705" w:rsidRDefault="00C57609" w:rsidP="008D7A5F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7232">
        <w:rPr>
          <w:rFonts w:ascii="Times New Roman" w:hAnsi="Times New Roman"/>
          <w:sz w:val="28"/>
          <w:szCs w:val="28"/>
        </w:rPr>
        <w:t xml:space="preserve">Дополнительная литература: </w:t>
      </w:r>
      <w:r w:rsidR="00FF7FF1">
        <w:rPr>
          <w:rFonts w:ascii="Times New Roman" w:hAnsi="Times New Roman"/>
          <w:sz w:val="28"/>
          <w:szCs w:val="28"/>
        </w:rPr>
        <w:t>58, 60, 86, 91, 98</w:t>
      </w:r>
    </w:p>
    <w:p w:rsidR="00C67A9E" w:rsidRPr="00CB7232" w:rsidRDefault="00C67A9E" w:rsidP="008D7A5F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57609" w:rsidRPr="00CB7232" w:rsidRDefault="00C57609" w:rsidP="00043E7A">
      <w:pPr>
        <w:pStyle w:val="16"/>
      </w:pPr>
      <w:r w:rsidRPr="00CB7232">
        <w:t xml:space="preserve">Тема 13. Комплексная судебная психолого-психиатрическая экспертиза психического состояния матери, обвиняемой в убийстве </w:t>
      </w:r>
      <w:r w:rsidRPr="00CB7232">
        <w:br/>
        <w:t>своего новорожденного ребенка</w:t>
      </w:r>
    </w:p>
    <w:p w:rsidR="00C57609" w:rsidRPr="00CB7232" w:rsidRDefault="00C57609" w:rsidP="008D7A5F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7232">
        <w:rPr>
          <w:rFonts w:ascii="Times New Roman" w:hAnsi="Times New Roman"/>
          <w:sz w:val="28"/>
          <w:szCs w:val="28"/>
        </w:rPr>
        <w:tab/>
      </w:r>
      <w:r w:rsidR="00C67A9E" w:rsidRPr="00C67A9E">
        <w:rPr>
          <w:rFonts w:ascii="Times New Roman" w:hAnsi="Times New Roman"/>
          <w:sz w:val="28"/>
          <w:szCs w:val="28"/>
        </w:rPr>
        <w:t xml:space="preserve">Правовое основание и юридическое значение данного вида экспертизы. </w:t>
      </w:r>
      <w:r w:rsidRPr="00CB7232">
        <w:rPr>
          <w:rFonts w:ascii="Times New Roman" w:hAnsi="Times New Roman"/>
          <w:sz w:val="28"/>
          <w:szCs w:val="28"/>
        </w:rPr>
        <w:t xml:space="preserve">Предмет и объект исследования. Основные экспертные задачи. </w:t>
      </w:r>
    </w:p>
    <w:p w:rsidR="00C57609" w:rsidRPr="00CB7232" w:rsidRDefault="00C57609" w:rsidP="008D7A5F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7232">
        <w:rPr>
          <w:rFonts w:ascii="Times New Roman" w:hAnsi="Times New Roman"/>
          <w:sz w:val="28"/>
          <w:szCs w:val="28"/>
        </w:rPr>
        <w:t>Психология и патопсихология беременности. Психологические особенности нежеланной беременности: внутриличностный конфликт; особенности психического состояния. Эмоциональное напряжение в связи с психотравмирующей ситуацией. Влияние родовой деятельности на психику женщины, ее эмоциональное состояние.</w:t>
      </w:r>
    </w:p>
    <w:p w:rsidR="00C57609" w:rsidRDefault="00C57609" w:rsidP="008D7A5F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7232">
        <w:rPr>
          <w:rFonts w:ascii="Times New Roman" w:hAnsi="Times New Roman"/>
          <w:sz w:val="28"/>
          <w:szCs w:val="28"/>
        </w:rPr>
        <w:tab/>
        <w:t>Виды судебно-экспертной квалификации психического состояния матери, обвиняемой в убийстве новорожденного ребенка. Компетенция экспертов (психолога и психиатра).</w:t>
      </w:r>
      <w:r w:rsidRPr="00CB7232">
        <w:rPr>
          <w:rFonts w:ascii="Times New Roman" w:hAnsi="Times New Roman"/>
          <w:sz w:val="28"/>
          <w:szCs w:val="28"/>
        </w:rPr>
        <w:tab/>
      </w:r>
    </w:p>
    <w:p w:rsidR="00C67A9E" w:rsidRDefault="00C67A9E" w:rsidP="00C67A9E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Вопросы, решаемые данным видом экспертизы. Типичные ошибки в форму</w:t>
      </w:r>
      <w:r>
        <w:rPr>
          <w:sz w:val="28"/>
          <w:szCs w:val="28"/>
        </w:rPr>
        <w:lastRenderedPageBreak/>
        <w:t xml:space="preserve">лировании вопросов и выводов. </w:t>
      </w:r>
      <w:r w:rsidRPr="00CB7232">
        <w:rPr>
          <w:sz w:val="28"/>
          <w:szCs w:val="28"/>
        </w:rPr>
        <w:t>Требования к материалам, поступающим на экспертизу.</w:t>
      </w:r>
    </w:p>
    <w:p w:rsidR="00B14705" w:rsidRPr="00CB7232" w:rsidRDefault="00C57609" w:rsidP="00C67A9E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7232">
        <w:rPr>
          <w:rFonts w:ascii="Times New Roman" w:hAnsi="Times New Roman"/>
          <w:sz w:val="28"/>
          <w:szCs w:val="28"/>
        </w:rPr>
        <w:t xml:space="preserve">Основная литература: </w:t>
      </w:r>
      <w:r w:rsidR="000C57B6">
        <w:rPr>
          <w:rFonts w:ascii="Times New Roman" w:hAnsi="Times New Roman"/>
          <w:sz w:val="28"/>
          <w:szCs w:val="28"/>
        </w:rPr>
        <w:t>6, 16, 23, 28, 33</w:t>
      </w:r>
      <w:r w:rsidR="0051436E">
        <w:rPr>
          <w:rFonts w:ascii="Times New Roman" w:hAnsi="Times New Roman"/>
          <w:sz w:val="28"/>
          <w:szCs w:val="28"/>
        </w:rPr>
        <w:t>, 36</w:t>
      </w:r>
    </w:p>
    <w:p w:rsidR="00C57609" w:rsidRPr="00CB7232" w:rsidRDefault="00C57609" w:rsidP="008D7A5F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7232">
        <w:rPr>
          <w:rFonts w:ascii="Times New Roman" w:hAnsi="Times New Roman"/>
          <w:sz w:val="28"/>
          <w:szCs w:val="28"/>
        </w:rPr>
        <w:t xml:space="preserve">Дополнительная литература: </w:t>
      </w:r>
      <w:r w:rsidR="00FF7FF1">
        <w:rPr>
          <w:rFonts w:ascii="Times New Roman" w:hAnsi="Times New Roman"/>
          <w:sz w:val="28"/>
          <w:szCs w:val="28"/>
        </w:rPr>
        <w:t>56, 91</w:t>
      </w:r>
    </w:p>
    <w:p w:rsidR="00B14705" w:rsidRPr="00CB7232" w:rsidRDefault="00B14705" w:rsidP="008D7A5F">
      <w:pPr>
        <w:pStyle w:val="a9"/>
        <w:spacing w:line="360" w:lineRule="auto"/>
        <w:jc w:val="both"/>
        <w:rPr>
          <w:sz w:val="28"/>
          <w:szCs w:val="28"/>
        </w:rPr>
      </w:pPr>
    </w:p>
    <w:p w:rsidR="00C57609" w:rsidRPr="00CB7232" w:rsidRDefault="00C57609" w:rsidP="00043E7A">
      <w:pPr>
        <w:pStyle w:val="16"/>
      </w:pPr>
      <w:r w:rsidRPr="00CB7232">
        <w:t>Тема 14. Исследование постоянных и переменных ролей</w:t>
      </w:r>
      <w:r w:rsidRPr="00CB7232">
        <w:br/>
        <w:t xml:space="preserve"> в криминальной группе</w:t>
      </w:r>
    </w:p>
    <w:p w:rsidR="00C57609" w:rsidRPr="00CB7232" w:rsidRDefault="00C57609" w:rsidP="008D7A5F">
      <w:pPr>
        <w:spacing w:line="360" w:lineRule="auto"/>
        <w:jc w:val="both"/>
        <w:rPr>
          <w:sz w:val="28"/>
          <w:szCs w:val="28"/>
        </w:rPr>
      </w:pPr>
      <w:r w:rsidRPr="00CB7232">
        <w:rPr>
          <w:sz w:val="28"/>
          <w:szCs w:val="28"/>
        </w:rPr>
        <w:tab/>
      </w:r>
      <w:r w:rsidR="00C67A9E">
        <w:rPr>
          <w:sz w:val="28"/>
          <w:szCs w:val="28"/>
        </w:rPr>
        <w:t>Правовое основание и юридическое значение данного вида экспертизы. П</w:t>
      </w:r>
      <w:r w:rsidRPr="00CB7232">
        <w:rPr>
          <w:sz w:val="28"/>
          <w:szCs w:val="28"/>
        </w:rPr>
        <w:t xml:space="preserve">онятие о группе в психологии. Малая группа, ее особенности. Феномены малой группы. Внутригрупповое взаимодействие. Понятие о лидерстве. </w:t>
      </w:r>
    </w:p>
    <w:p w:rsidR="00C57609" w:rsidRPr="00CB7232" w:rsidRDefault="00C57609" w:rsidP="008D7A5F">
      <w:pPr>
        <w:spacing w:line="360" w:lineRule="auto"/>
        <w:ind w:firstLine="708"/>
        <w:jc w:val="both"/>
        <w:rPr>
          <w:sz w:val="28"/>
          <w:szCs w:val="28"/>
        </w:rPr>
      </w:pPr>
      <w:r w:rsidRPr="00CB7232">
        <w:rPr>
          <w:sz w:val="28"/>
          <w:szCs w:val="28"/>
        </w:rPr>
        <w:t>Особенности групповой преступности. Особенности функционирования устойчивой криминальной группы. Групповые ценности</w:t>
      </w:r>
      <w:r w:rsidR="00C67A9E">
        <w:rPr>
          <w:sz w:val="28"/>
          <w:szCs w:val="28"/>
        </w:rPr>
        <w:t xml:space="preserve"> и</w:t>
      </w:r>
      <w:r w:rsidRPr="00CB7232">
        <w:rPr>
          <w:sz w:val="28"/>
          <w:szCs w:val="28"/>
        </w:rPr>
        <w:t xml:space="preserve"> цели. Процессы идентификации с группой, лидером. Факторы, влияющие на идентификацию членов группы. Взаимоотношения внутри криминальной группы. Влияние социальных установок, индивидуально-психологических особенностей и мотивов участников на внутригрупповую динамику, социально-психологическую атмосферу, настроения в группе, ее деятельность.</w:t>
      </w:r>
      <w:r w:rsidRPr="00CB7232">
        <w:rPr>
          <w:b/>
          <w:sz w:val="28"/>
          <w:szCs w:val="28"/>
        </w:rPr>
        <w:t xml:space="preserve"> </w:t>
      </w:r>
      <w:r w:rsidRPr="00CB7232">
        <w:rPr>
          <w:sz w:val="28"/>
          <w:szCs w:val="28"/>
        </w:rPr>
        <w:t>Устойчивые и переменные роли в группе, их динамика в ходе функционирования группы. Конформность, зависимость, эмоциональное и поведенческое заражение в группе (индукция). Групповое давление в криминальной группе. Влияние лидера и группы в целом на каждого отдельного ее члена.</w:t>
      </w:r>
      <w:r w:rsidR="00C67A9E">
        <w:rPr>
          <w:sz w:val="28"/>
          <w:szCs w:val="28"/>
        </w:rPr>
        <w:t xml:space="preserve"> </w:t>
      </w:r>
      <w:r w:rsidRPr="00CB7232">
        <w:rPr>
          <w:sz w:val="28"/>
          <w:szCs w:val="28"/>
        </w:rPr>
        <w:t>Лидерство и групповые роли в ситуативной (неустойчивой) группе.</w:t>
      </w:r>
      <w:r w:rsidR="00C67A9E">
        <w:rPr>
          <w:sz w:val="28"/>
          <w:szCs w:val="28"/>
        </w:rPr>
        <w:t xml:space="preserve"> </w:t>
      </w:r>
      <w:r w:rsidRPr="00CB7232">
        <w:rPr>
          <w:sz w:val="28"/>
          <w:szCs w:val="28"/>
        </w:rPr>
        <w:t>Особенности психической деятельности</w:t>
      </w:r>
      <w:r w:rsidR="00C67A9E">
        <w:rPr>
          <w:sz w:val="28"/>
          <w:szCs w:val="28"/>
        </w:rPr>
        <w:t xml:space="preserve"> и</w:t>
      </w:r>
      <w:r w:rsidRPr="00CB7232">
        <w:rPr>
          <w:sz w:val="28"/>
          <w:szCs w:val="28"/>
        </w:rPr>
        <w:t xml:space="preserve"> способности к осознанно-волевой регуляции в толпе. </w:t>
      </w:r>
    </w:p>
    <w:p w:rsidR="0010310C" w:rsidRDefault="00C57609" w:rsidP="00C67A9E">
      <w:pPr>
        <w:spacing w:line="360" w:lineRule="auto"/>
        <w:ind w:firstLine="708"/>
        <w:jc w:val="both"/>
        <w:rPr>
          <w:sz w:val="28"/>
          <w:szCs w:val="28"/>
        </w:rPr>
      </w:pPr>
      <w:r w:rsidRPr="00CB7232">
        <w:rPr>
          <w:sz w:val="28"/>
          <w:szCs w:val="28"/>
        </w:rPr>
        <w:t>Особенности проведения исследования (очного и заочного)</w:t>
      </w:r>
      <w:r w:rsidR="00C67A9E">
        <w:rPr>
          <w:sz w:val="28"/>
          <w:szCs w:val="28"/>
        </w:rPr>
        <w:t xml:space="preserve"> и его задачи. </w:t>
      </w:r>
    </w:p>
    <w:p w:rsidR="00C67A9E" w:rsidRDefault="00C67A9E" w:rsidP="00C67A9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решаемые данным видом экспертизы. Типичные ошибки в формулировании вопросов и выводов. </w:t>
      </w:r>
      <w:r w:rsidRPr="00CB7232">
        <w:rPr>
          <w:sz w:val="28"/>
          <w:szCs w:val="28"/>
        </w:rPr>
        <w:t xml:space="preserve">Требования к материалам, поступающим на экспертизу. </w:t>
      </w:r>
    </w:p>
    <w:p w:rsidR="00C57609" w:rsidRPr="00CB7232" w:rsidRDefault="00C57609" w:rsidP="00C67A9E">
      <w:pPr>
        <w:spacing w:line="360" w:lineRule="auto"/>
        <w:jc w:val="both"/>
        <w:rPr>
          <w:sz w:val="28"/>
          <w:szCs w:val="28"/>
          <w:lang w:eastAsia="en-US"/>
        </w:rPr>
      </w:pPr>
      <w:r w:rsidRPr="00CB7232">
        <w:rPr>
          <w:sz w:val="28"/>
          <w:szCs w:val="28"/>
          <w:lang w:eastAsia="en-US"/>
        </w:rPr>
        <w:t xml:space="preserve">Основная литература: </w:t>
      </w:r>
      <w:r w:rsidR="0051436E">
        <w:rPr>
          <w:sz w:val="28"/>
          <w:szCs w:val="28"/>
          <w:lang w:eastAsia="en-US"/>
        </w:rPr>
        <w:t>13, 14, 15, 16, 21, 36</w:t>
      </w:r>
    </w:p>
    <w:p w:rsidR="00C57609" w:rsidRPr="00CB7232" w:rsidRDefault="00C57609" w:rsidP="008D7A5F">
      <w:pPr>
        <w:spacing w:line="360" w:lineRule="auto"/>
        <w:jc w:val="both"/>
        <w:rPr>
          <w:sz w:val="28"/>
          <w:szCs w:val="28"/>
        </w:rPr>
      </w:pPr>
      <w:r w:rsidRPr="00CB7232">
        <w:rPr>
          <w:sz w:val="28"/>
          <w:szCs w:val="28"/>
        </w:rPr>
        <w:t xml:space="preserve">Дополнительная литература: </w:t>
      </w:r>
      <w:r w:rsidR="00FF7FF1">
        <w:rPr>
          <w:sz w:val="28"/>
          <w:szCs w:val="28"/>
        </w:rPr>
        <w:t>52, 56, 63, 108, 109</w:t>
      </w:r>
    </w:p>
    <w:p w:rsidR="00C57609" w:rsidRPr="00CB7232" w:rsidRDefault="00C57609" w:rsidP="008D7A5F">
      <w:pPr>
        <w:spacing w:line="360" w:lineRule="auto"/>
        <w:ind w:firstLine="708"/>
        <w:jc w:val="both"/>
        <w:rPr>
          <w:sz w:val="24"/>
          <w:szCs w:val="28"/>
        </w:rPr>
      </w:pPr>
    </w:p>
    <w:p w:rsidR="00FC6B05" w:rsidRPr="00CB7232" w:rsidRDefault="003B72EB" w:rsidP="00043E7A">
      <w:pPr>
        <w:pStyle w:val="16"/>
      </w:pPr>
      <w:bookmarkStart w:id="16" w:name="_Toc463699245"/>
      <w:r w:rsidRPr="00CB7232">
        <w:t>Тема 15.</w:t>
      </w:r>
      <w:r w:rsidR="00FC6B05" w:rsidRPr="00CB7232">
        <w:t xml:space="preserve"> Судебная психологическая экспертиза</w:t>
      </w:r>
      <w:r w:rsidR="00D5035F" w:rsidRPr="00CB7232">
        <w:t xml:space="preserve"> </w:t>
      </w:r>
      <w:r w:rsidR="00FC6B05" w:rsidRPr="00CB7232">
        <w:t>эмоционального</w:t>
      </w:r>
      <w:r w:rsidR="00FC6B05" w:rsidRPr="00CB7232">
        <w:br/>
      </w:r>
      <w:r w:rsidR="00FC6B05" w:rsidRPr="00CB7232">
        <w:lastRenderedPageBreak/>
        <w:t xml:space="preserve"> состояния допрашиваемого по </w:t>
      </w:r>
      <w:r w:rsidR="00D5035F" w:rsidRPr="00CB7232">
        <w:t>видеозапис</w:t>
      </w:r>
      <w:r w:rsidR="00FC6B05" w:rsidRPr="00CB7232">
        <w:t xml:space="preserve">и следственного действия </w:t>
      </w:r>
      <w:r w:rsidR="00FC6B05" w:rsidRPr="00CB7232">
        <w:br/>
        <w:t>и его влияния на возможность давать показания</w:t>
      </w:r>
    </w:p>
    <w:p w:rsidR="003B72EB" w:rsidRPr="00CB7232" w:rsidRDefault="00C67A9E" w:rsidP="00D5035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основание и юридическое значение данного вида экспертизы. </w:t>
      </w:r>
      <w:r w:rsidR="00D5035F" w:rsidRPr="00CB7232">
        <w:rPr>
          <w:sz w:val="28"/>
          <w:szCs w:val="28"/>
        </w:rPr>
        <w:t xml:space="preserve">Объекты исследования. </w:t>
      </w:r>
      <w:r w:rsidR="00E70AB1" w:rsidRPr="00CB7232">
        <w:rPr>
          <w:sz w:val="28"/>
          <w:szCs w:val="28"/>
        </w:rPr>
        <w:t xml:space="preserve">Требования к материалам, поступающим на экспертизу. </w:t>
      </w:r>
      <w:r w:rsidR="00D5035F" w:rsidRPr="00CB7232">
        <w:rPr>
          <w:sz w:val="28"/>
          <w:szCs w:val="28"/>
        </w:rPr>
        <w:t xml:space="preserve">Предмет, цели и задачи исследования. Специфика исследования видеозаписей следственных действий, его правовые основания. Психология допроса, очной ставки, проверки показаний на месте, других следственных действий. Индивидуальные особенности вербального и невербального поведения коммуникантов в ходе следственных действий. </w:t>
      </w:r>
    </w:p>
    <w:p w:rsidR="00882E2F" w:rsidRPr="00CB7232" w:rsidRDefault="00FC6B05" w:rsidP="00882E2F">
      <w:pPr>
        <w:spacing w:line="360" w:lineRule="auto"/>
        <w:ind w:firstLine="720"/>
        <w:jc w:val="both"/>
        <w:rPr>
          <w:sz w:val="28"/>
          <w:szCs w:val="28"/>
        </w:rPr>
      </w:pPr>
      <w:r w:rsidRPr="00CB7232">
        <w:rPr>
          <w:sz w:val="28"/>
          <w:szCs w:val="28"/>
        </w:rPr>
        <w:t>Визуальная диагностика эмоционального состояния</w:t>
      </w:r>
      <w:r w:rsidR="00D5035F" w:rsidRPr="00CB7232">
        <w:rPr>
          <w:sz w:val="28"/>
          <w:szCs w:val="28"/>
        </w:rPr>
        <w:t xml:space="preserve"> допрашиваемого</w:t>
      </w:r>
      <w:r w:rsidRPr="00CB7232">
        <w:rPr>
          <w:sz w:val="28"/>
          <w:szCs w:val="28"/>
        </w:rPr>
        <w:t xml:space="preserve">. Уровни диагностики эмоционального состояния. </w:t>
      </w:r>
      <w:r w:rsidR="00947E3F" w:rsidRPr="00CB7232">
        <w:rPr>
          <w:sz w:val="28"/>
          <w:szCs w:val="28"/>
        </w:rPr>
        <w:t xml:space="preserve">Вербальные и невербальные маркеры эмоционального состояния. </w:t>
      </w:r>
      <w:r w:rsidRPr="00CB7232">
        <w:rPr>
          <w:sz w:val="28"/>
          <w:szCs w:val="28"/>
        </w:rPr>
        <w:t xml:space="preserve">Типы психической напряжённости. Влияние эмоционального состояния допрашиваемого (опрашиваемого) на </w:t>
      </w:r>
      <w:r w:rsidR="00882E2F" w:rsidRPr="00CB7232">
        <w:rPr>
          <w:sz w:val="28"/>
          <w:szCs w:val="28"/>
        </w:rPr>
        <w:t>способность давать показания</w:t>
      </w:r>
      <w:r w:rsidRPr="00CB7232">
        <w:rPr>
          <w:sz w:val="28"/>
          <w:szCs w:val="28"/>
        </w:rPr>
        <w:t xml:space="preserve"> (пояснения</w:t>
      </w:r>
      <w:r w:rsidR="00882E2F" w:rsidRPr="00CB7232">
        <w:rPr>
          <w:sz w:val="28"/>
          <w:szCs w:val="28"/>
        </w:rPr>
        <w:t>).</w:t>
      </w:r>
    </w:p>
    <w:p w:rsidR="00CD5026" w:rsidRDefault="00CD5026" w:rsidP="00CD5026">
      <w:pPr>
        <w:spacing w:line="360" w:lineRule="auto"/>
        <w:ind w:firstLine="720"/>
        <w:jc w:val="both"/>
        <w:rPr>
          <w:sz w:val="28"/>
          <w:szCs w:val="28"/>
        </w:rPr>
      </w:pPr>
      <w:r w:rsidRPr="00CB7232">
        <w:rPr>
          <w:sz w:val="28"/>
          <w:szCs w:val="28"/>
        </w:rPr>
        <w:t xml:space="preserve">Возможности очного психологического исследования в отношении допрашиваемого лица: экспертные задачи. Использование результатов психологического исследования при оценке эмоционального состояния допрашиваемого и его влияния на способность давать показания (пояснения) по видеозаписи. </w:t>
      </w:r>
    </w:p>
    <w:p w:rsidR="0010310C" w:rsidRDefault="0010310C" w:rsidP="0010310C">
      <w:pPr>
        <w:pStyle w:val="a7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решаемые данным видом экспертизы. Типичные ошибки в формулировании вопросов и выводов. Требования к материалам, поступающим на экспертизу. </w:t>
      </w:r>
    </w:p>
    <w:p w:rsidR="00D5035F" w:rsidRPr="00CB7232" w:rsidRDefault="00D5035F" w:rsidP="0010310C">
      <w:pPr>
        <w:pStyle w:val="a7"/>
        <w:spacing w:after="0" w:line="360" w:lineRule="auto"/>
        <w:ind w:left="0"/>
        <w:jc w:val="both"/>
        <w:rPr>
          <w:sz w:val="28"/>
          <w:szCs w:val="28"/>
          <w:lang w:eastAsia="en-US"/>
        </w:rPr>
      </w:pPr>
      <w:r w:rsidRPr="00CB7232">
        <w:rPr>
          <w:sz w:val="28"/>
          <w:szCs w:val="28"/>
          <w:lang w:eastAsia="en-US"/>
        </w:rPr>
        <w:t xml:space="preserve">Основная литература: </w:t>
      </w:r>
      <w:r w:rsidR="0051436E">
        <w:rPr>
          <w:sz w:val="28"/>
          <w:szCs w:val="28"/>
          <w:lang w:eastAsia="en-US"/>
        </w:rPr>
        <w:t>16, 19, 21</w:t>
      </w:r>
    </w:p>
    <w:p w:rsidR="00D5035F" w:rsidRDefault="00D5035F" w:rsidP="0051436E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232">
        <w:rPr>
          <w:rFonts w:ascii="Times New Roman" w:hAnsi="Times New Roman" w:cs="Times New Roman"/>
          <w:sz w:val="28"/>
          <w:szCs w:val="28"/>
        </w:rPr>
        <w:t xml:space="preserve">Дополнительная литература: </w:t>
      </w:r>
      <w:r w:rsidR="00FF7FF1">
        <w:rPr>
          <w:rFonts w:ascii="Times New Roman" w:hAnsi="Times New Roman" w:cs="Times New Roman"/>
          <w:sz w:val="28"/>
          <w:szCs w:val="28"/>
        </w:rPr>
        <w:t>56, 70, 96, 108, 109</w:t>
      </w:r>
    </w:p>
    <w:p w:rsidR="0010310C" w:rsidRPr="00CB7232" w:rsidRDefault="0010310C" w:rsidP="0051436E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1DC" w:rsidRPr="00CB7232" w:rsidRDefault="00AA5965" w:rsidP="00DB75C4">
      <w:pPr>
        <w:pStyle w:val="16"/>
        <w:spacing w:line="480" w:lineRule="auto"/>
      </w:pPr>
      <w:r w:rsidRPr="00CB7232">
        <w:t xml:space="preserve">5) </w:t>
      </w:r>
      <w:r w:rsidR="001431DC" w:rsidRPr="00CB7232">
        <w:t>Судебная психологическая экспертиза в гражданском процессе</w:t>
      </w:r>
      <w:bookmarkEnd w:id="16"/>
      <w:r w:rsidR="00C22C58" w:rsidRPr="00CB7232">
        <w:t xml:space="preserve"> </w:t>
      </w:r>
      <w:bookmarkStart w:id="17" w:name="_Toc463699246"/>
      <w:r w:rsidR="00665053" w:rsidRPr="00CB7232">
        <w:br/>
      </w:r>
      <w:r w:rsidR="00C22C58" w:rsidRPr="00CB7232">
        <w:t>(модуль 5)</w:t>
      </w:r>
      <w:bookmarkEnd w:id="17"/>
    </w:p>
    <w:p w:rsidR="001431DC" w:rsidRPr="00043E7A" w:rsidRDefault="001431DC" w:rsidP="00043E7A">
      <w:pPr>
        <w:pStyle w:val="16"/>
        <w:rPr>
          <w:rStyle w:val="17"/>
        </w:rPr>
      </w:pPr>
      <w:r w:rsidRPr="00CB7232">
        <w:t>Тема 1</w:t>
      </w:r>
      <w:r w:rsidR="00882E2F" w:rsidRPr="00CB7232">
        <w:t>6</w:t>
      </w:r>
      <w:r w:rsidRPr="00CB7232">
        <w:t xml:space="preserve">. Судебная психологическая экспертиза по судебным спорам между </w:t>
      </w:r>
      <w:r w:rsidR="00665053" w:rsidRPr="00CB7232">
        <w:br/>
      </w:r>
      <w:r w:rsidRPr="00043E7A">
        <w:rPr>
          <w:rStyle w:val="17"/>
        </w:rPr>
        <w:t>родителями о воспитании и месте жительства ребенка</w:t>
      </w:r>
    </w:p>
    <w:p w:rsidR="001431DC" w:rsidRPr="00CB7232" w:rsidRDefault="001431DC" w:rsidP="008D7A5F">
      <w:pPr>
        <w:spacing w:line="360" w:lineRule="auto"/>
        <w:jc w:val="both"/>
        <w:rPr>
          <w:sz w:val="28"/>
          <w:szCs w:val="28"/>
        </w:rPr>
      </w:pPr>
      <w:r w:rsidRPr="00CB7232">
        <w:rPr>
          <w:sz w:val="28"/>
          <w:szCs w:val="28"/>
        </w:rPr>
        <w:tab/>
      </w:r>
      <w:r w:rsidR="0010310C">
        <w:rPr>
          <w:sz w:val="28"/>
          <w:szCs w:val="28"/>
        </w:rPr>
        <w:t>Правовое основание и юридическое значение э</w:t>
      </w:r>
      <w:r w:rsidRPr="00CB7232">
        <w:rPr>
          <w:sz w:val="28"/>
          <w:szCs w:val="28"/>
        </w:rPr>
        <w:t>кспертиз</w:t>
      </w:r>
      <w:r w:rsidR="0010310C">
        <w:rPr>
          <w:sz w:val="28"/>
          <w:szCs w:val="28"/>
        </w:rPr>
        <w:t>ы</w:t>
      </w:r>
      <w:r w:rsidRPr="00CB7232">
        <w:rPr>
          <w:sz w:val="28"/>
          <w:szCs w:val="28"/>
        </w:rPr>
        <w:t xml:space="preserve"> по делам, связанным </w:t>
      </w:r>
      <w:r w:rsidRPr="00CB7232">
        <w:rPr>
          <w:sz w:val="28"/>
          <w:szCs w:val="28"/>
        </w:rPr>
        <w:lastRenderedPageBreak/>
        <w:t>со спорами о праве на воспитание де</w:t>
      </w:r>
      <w:r w:rsidR="0010310C">
        <w:rPr>
          <w:sz w:val="28"/>
          <w:szCs w:val="28"/>
        </w:rPr>
        <w:t>тей и о месте проживания детей</w:t>
      </w:r>
      <w:r w:rsidRPr="00CB7232">
        <w:rPr>
          <w:sz w:val="28"/>
          <w:szCs w:val="28"/>
        </w:rPr>
        <w:t>; а также со спорами, связанными с лишением родительских прав, восстановлении в родительских правах, усыновлении, отмене усыновления, другим гражданским делам, связанным с защитой прав и интересов детей.</w:t>
      </w:r>
    </w:p>
    <w:p w:rsidR="001431DC" w:rsidRPr="00CB7232" w:rsidRDefault="001431DC" w:rsidP="008D7A5F">
      <w:pPr>
        <w:spacing w:line="360" w:lineRule="auto"/>
        <w:jc w:val="both"/>
        <w:rPr>
          <w:sz w:val="28"/>
          <w:szCs w:val="28"/>
        </w:rPr>
      </w:pPr>
      <w:r w:rsidRPr="00CB7232">
        <w:rPr>
          <w:sz w:val="28"/>
          <w:szCs w:val="28"/>
        </w:rPr>
        <w:tab/>
        <w:t xml:space="preserve">Права детей. Интересы ребенка и их защита. Правовые основы защиты интересов детей. </w:t>
      </w:r>
      <w:r w:rsidR="0010310C">
        <w:rPr>
          <w:sz w:val="28"/>
          <w:szCs w:val="28"/>
        </w:rPr>
        <w:t>Понятие интересов ребенка, воспитания.</w:t>
      </w:r>
    </w:p>
    <w:p w:rsidR="001431DC" w:rsidRPr="00CB7232" w:rsidRDefault="001431DC" w:rsidP="008D7A5F">
      <w:pPr>
        <w:spacing w:line="360" w:lineRule="auto"/>
        <w:jc w:val="both"/>
        <w:rPr>
          <w:sz w:val="28"/>
          <w:szCs w:val="28"/>
        </w:rPr>
      </w:pPr>
      <w:r w:rsidRPr="00CB7232">
        <w:rPr>
          <w:sz w:val="28"/>
          <w:szCs w:val="28"/>
        </w:rPr>
        <w:tab/>
        <w:t xml:space="preserve">Объекты и предмет исследования. Требования к поступающим материалам. Специфика и основной методологический подход к решению задач экспертизы данного вида. Приоритет интересов ребенка. </w:t>
      </w:r>
    </w:p>
    <w:p w:rsidR="001431DC" w:rsidRDefault="001431DC" w:rsidP="008D7A5F">
      <w:pPr>
        <w:spacing w:line="360" w:lineRule="auto"/>
        <w:jc w:val="both"/>
        <w:rPr>
          <w:sz w:val="28"/>
          <w:szCs w:val="28"/>
        </w:rPr>
      </w:pPr>
      <w:r w:rsidRPr="00CB7232">
        <w:rPr>
          <w:sz w:val="28"/>
          <w:szCs w:val="28"/>
        </w:rPr>
        <w:tab/>
        <w:t>Этапы экспертного исследования. Особенности экспертных задач. Исследование особенностей психического развития и индивидуально-психологических особенностей ребенка. Установление индивидуально-психологических особенностей родителей (опекунов, заботящихся лиц). Исследование детско-родительских отношений и отношений ребенка с иными фигурантами (опекун, усыновитель, сиблинги, в т</w:t>
      </w:r>
      <w:r w:rsidR="00FF7FF1">
        <w:rPr>
          <w:sz w:val="28"/>
          <w:szCs w:val="28"/>
        </w:rPr>
        <w:t>ом числе</w:t>
      </w:r>
      <w:r w:rsidRPr="00CB7232">
        <w:rPr>
          <w:sz w:val="28"/>
          <w:szCs w:val="28"/>
        </w:rPr>
        <w:t xml:space="preserve"> сводные братья и сестры, иные члены семьи, новый супруг разведенного родителя). Исследование семейного конфликта и его влияния на развитие и состояние ребенка.</w:t>
      </w:r>
    </w:p>
    <w:p w:rsidR="0010310C" w:rsidRPr="00CB7232" w:rsidRDefault="0010310C" w:rsidP="0010310C">
      <w:pPr>
        <w:pStyle w:val="a7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решаемые данным видом экспертизы. Типичные ошибки в формулировании вопросов и выводов. </w:t>
      </w:r>
    </w:p>
    <w:p w:rsidR="00CB62B8" w:rsidRPr="00CB7232" w:rsidRDefault="00CB62B8" w:rsidP="0051436E">
      <w:pPr>
        <w:pStyle w:val="a9"/>
        <w:spacing w:before="12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CB7232">
        <w:rPr>
          <w:rFonts w:ascii="Times New Roman" w:hAnsi="Times New Roman"/>
          <w:sz w:val="28"/>
          <w:szCs w:val="28"/>
          <w:lang w:eastAsia="en-US"/>
        </w:rPr>
        <w:t xml:space="preserve">Основная литература: </w:t>
      </w:r>
      <w:r w:rsidR="0051436E">
        <w:rPr>
          <w:rFonts w:ascii="Times New Roman" w:hAnsi="Times New Roman"/>
          <w:sz w:val="28"/>
          <w:szCs w:val="28"/>
          <w:lang w:eastAsia="en-US"/>
        </w:rPr>
        <w:t>1, 8, 16, 20, 26, 28, 33, 36, 38</w:t>
      </w:r>
    </w:p>
    <w:p w:rsidR="00CB62B8" w:rsidRPr="00CB7232" w:rsidRDefault="00CB62B8" w:rsidP="008D7A5F">
      <w:pPr>
        <w:pStyle w:val="31"/>
        <w:spacing w:after="0" w:line="360" w:lineRule="auto"/>
        <w:ind w:left="0"/>
        <w:jc w:val="both"/>
        <w:rPr>
          <w:sz w:val="28"/>
          <w:szCs w:val="28"/>
        </w:rPr>
      </w:pPr>
      <w:r w:rsidRPr="00CB7232">
        <w:rPr>
          <w:sz w:val="28"/>
          <w:szCs w:val="28"/>
        </w:rPr>
        <w:t xml:space="preserve">Дополнительная литература: </w:t>
      </w:r>
      <w:r w:rsidR="00FF7FF1">
        <w:rPr>
          <w:sz w:val="28"/>
          <w:szCs w:val="28"/>
        </w:rPr>
        <w:t>47, 49, 53, 54, 61, 62, 67, 68, 71, 78, 79, 87, 88, 89, 99, 100, 106, 107</w:t>
      </w:r>
      <w:r w:rsidR="007D058D">
        <w:rPr>
          <w:sz w:val="28"/>
          <w:szCs w:val="28"/>
        </w:rPr>
        <w:t>, 112</w:t>
      </w:r>
      <w:r w:rsidR="00446FD9">
        <w:rPr>
          <w:sz w:val="28"/>
          <w:szCs w:val="28"/>
        </w:rPr>
        <w:t>, 113</w:t>
      </w:r>
    </w:p>
    <w:p w:rsidR="00CB62B8" w:rsidRPr="00CB7232" w:rsidRDefault="00CB62B8" w:rsidP="008D7A5F">
      <w:pPr>
        <w:spacing w:line="360" w:lineRule="auto"/>
        <w:jc w:val="both"/>
        <w:rPr>
          <w:sz w:val="28"/>
          <w:szCs w:val="28"/>
        </w:rPr>
      </w:pPr>
    </w:p>
    <w:p w:rsidR="001431DC" w:rsidRPr="00CB7232" w:rsidRDefault="001431DC" w:rsidP="00043E7A">
      <w:pPr>
        <w:pStyle w:val="16"/>
      </w:pPr>
      <w:r w:rsidRPr="00CB7232">
        <w:t>Тема 1</w:t>
      </w:r>
      <w:r w:rsidR="00882E2F" w:rsidRPr="00CB7232">
        <w:t>7</w:t>
      </w:r>
      <w:r w:rsidRPr="00CB7232">
        <w:t xml:space="preserve">. Судебная психологическая экспертиза по делам о компенсации </w:t>
      </w:r>
      <w:r w:rsidR="00BC139D" w:rsidRPr="00CB7232">
        <w:br/>
      </w:r>
      <w:r w:rsidRPr="00CB7232">
        <w:t>морального вреда</w:t>
      </w:r>
    </w:p>
    <w:p w:rsidR="001431DC" w:rsidRPr="00CB7232" w:rsidRDefault="001431DC" w:rsidP="0010310C">
      <w:pPr>
        <w:spacing w:line="360" w:lineRule="auto"/>
        <w:jc w:val="both"/>
        <w:rPr>
          <w:sz w:val="28"/>
          <w:szCs w:val="28"/>
        </w:rPr>
      </w:pPr>
      <w:r w:rsidRPr="00CB7232">
        <w:rPr>
          <w:sz w:val="28"/>
          <w:szCs w:val="28"/>
        </w:rPr>
        <w:tab/>
        <w:t xml:space="preserve">Юридическое значение экспертизы по делам о компенсации морального вреда. Общие и специальные основания назначения экспертизы. Понятие морального вреда, нравственных страданий. Психологические критерии морального вреда. Предмет исследования. Основные задачи и подходы к их решению. Особенности экспертной диагностики лиц, претендующих на компенсацию морального вреда. </w:t>
      </w:r>
      <w:r w:rsidRPr="00CB7232">
        <w:rPr>
          <w:sz w:val="28"/>
          <w:szCs w:val="28"/>
        </w:rPr>
        <w:lastRenderedPageBreak/>
        <w:t xml:space="preserve">Психология переживания. Изменения психической деятельности в результате травмирующего события. Глубина и длительность состояния, критерии их оценки. Влияние индивидуально-психологических особенностей на глубину и длительность состояния. Установление причинно-следственной связи между состоянием лица и исследуемым событием. </w:t>
      </w:r>
    </w:p>
    <w:p w:rsidR="00CB62B8" w:rsidRPr="00CB7232" w:rsidRDefault="00CB62B8" w:rsidP="0010310C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CB7232">
        <w:rPr>
          <w:rFonts w:ascii="Times New Roman" w:hAnsi="Times New Roman"/>
          <w:sz w:val="28"/>
          <w:szCs w:val="28"/>
          <w:lang w:eastAsia="en-US"/>
        </w:rPr>
        <w:t xml:space="preserve">Основная литература: </w:t>
      </w:r>
      <w:r w:rsidR="0051436E">
        <w:rPr>
          <w:rFonts w:ascii="Times New Roman" w:hAnsi="Times New Roman"/>
          <w:sz w:val="28"/>
          <w:szCs w:val="28"/>
          <w:lang w:eastAsia="en-US"/>
        </w:rPr>
        <w:t>16, 28, 33, 39</w:t>
      </w:r>
    </w:p>
    <w:p w:rsidR="00CA79EB" w:rsidRPr="00CB7232" w:rsidRDefault="00CB62B8" w:rsidP="008D7A5F">
      <w:pPr>
        <w:spacing w:line="360" w:lineRule="auto"/>
        <w:jc w:val="both"/>
        <w:rPr>
          <w:sz w:val="28"/>
          <w:szCs w:val="28"/>
        </w:rPr>
      </w:pPr>
      <w:r w:rsidRPr="00CB7232">
        <w:rPr>
          <w:sz w:val="28"/>
          <w:szCs w:val="28"/>
        </w:rPr>
        <w:t>Дополнительная литература:</w:t>
      </w:r>
      <w:r w:rsidR="005A397D" w:rsidRPr="00CB7232">
        <w:rPr>
          <w:sz w:val="28"/>
          <w:szCs w:val="28"/>
        </w:rPr>
        <w:t xml:space="preserve"> </w:t>
      </w:r>
      <w:r w:rsidR="00FF7FF1">
        <w:rPr>
          <w:sz w:val="28"/>
          <w:szCs w:val="28"/>
        </w:rPr>
        <w:t>83, 91</w:t>
      </w:r>
    </w:p>
    <w:p w:rsidR="00B14705" w:rsidRPr="00CB7232" w:rsidRDefault="00B14705" w:rsidP="008D7A5F">
      <w:pPr>
        <w:spacing w:line="360" w:lineRule="auto"/>
        <w:jc w:val="both"/>
        <w:rPr>
          <w:sz w:val="28"/>
          <w:szCs w:val="28"/>
          <w:u w:val="single"/>
        </w:rPr>
      </w:pPr>
    </w:p>
    <w:p w:rsidR="001431DC" w:rsidRPr="00CB7232" w:rsidRDefault="001431DC" w:rsidP="00043E7A">
      <w:pPr>
        <w:pStyle w:val="16"/>
      </w:pPr>
      <w:r w:rsidRPr="00CB7232">
        <w:t>Тема 1</w:t>
      </w:r>
      <w:r w:rsidR="00882E2F" w:rsidRPr="00CB7232">
        <w:t>8</w:t>
      </w:r>
      <w:r w:rsidRPr="00CB7232">
        <w:t xml:space="preserve">. Судебная психологическая экспертиза по делам о признании сделок недействительными </w:t>
      </w:r>
    </w:p>
    <w:p w:rsidR="0010310C" w:rsidRDefault="001431DC" w:rsidP="008D7A5F">
      <w:pPr>
        <w:spacing w:line="360" w:lineRule="auto"/>
        <w:jc w:val="both"/>
        <w:rPr>
          <w:sz w:val="28"/>
          <w:szCs w:val="28"/>
        </w:rPr>
      </w:pPr>
      <w:r w:rsidRPr="00CB7232">
        <w:rPr>
          <w:sz w:val="28"/>
          <w:szCs w:val="28"/>
        </w:rPr>
        <w:tab/>
      </w:r>
      <w:r w:rsidR="0010310C">
        <w:rPr>
          <w:sz w:val="28"/>
          <w:szCs w:val="28"/>
        </w:rPr>
        <w:t xml:space="preserve">Правовое основание и юридическое значение </w:t>
      </w:r>
      <w:r w:rsidRPr="00CB7232">
        <w:rPr>
          <w:sz w:val="28"/>
          <w:szCs w:val="28"/>
        </w:rPr>
        <w:t>СПЭ и КСППЭ по искам о признании недействительными сделок на основании ст.ст. 177, 178, 179 ГК РФ.</w:t>
      </w:r>
    </w:p>
    <w:p w:rsidR="001431DC" w:rsidRPr="00CB7232" w:rsidRDefault="001431DC" w:rsidP="0010310C">
      <w:pPr>
        <w:spacing w:line="360" w:lineRule="auto"/>
        <w:ind w:firstLine="708"/>
        <w:jc w:val="both"/>
        <w:rPr>
          <w:sz w:val="28"/>
          <w:szCs w:val="28"/>
        </w:rPr>
      </w:pPr>
      <w:r w:rsidRPr="00CB7232">
        <w:rPr>
          <w:sz w:val="28"/>
          <w:szCs w:val="28"/>
        </w:rPr>
        <w:t xml:space="preserve">Виды имущественных сделок и условия признания сделок недействительными. Правовое и психологическое содержание «порока воли». Соотношение понятий дееспособности и сделкоспособности. Понятие медицинского, психологического и юридического критериев сделкоспособности. </w:t>
      </w:r>
      <w:r w:rsidR="0010310C" w:rsidRPr="00CB7232">
        <w:rPr>
          <w:sz w:val="28"/>
          <w:szCs w:val="28"/>
        </w:rPr>
        <w:t>Интеллектуальный и волевой компоненты сделк</w:t>
      </w:r>
      <w:r w:rsidR="0010310C">
        <w:rPr>
          <w:sz w:val="28"/>
          <w:szCs w:val="28"/>
        </w:rPr>
        <w:t>оспособности</w:t>
      </w:r>
      <w:r w:rsidR="0010310C" w:rsidRPr="00CB7232">
        <w:rPr>
          <w:sz w:val="28"/>
          <w:szCs w:val="28"/>
        </w:rPr>
        <w:t>.</w:t>
      </w:r>
    </w:p>
    <w:p w:rsidR="0010310C" w:rsidRDefault="001431DC" w:rsidP="0010310C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7232">
        <w:rPr>
          <w:rFonts w:ascii="Times New Roman" w:hAnsi="Times New Roman"/>
          <w:sz w:val="28"/>
          <w:szCs w:val="28"/>
        </w:rPr>
        <w:tab/>
        <w:t xml:space="preserve">Факторы, влияющие на сделкоспособность: возрастные, соматические, психопатологические, личностные, ситуационные. Особенности сделок, совершаемых лицами позднего возраста. Особенности сделок, совершаемых онкологическими больными. </w:t>
      </w:r>
    </w:p>
    <w:p w:rsidR="001431DC" w:rsidRPr="00CB7232" w:rsidRDefault="001431DC" w:rsidP="0010310C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7232">
        <w:rPr>
          <w:rFonts w:ascii="Times New Roman" w:hAnsi="Times New Roman"/>
          <w:sz w:val="28"/>
          <w:szCs w:val="28"/>
        </w:rPr>
        <w:t>Роль психических расстройств и аномалий в формировании особенностей поведения лиц, вступающих в гражданско-правовые отношения. Роль психических расстройств (органическое психическое расстройство, расстройство личности, алкоголизм, умственная отсталость) в психологических механизмах принятия решений.</w:t>
      </w:r>
    </w:p>
    <w:p w:rsidR="001431DC" w:rsidRPr="00CB7232" w:rsidRDefault="001431DC" w:rsidP="008D7A5F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7232">
        <w:rPr>
          <w:rFonts w:ascii="Times New Roman" w:hAnsi="Times New Roman"/>
          <w:sz w:val="28"/>
          <w:szCs w:val="28"/>
        </w:rPr>
        <w:t xml:space="preserve">Ситуационные факторы, влияющие на понимание характера и последствий заключаемой сделки и принятие решения о ее заключении. Проблема заблуждения о характере сделки и ее экспертное решение. </w:t>
      </w:r>
    </w:p>
    <w:p w:rsidR="001431DC" w:rsidRPr="00CB7232" w:rsidRDefault="001431DC" w:rsidP="008D7A5F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7232">
        <w:rPr>
          <w:rFonts w:ascii="Times New Roman" w:hAnsi="Times New Roman"/>
          <w:sz w:val="28"/>
          <w:szCs w:val="28"/>
        </w:rPr>
        <w:t xml:space="preserve">Основные экспертные задачи. Методические особенности проведения заочных и посмертных экспертиз. </w:t>
      </w:r>
    </w:p>
    <w:p w:rsidR="001431DC" w:rsidRPr="00CB7232" w:rsidRDefault="001431DC" w:rsidP="008D7A5F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7232">
        <w:rPr>
          <w:rFonts w:ascii="Times New Roman" w:hAnsi="Times New Roman"/>
          <w:sz w:val="28"/>
          <w:szCs w:val="28"/>
        </w:rPr>
        <w:lastRenderedPageBreak/>
        <w:t xml:space="preserve">Схема анализа способности лица к осознанию (в том числе характера и последствий) своих действий и их регуляции. Критерии неспособности понимать значение своих действий и руководить ими при заключении сделки. Критерии ограниченной дееспособности. Психологическая экспертная оценка ограниченной дееспособности. </w:t>
      </w:r>
    </w:p>
    <w:p w:rsidR="001431DC" w:rsidRPr="00CB7232" w:rsidRDefault="001431DC" w:rsidP="0010310C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7232">
        <w:rPr>
          <w:rFonts w:ascii="Times New Roman" w:hAnsi="Times New Roman"/>
          <w:sz w:val="28"/>
          <w:szCs w:val="28"/>
        </w:rPr>
        <w:t>Вопросы, решаемые данным видом СПЭ. Требования к материалам, поступающим на экспертизу.</w:t>
      </w:r>
    </w:p>
    <w:p w:rsidR="00B14705" w:rsidRPr="00CB7232" w:rsidRDefault="00CB62B8" w:rsidP="0010310C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CB7232">
        <w:rPr>
          <w:rFonts w:ascii="Times New Roman" w:hAnsi="Times New Roman"/>
          <w:sz w:val="28"/>
          <w:szCs w:val="28"/>
          <w:lang w:eastAsia="en-US"/>
        </w:rPr>
        <w:t xml:space="preserve">Основная литература: </w:t>
      </w:r>
      <w:r w:rsidR="0051436E">
        <w:rPr>
          <w:rFonts w:ascii="Times New Roman" w:hAnsi="Times New Roman"/>
          <w:sz w:val="28"/>
          <w:szCs w:val="28"/>
          <w:lang w:eastAsia="en-US"/>
        </w:rPr>
        <w:t>16, 28, 29, 33, 35</w:t>
      </w:r>
    </w:p>
    <w:p w:rsidR="00C22C58" w:rsidRPr="00CB7232" w:rsidRDefault="00CB62B8" w:rsidP="008D7A5F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CB7232">
        <w:rPr>
          <w:rFonts w:ascii="Times New Roman" w:hAnsi="Times New Roman"/>
          <w:sz w:val="28"/>
          <w:szCs w:val="28"/>
          <w:lang w:eastAsia="en-US"/>
        </w:rPr>
        <w:t>Дополнительная литература</w:t>
      </w:r>
      <w:r w:rsidR="00B14705" w:rsidRPr="00CB7232">
        <w:rPr>
          <w:rFonts w:ascii="Times New Roman" w:hAnsi="Times New Roman"/>
          <w:sz w:val="28"/>
          <w:szCs w:val="28"/>
          <w:lang w:eastAsia="en-US"/>
        </w:rPr>
        <w:t>:</w:t>
      </w:r>
      <w:r w:rsidR="005A397D" w:rsidRPr="00CB723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F7FF1">
        <w:rPr>
          <w:rFonts w:ascii="Times New Roman" w:hAnsi="Times New Roman"/>
          <w:sz w:val="28"/>
          <w:szCs w:val="28"/>
          <w:lang w:eastAsia="en-US"/>
        </w:rPr>
        <w:t>72, 91, 96</w:t>
      </w:r>
    </w:p>
    <w:p w:rsidR="0095749C" w:rsidRPr="00CB7232" w:rsidRDefault="0095749C" w:rsidP="008D6B35">
      <w:pPr>
        <w:pStyle w:val="1"/>
      </w:pPr>
      <w:bookmarkStart w:id="18" w:name="_Toc463699250"/>
      <w:bookmarkStart w:id="19" w:name="_Toc511383305"/>
      <w:r w:rsidRPr="00CB7232">
        <w:t>6. Оценочные средства для текущего контроля и аттестации</w:t>
      </w:r>
      <w:bookmarkEnd w:id="18"/>
      <w:bookmarkEnd w:id="19"/>
    </w:p>
    <w:p w:rsidR="00CD4A38" w:rsidRPr="008D6B35" w:rsidRDefault="00957A44" w:rsidP="008D6B35">
      <w:pPr>
        <w:pStyle w:val="20"/>
      </w:pPr>
      <w:bookmarkStart w:id="20" w:name="_Toc463699251"/>
      <w:bookmarkStart w:id="21" w:name="_Toc511383306"/>
      <w:r w:rsidRPr="008D6B35">
        <w:t xml:space="preserve">6.1. </w:t>
      </w:r>
      <w:r w:rsidR="00CD4A38" w:rsidRPr="008D6B35">
        <w:t>Паспорт комплекта оценочных средств</w:t>
      </w:r>
      <w:bookmarkEnd w:id="20"/>
      <w:bookmarkEnd w:id="21"/>
    </w:p>
    <w:p w:rsidR="00957A44" w:rsidRPr="00CB7232" w:rsidRDefault="00957A44" w:rsidP="008D7A5F">
      <w:pPr>
        <w:pStyle w:val="ab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CB7232">
        <w:rPr>
          <w:sz w:val="28"/>
          <w:szCs w:val="28"/>
        </w:rPr>
        <w:t xml:space="preserve">По программе предусмотрены следующие формы контроля: </w:t>
      </w:r>
    </w:p>
    <w:p w:rsidR="00957A44" w:rsidRPr="00CB7232" w:rsidRDefault="00957A44" w:rsidP="008D7A5F">
      <w:pPr>
        <w:spacing w:line="360" w:lineRule="auto"/>
        <w:ind w:firstLine="709"/>
        <w:jc w:val="both"/>
        <w:rPr>
          <w:sz w:val="28"/>
          <w:szCs w:val="28"/>
        </w:rPr>
      </w:pPr>
      <w:r w:rsidRPr="00CB7232">
        <w:rPr>
          <w:sz w:val="28"/>
          <w:szCs w:val="28"/>
        </w:rPr>
        <w:t xml:space="preserve">- непрерывный и оперативный контроль со стороны наставника в форме собеседования и опроса; </w:t>
      </w:r>
    </w:p>
    <w:p w:rsidR="00A033D2" w:rsidRPr="00CB7232" w:rsidRDefault="00957A44" w:rsidP="008D7A5F">
      <w:pPr>
        <w:spacing w:line="360" w:lineRule="auto"/>
        <w:ind w:firstLine="709"/>
        <w:jc w:val="both"/>
        <w:rPr>
          <w:sz w:val="28"/>
          <w:szCs w:val="28"/>
        </w:rPr>
      </w:pPr>
      <w:r w:rsidRPr="00CB7232">
        <w:rPr>
          <w:sz w:val="28"/>
          <w:szCs w:val="28"/>
        </w:rPr>
        <w:t xml:space="preserve">- текущий контроль успеваемости в форме: </w:t>
      </w:r>
      <w:r w:rsidR="00A033D2" w:rsidRPr="00CB7232">
        <w:rPr>
          <w:sz w:val="28"/>
          <w:szCs w:val="28"/>
        </w:rPr>
        <w:t xml:space="preserve">устного или </w:t>
      </w:r>
      <w:r w:rsidRPr="00CB7232">
        <w:rPr>
          <w:sz w:val="28"/>
          <w:szCs w:val="28"/>
        </w:rPr>
        <w:t xml:space="preserve">письменного </w:t>
      </w:r>
      <w:r w:rsidR="00A033D2" w:rsidRPr="00CB7232">
        <w:rPr>
          <w:sz w:val="28"/>
          <w:szCs w:val="28"/>
        </w:rPr>
        <w:t>ответа на вопросы</w:t>
      </w:r>
      <w:r w:rsidRPr="00CB7232">
        <w:rPr>
          <w:sz w:val="28"/>
          <w:szCs w:val="28"/>
        </w:rPr>
        <w:t>, проверки контрольных заданий (работ</w:t>
      </w:r>
      <w:r w:rsidR="00A033D2" w:rsidRPr="00CB7232">
        <w:rPr>
          <w:sz w:val="28"/>
          <w:szCs w:val="28"/>
        </w:rPr>
        <w:t>);</w:t>
      </w:r>
    </w:p>
    <w:p w:rsidR="00A033D2" w:rsidRPr="00CB7232" w:rsidRDefault="00957A44" w:rsidP="008D7A5F">
      <w:pPr>
        <w:spacing w:line="360" w:lineRule="auto"/>
        <w:ind w:firstLine="709"/>
        <w:jc w:val="both"/>
        <w:rPr>
          <w:sz w:val="28"/>
          <w:szCs w:val="28"/>
        </w:rPr>
      </w:pPr>
      <w:r w:rsidRPr="00CB7232">
        <w:rPr>
          <w:sz w:val="28"/>
          <w:szCs w:val="28"/>
        </w:rPr>
        <w:t>- промежуточная аттестация по модулям в форме зачета</w:t>
      </w:r>
      <w:r w:rsidR="00A033D2" w:rsidRPr="00CB7232">
        <w:rPr>
          <w:sz w:val="28"/>
          <w:szCs w:val="28"/>
        </w:rPr>
        <w:t>, рецензирования учебных экспертиз;</w:t>
      </w:r>
    </w:p>
    <w:p w:rsidR="00957A44" w:rsidRPr="00CB7232" w:rsidRDefault="00957A44" w:rsidP="008D7A5F">
      <w:pPr>
        <w:spacing w:line="360" w:lineRule="auto"/>
        <w:ind w:firstLine="709"/>
        <w:jc w:val="both"/>
        <w:rPr>
          <w:sz w:val="28"/>
          <w:szCs w:val="28"/>
        </w:rPr>
      </w:pPr>
      <w:r w:rsidRPr="00CB7232">
        <w:rPr>
          <w:sz w:val="28"/>
          <w:szCs w:val="28"/>
        </w:rPr>
        <w:t xml:space="preserve">- итоговая аттестация в форме экзамена. </w:t>
      </w:r>
    </w:p>
    <w:p w:rsidR="0016108F" w:rsidRPr="00CB7232" w:rsidRDefault="0016108F" w:rsidP="0016108F">
      <w:pPr>
        <w:spacing w:line="360" w:lineRule="auto"/>
        <w:ind w:firstLine="709"/>
        <w:jc w:val="both"/>
        <w:rPr>
          <w:sz w:val="28"/>
          <w:szCs w:val="28"/>
        </w:rPr>
      </w:pPr>
      <w:r w:rsidRPr="00CB7232">
        <w:rPr>
          <w:sz w:val="28"/>
          <w:szCs w:val="28"/>
        </w:rPr>
        <w:t>Критерии оценки знаний по текущему контролю:</w:t>
      </w:r>
    </w:p>
    <w:p w:rsidR="0016108F" w:rsidRPr="00CB7232" w:rsidRDefault="0016108F" w:rsidP="0016108F">
      <w:pPr>
        <w:spacing w:line="360" w:lineRule="auto"/>
        <w:ind w:firstLine="709"/>
        <w:jc w:val="both"/>
        <w:rPr>
          <w:sz w:val="28"/>
          <w:szCs w:val="28"/>
        </w:rPr>
      </w:pPr>
      <w:r w:rsidRPr="00CB7232">
        <w:rPr>
          <w:sz w:val="28"/>
          <w:szCs w:val="28"/>
        </w:rPr>
        <w:t>- комп</w:t>
      </w:r>
      <w:r w:rsidR="0033368D">
        <w:rPr>
          <w:sz w:val="28"/>
          <w:szCs w:val="28"/>
        </w:rPr>
        <w:t>етенция сформирована (2 балла) –</w:t>
      </w:r>
      <w:r w:rsidRPr="00CB7232">
        <w:rPr>
          <w:sz w:val="28"/>
          <w:szCs w:val="28"/>
        </w:rPr>
        <w:t xml:space="preserve"> даны правильные развернутые ответы на 3 вопроса; корректно выполнено более 80% контрольных заданий; задания выполнены в срок и без замечаний, дано положительное резюме наставника)</w:t>
      </w:r>
    </w:p>
    <w:p w:rsidR="0016108F" w:rsidRPr="00CB7232" w:rsidRDefault="0016108F" w:rsidP="0016108F">
      <w:pPr>
        <w:spacing w:line="360" w:lineRule="auto"/>
        <w:ind w:firstLine="709"/>
        <w:jc w:val="both"/>
        <w:rPr>
          <w:sz w:val="28"/>
          <w:szCs w:val="28"/>
        </w:rPr>
      </w:pPr>
      <w:r w:rsidRPr="00CB7232">
        <w:rPr>
          <w:sz w:val="28"/>
          <w:szCs w:val="28"/>
        </w:rPr>
        <w:t>- сформирована частично (1 балл) – дан неправильный или неполный ответ на один из 3-х заданных вопросов; корректно выполнено более 60% контрольных заданий; задания выполнены в срок и без замечаний, у наставника имеются отдельные замечания при положительной оценке работы в целом)</w:t>
      </w:r>
    </w:p>
    <w:p w:rsidR="0016108F" w:rsidRPr="00CB7232" w:rsidRDefault="0016108F" w:rsidP="0016108F">
      <w:pPr>
        <w:spacing w:line="360" w:lineRule="auto"/>
        <w:ind w:firstLine="709"/>
        <w:jc w:val="both"/>
        <w:rPr>
          <w:sz w:val="28"/>
          <w:szCs w:val="28"/>
        </w:rPr>
      </w:pPr>
      <w:r w:rsidRPr="00CB7232">
        <w:rPr>
          <w:sz w:val="28"/>
          <w:szCs w:val="28"/>
        </w:rPr>
        <w:t xml:space="preserve">- не сформирована (0 баллов) – даны неправильные ответы на 2 или более вопросов; выполнено некорректно или не выполнено более 60% контрольных заданий, </w:t>
      </w:r>
      <w:r w:rsidRPr="00CB7232">
        <w:rPr>
          <w:sz w:val="28"/>
          <w:szCs w:val="28"/>
        </w:rPr>
        <w:lastRenderedPageBreak/>
        <w:t>у наставника имеются существенные замечания.</w:t>
      </w:r>
    </w:p>
    <w:p w:rsidR="0016108F" w:rsidRPr="00CB7232" w:rsidRDefault="0016108F" w:rsidP="0016108F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CB7232">
        <w:rPr>
          <w:b/>
          <w:i/>
          <w:sz w:val="28"/>
          <w:szCs w:val="28"/>
        </w:rPr>
        <w:t>Процедура проведения зачетов и экзамена</w:t>
      </w:r>
    </w:p>
    <w:p w:rsidR="0016108F" w:rsidRPr="00CB7232" w:rsidRDefault="0016108F" w:rsidP="0016108F">
      <w:pPr>
        <w:spacing w:line="360" w:lineRule="auto"/>
        <w:ind w:firstLine="709"/>
        <w:jc w:val="both"/>
        <w:rPr>
          <w:sz w:val="28"/>
          <w:szCs w:val="28"/>
        </w:rPr>
      </w:pPr>
      <w:r w:rsidRPr="00CB7232">
        <w:rPr>
          <w:sz w:val="28"/>
          <w:szCs w:val="28"/>
        </w:rPr>
        <w:t>К зачету допускаются слушатели, получившие по итогам текущего контроля не менее 80% от общего возможного количества баллов и получившие положительную рецензию на учебные экспертизы.</w:t>
      </w:r>
    </w:p>
    <w:p w:rsidR="0016108F" w:rsidRPr="00CB7232" w:rsidRDefault="000309B3" w:rsidP="001610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Зачет по модулям 3</w:t>
      </w:r>
      <w:r w:rsidR="0016108F" w:rsidRPr="00CB7232">
        <w:rPr>
          <w:sz w:val="28"/>
          <w:szCs w:val="28"/>
        </w:rPr>
        <w:t>-</w:t>
      </w:r>
      <w:r w:rsidR="0033368D">
        <w:rPr>
          <w:sz w:val="28"/>
          <w:szCs w:val="28"/>
        </w:rPr>
        <w:t>5</w:t>
      </w:r>
      <w:r w:rsidR="0016108F" w:rsidRPr="00CB7232">
        <w:rPr>
          <w:sz w:val="28"/>
          <w:szCs w:val="28"/>
        </w:rPr>
        <w:t xml:space="preserve"> проводится куратором в устной форме. Зачет включает: 1) собеседование по выполненным контрольным работам; 2) анализ отзыва наставника о ходе освоения модуля; 3) анализ рецензии на учебные заключения.</w:t>
      </w:r>
    </w:p>
    <w:p w:rsidR="0016108F" w:rsidRPr="00CB7232" w:rsidRDefault="0016108F" w:rsidP="0016108F">
      <w:pPr>
        <w:spacing w:line="360" w:lineRule="auto"/>
        <w:ind w:firstLine="709"/>
        <w:jc w:val="both"/>
        <w:rPr>
          <w:sz w:val="28"/>
          <w:szCs w:val="28"/>
        </w:rPr>
      </w:pPr>
      <w:r w:rsidRPr="00CB7232">
        <w:rPr>
          <w:sz w:val="28"/>
          <w:szCs w:val="28"/>
        </w:rPr>
        <w:t xml:space="preserve">Критерии оценивания: </w:t>
      </w:r>
    </w:p>
    <w:p w:rsidR="0016108F" w:rsidRPr="00CB7232" w:rsidRDefault="00882E2F" w:rsidP="00882E2F">
      <w:pPr>
        <w:spacing w:line="360" w:lineRule="auto"/>
        <w:ind w:firstLine="709"/>
        <w:jc w:val="both"/>
        <w:rPr>
          <w:sz w:val="28"/>
          <w:szCs w:val="28"/>
        </w:rPr>
      </w:pPr>
      <w:r w:rsidRPr="00CB7232">
        <w:rPr>
          <w:sz w:val="28"/>
          <w:szCs w:val="28"/>
        </w:rPr>
        <w:t>- «зачтено» –</w:t>
      </w:r>
      <w:r w:rsidR="0016108F" w:rsidRPr="00CB7232">
        <w:rPr>
          <w:sz w:val="28"/>
          <w:szCs w:val="28"/>
        </w:rPr>
        <w:t xml:space="preserve"> дан достаточно полный, логически последовательный, аргументированный ответ на все заданные вопросы и дополнительные вопросы; слушатель владеет понятийно-категориальным аппаратом дисциплины и способен к дискуссии (может дать пояснения, привести примеры из практики, показать значение и взаимосвязь тех или</w:t>
      </w:r>
      <w:r w:rsidR="000309B3">
        <w:rPr>
          <w:sz w:val="28"/>
          <w:szCs w:val="28"/>
        </w:rPr>
        <w:t xml:space="preserve"> иных фактов, событий, явлений)</w:t>
      </w:r>
      <w:r w:rsidR="0016108F" w:rsidRPr="00CB7232">
        <w:rPr>
          <w:sz w:val="28"/>
          <w:szCs w:val="28"/>
        </w:rPr>
        <w:t>, отзыв наставника положительный</w:t>
      </w:r>
      <w:r w:rsidR="000309B3">
        <w:rPr>
          <w:sz w:val="28"/>
          <w:szCs w:val="28"/>
        </w:rPr>
        <w:t>,</w:t>
      </w:r>
      <w:r w:rsidR="000309B3" w:rsidRPr="000309B3">
        <w:rPr>
          <w:sz w:val="28"/>
          <w:szCs w:val="28"/>
        </w:rPr>
        <w:t xml:space="preserve"> </w:t>
      </w:r>
      <w:r w:rsidR="000309B3" w:rsidRPr="00CB7232">
        <w:rPr>
          <w:sz w:val="28"/>
          <w:szCs w:val="28"/>
        </w:rPr>
        <w:t>рецензия положительная</w:t>
      </w:r>
      <w:r w:rsidR="0016108F" w:rsidRPr="00CB7232">
        <w:rPr>
          <w:sz w:val="28"/>
          <w:szCs w:val="28"/>
        </w:rPr>
        <w:t>;</w:t>
      </w:r>
    </w:p>
    <w:p w:rsidR="0016108F" w:rsidRPr="00CB7232" w:rsidRDefault="00882E2F" w:rsidP="00882E2F">
      <w:pPr>
        <w:spacing w:line="360" w:lineRule="auto"/>
        <w:ind w:firstLine="709"/>
        <w:jc w:val="both"/>
        <w:rPr>
          <w:sz w:val="28"/>
          <w:szCs w:val="28"/>
        </w:rPr>
      </w:pPr>
      <w:r w:rsidRPr="00CB7232">
        <w:rPr>
          <w:sz w:val="28"/>
          <w:szCs w:val="28"/>
        </w:rPr>
        <w:t>- «не зачтено» –</w:t>
      </w:r>
      <w:r w:rsidR="0016108F" w:rsidRPr="00CB7232">
        <w:rPr>
          <w:sz w:val="28"/>
          <w:szCs w:val="28"/>
        </w:rPr>
        <w:t xml:space="preserve"> ответы краткие, неполные, с ошибками в использовании понятий, категорий, даваемых определениях и их понимании; слушатель не в состоянии ответить (или дает неправильные ответы) на дополнительные, наводящие вопросы в рамках темы заданного вопроса. Рецензия отрицательная либо содержит существенные замечания. Отзыв наставника неудовлетворительный.</w:t>
      </w:r>
    </w:p>
    <w:p w:rsidR="004A5017" w:rsidRDefault="0016108F" w:rsidP="0016108F">
      <w:pPr>
        <w:pStyle w:val="ab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CB7232">
        <w:rPr>
          <w:b/>
          <w:sz w:val="28"/>
          <w:szCs w:val="28"/>
        </w:rPr>
        <w:t>Итоговый экзамен</w:t>
      </w:r>
      <w:r w:rsidRPr="00CB7232">
        <w:rPr>
          <w:sz w:val="28"/>
          <w:szCs w:val="28"/>
        </w:rPr>
        <w:t xml:space="preserve"> проводится в устно-письменной форме по билетам в соответствии с Порядком проведения промежуточной и итоговой аттестации лиц, обучающихся по программам дополнительного профессионального образования, утвержденным приказом ФБУ РФЦСЭ при Минюсте России от 20.03.2015 № 49/1-1. </w:t>
      </w:r>
    </w:p>
    <w:p w:rsidR="0016108F" w:rsidRPr="00CB7232" w:rsidRDefault="0016108F" w:rsidP="0016108F">
      <w:pPr>
        <w:pStyle w:val="ab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CB7232">
        <w:rPr>
          <w:sz w:val="28"/>
          <w:szCs w:val="28"/>
        </w:rPr>
        <w:t>К экзамену допускаются слушатели, успешно сдавшие зачеты по всем модулям программы обучения.</w:t>
      </w:r>
    </w:p>
    <w:p w:rsidR="005D34BE" w:rsidRPr="00CB7232" w:rsidRDefault="005D34BE" w:rsidP="005D34BE">
      <w:pPr>
        <w:pStyle w:val="20"/>
        <w:rPr>
          <w:lang w:val="ru-RU"/>
        </w:rPr>
      </w:pPr>
      <w:bookmarkStart w:id="22" w:name="_Toc463699252"/>
      <w:bookmarkStart w:id="23" w:name="_Toc511383307"/>
      <w:r w:rsidRPr="00CB7232">
        <w:t>6.2. Комплект оценочных средств</w:t>
      </w:r>
      <w:r w:rsidRPr="00CB7232">
        <w:rPr>
          <w:lang w:val="ru-RU"/>
        </w:rPr>
        <w:t xml:space="preserve"> (фонд оценочных средств)</w:t>
      </w:r>
      <w:bookmarkEnd w:id="22"/>
      <w:bookmarkEnd w:id="23"/>
    </w:p>
    <w:p w:rsidR="005D34BE" w:rsidRPr="00CB7232" w:rsidRDefault="005D34BE" w:rsidP="005D34BE">
      <w:pPr>
        <w:spacing w:line="360" w:lineRule="auto"/>
        <w:ind w:firstLine="708"/>
        <w:jc w:val="both"/>
        <w:rPr>
          <w:sz w:val="28"/>
          <w:szCs w:val="28"/>
        </w:rPr>
      </w:pPr>
      <w:r w:rsidRPr="00CB7232">
        <w:rPr>
          <w:sz w:val="28"/>
          <w:szCs w:val="28"/>
        </w:rPr>
        <w:t>Оценочные средства для проведения текущего контроля успеваемости по темам дисциплины «Специальность» (модули 3-5),  промежуточной аттестации по мо</w:t>
      </w:r>
      <w:r w:rsidRPr="00CB7232">
        <w:rPr>
          <w:sz w:val="28"/>
          <w:szCs w:val="28"/>
        </w:rPr>
        <w:lastRenderedPageBreak/>
        <w:t>дулям дисциплины «Специальность» и для итоговой аттестации (билеты) даны в Приложении «</w:t>
      </w:r>
      <w:r w:rsidRPr="00CB7232">
        <w:rPr>
          <w:sz w:val="28"/>
        </w:rPr>
        <w:t>Учебно-методические материалы по освоению дисциплины».</w:t>
      </w:r>
    </w:p>
    <w:p w:rsidR="005D34BE" w:rsidRPr="00CB7232" w:rsidRDefault="005D34BE" w:rsidP="002C40F6">
      <w:pPr>
        <w:jc w:val="center"/>
        <w:rPr>
          <w:sz w:val="28"/>
          <w:szCs w:val="28"/>
        </w:rPr>
        <w:sectPr w:rsidR="005D34BE" w:rsidRPr="00CB7232" w:rsidSect="00AF3661">
          <w:pgSz w:w="11906" w:h="16838" w:code="9"/>
          <w:pgMar w:top="1134" w:right="567" w:bottom="1134" w:left="1134" w:header="709" w:footer="709" w:gutter="0"/>
          <w:pgNumType w:start="3"/>
          <w:cols w:space="708"/>
          <w:titlePg/>
          <w:docGrid w:linePitch="360"/>
        </w:sectPr>
      </w:pPr>
    </w:p>
    <w:p w:rsidR="0016108F" w:rsidRPr="00CB7232" w:rsidRDefault="0016108F" w:rsidP="002C40F6">
      <w:pPr>
        <w:pStyle w:val="ab"/>
        <w:ind w:left="0"/>
        <w:rPr>
          <w:sz w:val="28"/>
          <w:szCs w:val="28"/>
        </w:rPr>
      </w:pPr>
    </w:p>
    <w:p w:rsidR="002C40F6" w:rsidRPr="00CB7232" w:rsidRDefault="005D34BE" w:rsidP="005D34BE">
      <w:pPr>
        <w:pStyle w:val="20"/>
      </w:pPr>
      <w:bookmarkStart w:id="24" w:name="_Toc511383308"/>
      <w:r>
        <w:t>6.</w:t>
      </w:r>
      <w:r>
        <w:rPr>
          <w:lang w:val="ru-RU"/>
        </w:rPr>
        <w:t>3</w:t>
      </w:r>
      <w:r>
        <w:t xml:space="preserve">. </w:t>
      </w:r>
      <w:r w:rsidR="002C40F6" w:rsidRPr="00CB7232">
        <w:t xml:space="preserve"> Формирование компетенций в ход</w:t>
      </w:r>
      <w:r w:rsidR="006E7353" w:rsidRPr="00CB7232">
        <w:t>е изучения дисциплин (модулей)</w:t>
      </w:r>
      <w:r w:rsidRPr="005D34BE">
        <w:rPr>
          <w:b w:val="0"/>
          <w:bCs w:val="0"/>
          <w:iCs w:val="0"/>
          <w:sz w:val="20"/>
          <w:szCs w:val="20"/>
          <w:vertAlign w:val="superscript"/>
          <w:lang w:val="ru-RU" w:eastAsia="ru-RU"/>
        </w:rPr>
        <w:t xml:space="preserve"> </w:t>
      </w:r>
      <w:r w:rsidRPr="005D34BE">
        <w:rPr>
          <w:vertAlign w:val="superscript"/>
          <w:lang w:val="ru-RU"/>
        </w:rPr>
        <w:footnoteReference w:id="1"/>
      </w:r>
      <w:bookmarkEnd w:id="2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2222"/>
        <w:gridCol w:w="2070"/>
        <w:gridCol w:w="2362"/>
        <w:gridCol w:w="3024"/>
        <w:gridCol w:w="3659"/>
      </w:tblGrid>
      <w:tr w:rsidR="002C40F6" w:rsidRPr="00CB7232" w:rsidTr="006E7353">
        <w:tc>
          <w:tcPr>
            <w:tcW w:w="44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0F6" w:rsidRPr="00CB7232" w:rsidRDefault="002C40F6" w:rsidP="003E375D">
            <w:pPr>
              <w:jc w:val="center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Результаты обучения (компетенции)</w:t>
            </w:r>
          </w:p>
        </w:tc>
        <w:tc>
          <w:tcPr>
            <w:tcW w:w="759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017" w:rsidRDefault="002C40F6" w:rsidP="002C40F6">
            <w:pPr>
              <w:jc w:val="center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Показатели</w:t>
            </w:r>
          </w:p>
          <w:p w:rsidR="004A5017" w:rsidRDefault="002C40F6" w:rsidP="002C40F6">
            <w:pPr>
              <w:jc w:val="center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 сформированности компетенций</w:t>
            </w:r>
          </w:p>
          <w:p w:rsidR="002C40F6" w:rsidRPr="00CB7232" w:rsidRDefault="002C40F6" w:rsidP="002C40F6">
            <w:pPr>
              <w:jc w:val="center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 (знания, умения)</w:t>
            </w:r>
          </w:p>
        </w:tc>
        <w:tc>
          <w:tcPr>
            <w:tcW w:w="7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017" w:rsidRDefault="002C40F6" w:rsidP="003E375D">
            <w:pPr>
              <w:jc w:val="center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Дисциплины, </w:t>
            </w:r>
          </w:p>
          <w:p w:rsidR="002C40F6" w:rsidRPr="00CB7232" w:rsidRDefault="002C40F6" w:rsidP="003E375D">
            <w:pPr>
              <w:jc w:val="center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модули, программы </w:t>
            </w:r>
          </w:p>
        </w:tc>
        <w:tc>
          <w:tcPr>
            <w:tcW w:w="807" w:type="pct"/>
          </w:tcPr>
          <w:p w:rsidR="004A5017" w:rsidRDefault="002C40F6" w:rsidP="003E375D">
            <w:pPr>
              <w:jc w:val="center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Контролируемые </w:t>
            </w:r>
          </w:p>
          <w:p w:rsidR="002C40F6" w:rsidRPr="00CB7232" w:rsidRDefault="002C40F6" w:rsidP="003E375D">
            <w:pPr>
              <w:jc w:val="center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разделы (темы), виды занятий</w:t>
            </w:r>
          </w:p>
        </w:tc>
        <w:tc>
          <w:tcPr>
            <w:tcW w:w="1033" w:type="pct"/>
          </w:tcPr>
          <w:p w:rsidR="002C40F6" w:rsidRPr="00CB7232" w:rsidRDefault="002C40F6" w:rsidP="003E375D">
            <w:pPr>
              <w:jc w:val="center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Формы контроля</w:t>
            </w:r>
          </w:p>
        </w:tc>
        <w:tc>
          <w:tcPr>
            <w:tcW w:w="1250" w:type="pct"/>
          </w:tcPr>
          <w:p w:rsidR="004A5017" w:rsidRDefault="002C40F6" w:rsidP="003E375D">
            <w:pPr>
              <w:jc w:val="center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Критерии сформированности</w:t>
            </w:r>
          </w:p>
          <w:p w:rsidR="002C40F6" w:rsidRPr="00CB7232" w:rsidRDefault="002C40F6" w:rsidP="003E375D">
            <w:pPr>
              <w:jc w:val="center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 компетенций</w:t>
            </w:r>
          </w:p>
        </w:tc>
      </w:tr>
      <w:tr w:rsidR="002C40F6" w:rsidRPr="00CB7232" w:rsidTr="006E7353">
        <w:tc>
          <w:tcPr>
            <w:tcW w:w="44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0F6" w:rsidRPr="00CB7232" w:rsidRDefault="002C40F6" w:rsidP="003E375D">
            <w:pPr>
              <w:jc w:val="center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1</w:t>
            </w:r>
          </w:p>
        </w:tc>
        <w:tc>
          <w:tcPr>
            <w:tcW w:w="759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0F6" w:rsidRPr="00CB7232" w:rsidRDefault="002C40F6" w:rsidP="003E375D">
            <w:pPr>
              <w:jc w:val="center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2</w:t>
            </w:r>
          </w:p>
        </w:tc>
        <w:tc>
          <w:tcPr>
            <w:tcW w:w="7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0F6" w:rsidRPr="00CB7232" w:rsidRDefault="002C40F6" w:rsidP="003E375D">
            <w:pPr>
              <w:jc w:val="center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3</w:t>
            </w:r>
          </w:p>
        </w:tc>
        <w:tc>
          <w:tcPr>
            <w:tcW w:w="807" w:type="pct"/>
          </w:tcPr>
          <w:p w:rsidR="002C40F6" w:rsidRPr="00CB7232" w:rsidRDefault="002C40F6" w:rsidP="003E375D">
            <w:pPr>
              <w:jc w:val="center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4</w:t>
            </w:r>
          </w:p>
        </w:tc>
        <w:tc>
          <w:tcPr>
            <w:tcW w:w="1033" w:type="pct"/>
          </w:tcPr>
          <w:p w:rsidR="002C40F6" w:rsidRPr="00CB7232" w:rsidRDefault="002C40F6" w:rsidP="003E375D">
            <w:pPr>
              <w:jc w:val="center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5</w:t>
            </w:r>
          </w:p>
        </w:tc>
        <w:tc>
          <w:tcPr>
            <w:tcW w:w="1250" w:type="pct"/>
          </w:tcPr>
          <w:p w:rsidR="002C40F6" w:rsidRPr="00CB7232" w:rsidRDefault="002C40F6" w:rsidP="003E375D">
            <w:pPr>
              <w:jc w:val="center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6</w:t>
            </w:r>
          </w:p>
        </w:tc>
      </w:tr>
      <w:tr w:rsidR="00444750" w:rsidRPr="00CB7232" w:rsidTr="00FB314B">
        <w:trPr>
          <w:trHeight w:val="2266"/>
        </w:trPr>
        <w:tc>
          <w:tcPr>
            <w:tcW w:w="44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750" w:rsidRPr="00CB7232" w:rsidRDefault="00444750" w:rsidP="00444750">
            <w:pPr>
              <w:jc w:val="center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ПК – 3</w:t>
            </w:r>
          </w:p>
        </w:tc>
        <w:tc>
          <w:tcPr>
            <w:tcW w:w="759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750" w:rsidRDefault="00444750" w:rsidP="00A43ADD">
            <w:pPr>
              <w:rPr>
                <w:i/>
                <w:sz w:val="24"/>
                <w:szCs w:val="24"/>
              </w:rPr>
            </w:pPr>
            <w:r w:rsidRPr="00CB7232">
              <w:rPr>
                <w:i/>
                <w:sz w:val="24"/>
                <w:szCs w:val="24"/>
              </w:rPr>
              <w:t>Знание 3.1</w:t>
            </w:r>
          </w:p>
          <w:p w:rsidR="00FB314B" w:rsidRPr="00CB7232" w:rsidRDefault="00FB314B" w:rsidP="00A43ADD">
            <w:pPr>
              <w:rPr>
                <w:i/>
                <w:sz w:val="24"/>
                <w:szCs w:val="24"/>
              </w:rPr>
            </w:pPr>
          </w:p>
          <w:p w:rsidR="00444750" w:rsidRPr="00CB7232" w:rsidRDefault="00444750" w:rsidP="00A43ADD">
            <w:pPr>
              <w:rPr>
                <w:i/>
                <w:sz w:val="24"/>
                <w:szCs w:val="24"/>
              </w:rPr>
            </w:pPr>
            <w:r w:rsidRPr="00CB7232">
              <w:rPr>
                <w:i/>
                <w:sz w:val="24"/>
                <w:szCs w:val="24"/>
              </w:rPr>
              <w:t>Знание 3.2</w:t>
            </w:r>
          </w:p>
          <w:p w:rsidR="00444750" w:rsidRPr="00CB7232" w:rsidRDefault="00444750" w:rsidP="00A43ADD">
            <w:pPr>
              <w:rPr>
                <w:i/>
                <w:sz w:val="24"/>
                <w:szCs w:val="24"/>
              </w:rPr>
            </w:pPr>
          </w:p>
          <w:p w:rsidR="00444750" w:rsidRPr="00CB7232" w:rsidRDefault="00444750" w:rsidP="00A43ADD">
            <w:pPr>
              <w:rPr>
                <w:i/>
                <w:sz w:val="24"/>
                <w:szCs w:val="24"/>
              </w:rPr>
            </w:pPr>
          </w:p>
          <w:p w:rsidR="00444750" w:rsidRPr="00CB7232" w:rsidRDefault="00444750" w:rsidP="00A43ADD">
            <w:pPr>
              <w:rPr>
                <w:i/>
                <w:sz w:val="24"/>
                <w:szCs w:val="24"/>
              </w:rPr>
            </w:pPr>
          </w:p>
        </w:tc>
        <w:tc>
          <w:tcPr>
            <w:tcW w:w="7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750" w:rsidRPr="00CB7232" w:rsidRDefault="00444750" w:rsidP="00444750">
            <w:pPr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Модуль 3</w:t>
            </w:r>
          </w:p>
          <w:p w:rsidR="00444750" w:rsidRPr="00CB7232" w:rsidRDefault="00444750" w:rsidP="00444750">
            <w:pPr>
              <w:rPr>
                <w:sz w:val="24"/>
                <w:szCs w:val="24"/>
              </w:rPr>
            </w:pPr>
          </w:p>
          <w:p w:rsidR="00444750" w:rsidRPr="00CB7232" w:rsidRDefault="00444750" w:rsidP="00444750">
            <w:pPr>
              <w:rPr>
                <w:sz w:val="24"/>
                <w:szCs w:val="24"/>
              </w:rPr>
            </w:pPr>
          </w:p>
          <w:p w:rsidR="00444750" w:rsidRPr="00CB7232" w:rsidRDefault="00444750" w:rsidP="00444750">
            <w:pPr>
              <w:rPr>
                <w:sz w:val="24"/>
                <w:szCs w:val="24"/>
              </w:rPr>
            </w:pPr>
          </w:p>
          <w:p w:rsidR="00444750" w:rsidRPr="00CB7232" w:rsidRDefault="00444750" w:rsidP="00444750">
            <w:pPr>
              <w:rPr>
                <w:sz w:val="24"/>
                <w:szCs w:val="24"/>
              </w:rPr>
            </w:pPr>
          </w:p>
          <w:p w:rsidR="00444750" w:rsidRPr="00CB7232" w:rsidRDefault="00444750" w:rsidP="00444750">
            <w:pPr>
              <w:rPr>
                <w:sz w:val="24"/>
                <w:szCs w:val="24"/>
              </w:rPr>
            </w:pPr>
          </w:p>
          <w:p w:rsidR="00444750" w:rsidRPr="00CB7232" w:rsidRDefault="00444750" w:rsidP="00444750">
            <w:pPr>
              <w:rPr>
                <w:sz w:val="24"/>
                <w:szCs w:val="24"/>
              </w:rPr>
            </w:pPr>
          </w:p>
        </w:tc>
        <w:tc>
          <w:tcPr>
            <w:tcW w:w="807" w:type="pct"/>
          </w:tcPr>
          <w:p w:rsidR="00444750" w:rsidRPr="00CB7232" w:rsidRDefault="00444750" w:rsidP="007E149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Темы №№1-4</w:t>
            </w:r>
          </w:p>
          <w:p w:rsidR="00444750" w:rsidRPr="00CB7232" w:rsidRDefault="00444750" w:rsidP="007E149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Лекции, семинары, самостоятельная работа</w:t>
            </w:r>
          </w:p>
          <w:p w:rsidR="00444750" w:rsidRPr="00CB7232" w:rsidRDefault="00444750" w:rsidP="007E1493">
            <w:pPr>
              <w:jc w:val="both"/>
              <w:rPr>
                <w:sz w:val="24"/>
                <w:szCs w:val="24"/>
              </w:rPr>
            </w:pPr>
          </w:p>
          <w:p w:rsidR="00444750" w:rsidRPr="00CB7232" w:rsidRDefault="00444750" w:rsidP="007E1493">
            <w:pPr>
              <w:jc w:val="both"/>
              <w:rPr>
                <w:sz w:val="24"/>
                <w:szCs w:val="24"/>
              </w:rPr>
            </w:pPr>
          </w:p>
          <w:p w:rsidR="00444750" w:rsidRPr="00CB7232" w:rsidRDefault="00444750" w:rsidP="007E14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3" w:type="pct"/>
          </w:tcPr>
          <w:p w:rsidR="00444750" w:rsidRPr="00CB7232" w:rsidRDefault="00444750" w:rsidP="007E149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Контрольные вопросы по темам №№ 1-4 для проведения текущего контроля успеваемости</w:t>
            </w:r>
          </w:p>
          <w:p w:rsidR="00444750" w:rsidRPr="00CB7232" w:rsidRDefault="00444750" w:rsidP="007E149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Контрольные вопросы №№ 1–28 для проведения зачета по модулю 3</w:t>
            </w:r>
          </w:p>
          <w:p w:rsidR="00444750" w:rsidRPr="00CB7232" w:rsidRDefault="00444750" w:rsidP="007E14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444750" w:rsidRPr="00CB7232" w:rsidRDefault="00444750" w:rsidP="007E149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- </w:t>
            </w:r>
            <w:r w:rsidRPr="00CB7232">
              <w:rPr>
                <w:b/>
                <w:sz w:val="24"/>
                <w:szCs w:val="24"/>
              </w:rPr>
              <w:t>сформирована</w:t>
            </w:r>
            <w:r w:rsidRPr="00CB7232">
              <w:rPr>
                <w:sz w:val="24"/>
                <w:szCs w:val="24"/>
              </w:rPr>
              <w:t xml:space="preserve"> (8 баллов) </w:t>
            </w:r>
            <w:r w:rsidR="00FB314B">
              <w:rPr>
                <w:sz w:val="24"/>
                <w:szCs w:val="24"/>
              </w:rPr>
              <w:t>–</w:t>
            </w:r>
            <w:r w:rsidRPr="00CB7232">
              <w:rPr>
                <w:sz w:val="24"/>
                <w:szCs w:val="24"/>
              </w:rPr>
              <w:t xml:space="preserve"> даны правильные развернутые ответы на все вопросы;</w:t>
            </w:r>
          </w:p>
          <w:p w:rsidR="00444750" w:rsidRPr="00CB7232" w:rsidRDefault="00444750" w:rsidP="007E149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- </w:t>
            </w:r>
            <w:r w:rsidRPr="00CB7232">
              <w:rPr>
                <w:b/>
                <w:sz w:val="24"/>
                <w:szCs w:val="24"/>
              </w:rPr>
              <w:t>сформирована частично</w:t>
            </w:r>
            <w:r w:rsidRPr="00CB7232">
              <w:rPr>
                <w:sz w:val="24"/>
                <w:szCs w:val="24"/>
              </w:rPr>
              <w:t xml:space="preserve"> (4 балла) - дан неправильный ответ на один из заданных вопросов;</w:t>
            </w:r>
          </w:p>
          <w:p w:rsidR="00444750" w:rsidRPr="00CB7232" w:rsidRDefault="00444750" w:rsidP="007E149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- </w:t>
            </w:r>
            <w:r w:rsidRPr="00CB7232">
              <w:rPr>
                <w:b/>
                <w:sz w:val="24"/>
                <w:szCs w:val="24"/>
              </w:rPr>
              <w:t>не сформирована</w:t>
            </w:r>
            <w:r w:rsidRPr="00CB7232">
              <w:rPr>
                <w:sz w:val="24"/>
                <w:szCs w:val="24"/>
              </w:rPr>
              <w:t xml:space="preserve"> (менее 4-х баллов.</w:t>
            </w:r>
          </w:p>
        </w:tc>
      </w:tr>
      <w:tr w:rsidR="00444750" w:rsidRPr="00CB7232" w:rsidTr="006E7353">
        <w:trPr>
          <w:trHeight w:val="3682"/>
        </w:trPr>
        <w:tc>
          <w:tcPr>
            <w:tcW w:w="444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750" w:rsidRPr="00CB7232" w:rsidRDefault="00444750" w:rsidP="004447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750" w:rsidRPr="00CB7232" w:rsidRDefault="00444750" w:rsidP="00DA3727">
            <w:pPr>
              <w:rPr>
                <w:i/>
                <w:sz w:val="24"/>
                <w:szCs w:val="24"/>
              </w:rPr>
            </w:pPr>
            <w:r w:rsidRPr="00CB7232">
              <w:rPr>
                <w:i/>
                <w:sz w:val="24"/>
                <w:szCs w:val="24"/>
              </w:rPr>
              <w:t>Умение 3.1</w:t>
            </w:r>
          </w:p>
          <w:p w:rsidR="00444750" w:rsidRPr="00CB7232" w:rsidRDefault="00444750" w:rsidP="00DA3727">
            <w:pPr>
              <w:rPr>
                <w:i/>
                <w:sz w:val="24"/>
                <w:szCs w:val="24"/>
              </w:rPr>
            </w:pPr>
          </w:p>
          <w:p w:rsidR="00444750" w:rsidRPr="00CB7232" w:rsidRDefault="00444750" w:rsidP="00A43ADD">
            <w:pPr>
              <w:rPr>
                <w:i/>
                <w:sz w:val="24"/>
                <w:szCs w:val="24"/>
              </w:rPr>
            </w:pPr>
            <w:r w:rsidRPr="00CB7232">
              <w:rPr>
                <w:i/>
                <w:sz w:val="24"/>
                <w:szCs w:val="24"/>
              </w:rPr>
              <w:t>Умение 3.2</w:t>
            </w:r>
          </w:p>
          <w:p w:rsidR="00444750" w:rsidRPr="00CB7232" w:rsidRDefault="00444750" w:rsidP="00A43ADD">
            <w:pPr>
              <w:rPr>
                <w:i/>
                <w:sz w:val="24"/>
                <w:szCs w:val="24"/>
              </w:rPr>
            </w:pPr>
          </w:p>
          <w:p w:rsidR="00444750" w:rsidRPr="00CB7232" w:rsidRDefault="00444750" w:rsidP="00A43ADD">
            <w:pPr>
              <w:rPr>
                <w:i/>
                <w:sz w:val="24"/>
                <w:szCs w:val="24"/>
              </w:rPr>
            </w:pPr>
          </w:p>
        </w:tc>
        <w:tc>
          <w:tcPr>
            <w:tcW w:w="7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750" w:rsidRPr="00CB7232" w:rsidRDefault="00444750" w:rsidP="00444750">
            <w:pPr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Модули 4-5</w:t>
            </w:r>
          </w:p>
        </w:tc>
        <w:tc>
          <w:tcPr>
            <w:tcW w:w="807" w:type="pct"/>
          </w:tcPr>
          <w:p w:rsidR="00444750" w:rsidRPr="00CB7232" w:rsidRDefault="00444750" w:rsidP="007E149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Темы №№5-18</w:t>
            </w:r>
          </w:p>
          <w:p w:rsidR="00444750" w:rsidRPr="00CB7232" w:rsidRDefault="00444750" w:rsidP="007E149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Лекции, семинары, самостоятельная работа</w:t>
            </w:r>
          </w:p>
          <w:p w:rsidR="00444750" w:rsidRPr="00CB7232" w:rsidRDefault="00444750" w:rsidP="007E149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Практикумы 1-</w:t>
            </w:r>
            <w:r w:rsidR="00B20CE2">
              <w:rPr>
                <w:sz w:val="24"/>
                <w:szCs w:val="24"/>
              </w:rPr>
              <w:t>6</w:t>
            </w:r>
            <w:r w:rsidRPr="00CB7232">
              <w:rPr>
                <w:sz w:val="24"/>
                <w:szCs w:val="24"/>
              </w:rPr>
              <w:t xml:space="preserve"> (выполнение контрольных работ 1-6)</w:t>
            </w:r>
          </w:p>
          <w:p w:rsidR="00444750" w:rsidRPr="00CB7232" w:rsidRDefault="00444750" w:rsidP="007E149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Выполнение учебных экспертиз 1-</w:t>
            </w:r>
            <w:r w:rsidR="0028438B">
              <w:rPr>
                <w:sz w:val="24"/>
                <w:szCs w:val="24"/>
              </w:rPr>
              <w:t>5</w:t>
            </w:r>
          </w:p>
          <w:p w:rsidR="00444750" w:rsidRPr="00CB7232" w:rsidRDefault="00444750" w:rsidP="007E14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3" w:type="pct"/>
          </w:tcPr>
          <w:p w:rsidR="00444750" w:rsidRPr="00CB7232" w:rsidRDefault="00444750" w:rsidP="007E149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Проверка отчета о выполнении контрольных работ</w:t>
            </w:r>
          </w:p>
          <w:p w:rsidR="00444750" w:rsidRPr="00CB7232" w:rsidRDefault="00444750" w:rsidP="007E149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Рецензия на учебные экспертизы</w:t>
            </w:r>
          </w:p>
          <w:p w:rsidR="00444750" w:rsidRPr="00CB7232" w:rsidRDefault="00444750" w:rsidP="007E14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444750" w:rsidRPr="00CB7232" w:rsidRDefault="00444750" w:rsidP="00444750">
            <w:pPr>
              <w:jc w:val="both"/>
              <w:rPr>
                <w:sz w:val="24"/>
                <w:szCs w:val="24"/>
              </w:rPr>
            </w:pPr>
            <w:r w:rsidRPr="00CB7232">
              <w:rPr>
                <w:b/>
                <w:sz w:val="24"/>
                <w:szCs w:val="24"/>
              </w:rPr>
              <w:t>-сформирована</w:t>
            </w:r>
            <w:r w:rsidRPr="00CB7232">
              <w:rPr>
                <w:sz w:val="24"/>
                <w:szCs w:val="24"/>
              </w:rPr>
              <w:t xml:space="preserve"> (2 балла) – корректно выполнено более 80% контрольных работ, заданий; дано положительное резюме наставника)</w:t>
            </w:r>
          </w:p>
          <w:p w:rsidR="00444750" w:rsidRPr="00CB7232" w:rsidRDefault="00444750" w:rsidP="00444750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- </w:t>
            </w:r>
            <w:r w:rsidRPr="00CB7232">
              <w:rPr>
                <w:b/>
                <w:sz w:val="24"/>
                <w:szCs w:val="24"/>
              </w:rPr>
              <w:t>сформирована частично</w:t>
            </w:r>
            <w:r w:rsidRPr="00CB7232">
              <w:rPr>
                <w:sz w:val="24"/>
                <w:szCs w:val="24"/>
              </w:rPr>
              <w:t xml:space="preserve"> (1 балл) – корректно выполнено более 60% контрольных работ, заданий; у наставника имеются отдельные замечания при положительной оценке работы в целом);</w:t>
            </w:r>
          </w:p>
          <w:p w:rsidR="00444750" w:rsidRPr="00CB7232" w:rsidRDefault="00444750" w:rsidP="00444750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-</w:t>
            </w:r>
            <w:r w:rsidRPr="00CB7232">
              <w:rPr>
                <w:b/>
                <w:sz w:val="24"/>
                <w:szCs w:val="24"/>
              </w:rPr>
              <w:t xml:space="preserve"> не сформирована</w:t>
            </w:r>
            <w:r w:rsidRPr="00CB7232">
              <w:rPr>
                <w:sz w:val="24"/>
                <w:szCs w:val="24"/>
              </w:rPr>
              <w:t xml:space="preserve"> (0 баллов) – выполнено некорректно или не выполнено более 56% контрольных работ, заданий; дано отрицательное резюме наставника)</w:t>
            </w:r>
          </w:p>
        </w:tc>
      </w:tr>
      <w:tr w:rsidR="0088097F" w:rsidRPr="00CB7232" w:rsidTr="006E7353">
        <w:trPr>
          <w:trHeight w:val="2178"/>
        </w:trPr>
        <w:tc>
          <w:tcPr>
            <w:tcW w:w="44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97F" w:rsidRPr="00CB7232" w:rsidRDefault="00444750" w:rsidP="00444750">
            <w:pPr>
              <w:jc w:val="center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ПК – </w:t>
            </w:r>
            <w:r w:rsidR="005E7294" w:rsidRPr="00CB7232">
              <w:rPr>
                <w:sz w:val="24"/>
                <w:szCs w:val="24"/>
              </w:rPr>
              <w:t>4</w:t>
            </w:r>
          </w:p>
        </w:tc>
        <w:tc>
          <w:tcPr>
            <w:tcW w:w="759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97F" w:rsidRPr="00CB7232" w:rsidRDefault="0088097F" w:rsidP="005E7294">
            <w:pPr>
              <w:rPr>
                <w:i/>
                <w:sz w:val="24"/>
                <w:szCs w:val="24"/>
              </w:rPr>
            </w:pPr>
            <w:r w:rsidRPr="00CB7232">
              <w:rPr>
                <w:i/>
                <w:sz w:val="24"/>
                <w:szCs w:val="24"/>
              </w:rPr>
              <w:t xml:space="preserve">Знание </w:t>
            </w:r>
            <w:r w:rsidR="005E7294" w:rsidRPr="00CB7232">
              <w:rPr>
                <w:i/>
                <w:sz w:val="24"/>
                <w:szCs w:val="24"/>
              </w:rPr>
              <w:t>4</w:t>
            </w:r>
            <w:r w:rsidRPr="00CB7232">
              <w:rPr>
                <w:i/>
                <w:sz w:val="24"/>
                <w:szCs w:val="24"/>
              </w:rPr>
              <w:t>.</w:t>
            </w:r>
            <w:r w:rsidR="005459FB" w:rsidRPr="00CB7232">
              <w:rPr>
                <w:i/>
                <w:sz w:val="24"/>
                <w:szCs w:val="24"/>
              </w:rPr>
              <w:t>1</w:t>
            </w:r>
          </w:p>
          <w:p w:rsidR="005459FB" w:rsidRPr="00CB7232" w:rsidRDefault="005459FB" w:rsidP="005E7294">
            <w:pPr>
              <w:rPr>
                <w:i/>
                <w:sz w:val="24"/>
                <w:szCs w:val="24"/>
              </w:rPr>
            </w:pPr>
            <w:r w:rsidRPr="00CB7232">
              <w:rPr>
                <w:i/>
                <w:sz w:val="24"/>
                <w:szCs w:val="24"/>
              </w:rPr>
              <w:t>Знание 4.2</w:t>
            </w:r>
          </w:p>
          <w:p w:rsidR="00444750" w:rsidRPr="00CB7232" w:rsidRDefault="00444750" w:rsidP="005E7294">
            <w:pPr>
              <w:rPr>
                <w:i/>
                <w:sz w:val="24"/>
                <w:szCs w:val="24"/>
              </w:rPr>
            </w:pPr>
          </w:p>
          <w:p w:rsidR="005459FB" w:rsidRPr="00CB7232" w:rsidRDefault="005459FB" w:rsidP="005E7294">
            <w:pPr>
              <w:rPr>
                <w:i/>
                <w:sz w:val="24"/>
                <w:szCs w:val="24"/>
              </w:rPr>
            </w:pPr>
          </w:p>
          <w:p w:rsidR="005459FB" w:rsidRPr="00CB7232" w:rsidRDefault="005459FB" w:rsidP="005459FB">
            <w:pPr>
              <w:jc w:val="both"/>
              <w:rPr>
                <w:i/>
                <w:sz w:val="24"/>
                <w:szCs w:val="24"/>
              </w:rPr>
            </w:pPr>
            <w:r w:rsidRPr="00CB7232">
              <w:rPr>
                <w:i/>
                <w:sz w:val="24"/>
                <w:szCs w:val="24"/>
              </w:rPr>
              <w:t>У</w:t>
            </w:r>
            <w:r w:rsidR="00444750" w:rsidRPr="00CB7232">
              <w:rPr>
                <w:i/>
                <w:sz w:val="24"/>
                <w:szCs w:val="24"/>
              </w:rPr>
              <w:t>мение 4</w:t>
            </w:r>
            <w:r w:rsidRPr="00CB7232">
              <w:rPr>
                <w:i/>
                <w:sz w:val="24"/>
                <w:szCs w:val="24"/>
              </w:rPr>
              <w:t>.1</w:t>
            </w:r>
          </w:p>
          <w:p w:rsidR="00444750" w:rsidRPr="00CB7232" w:rsidRDefault="005459FB" w:rsidP="005459FB">
            <w:pPr>
              <w:jc w:val="both"/>
              <w:rPr>
                <w:i/>
                <w:sz w:val="24"/>
                <w:szCs w:val="24"/>
              </w:rPr>
            </w:pPr>
            <w:r w:rsidRPr="00CB7232">
              <w:rPr>
                <w:i/>
                <w:sz w:val="24"/>
                <w:szCs w:val="24"/>
              </w:rPr>
              <w:t>У</w:t>
            </w:r>
            <w:r w:rsidR="00444750" w:rsidRPr="00CB7232">
              <w:rPr>
                <w:i/>
                <w:sz w:val="24"/>
                <w:szCs w:val="24"/>
              </w:rPr>
              <w:t>мение 4.2.</w:t>
            </w:r>
          </w:p>
        </w:tc>
        <w:tc>
          <w:tcPr>
            <w:tcW w:w="7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97F" w:rsidRPr="00CB7232" w:rsidRDefault="0088097F" w:rsidP="00444750">
            <w:pPr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Модуль 3</w:t>
            </w:r>
          </w:p>
        </w:tc>
        <w:tc>
          <w:tcPr>
            <w:tcW w:w="807" w:type="pct"/>
          </w:tcPr>
          <w:p w:rsidR="0088097F" w:rsidRPr="00CB7232" w:rsidRDefault="0088097F" w:rsidP="007E149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Тема № 1</w:t>
            </w:r>
          </w:p>
          <w:p w:rsidR="0088097F" w:rsidRPr="00CB7232" w:rsidRDefault="0088097F" w:rsidP="007E149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Лекции, самостоятельная работа</w:t>
            </w:r>
          </w:p>
        </w:tc>
        <w:tc>
          <w:tcPr>
            <w:tcW w:w="1033" w:type="pct"/>
          </w:tcPr>
          <w:p w:rsidR="0088097F" w:rsidRPr="00CB7232" w:rsidRDefault="0088097F" w:rsidP="007E149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Контрольные вопросы по теме № 1 для проведения текущего контроля успеваемости</w:t>
            </w:r>
          </w:p>
          <w:p w:rsidR="0088097F" w:rsidRPr="00CB7232" w:rsidRDefault="0088097F" w:rsidP="007E149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Контрольные вопросы №№ </w:t>
            </w:r>
            <w:r w:rsidR="00EB62F1" w:rsidRPr="00CB7232">
              <w:rPr>
                <w:sz w:val="24"/>
                <w:szCs w:val="24"/>
              </w:rPr>
              <w:t>1-28</w:t>
            </w:r>
            <w:r w:rsidRPr="00CB7232">
              <w:rPr>
                <w:sz w:val="24"/>
                <w:szCs w:val="24"/>
              </w:rPr>
              <w:t xml:space="preserve"> д</w:t>
            </w:r>
            <w:r w:rsidR="00DA3727" w:rsidRPr="00CB7232">
              <w:rPr>
                <w:sz w:val="24"/>
                <w:szCs w:val="24"/>
              </w:rPr>
              <w:t>ля проведения зачета по модулю 3</w:t>
            </w:r>
          </w:p>
        </w:tc>
        <w:tc>
          <w:tcPr>
            <w:tcW w:w="1250" w:type="pct"/>
          </w:tcPr>
          <w:p w:rsidR="0088097F" w:rsidRPr="00CB7232" w:rsidRDefault="0088097F" w:rsidP="007E149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- </w:t>
            </w:r>
            <w:r w:rsidRPr="00CB7232">
              <w:rPr>
                <w:b/>
                <w:sz w:val="24"/>
                <w:szCs w:val="24"/>
              </w:rPr>
              <w:t>сформирована</w:t>
            </w:r>
            <w:r w:rsidRPr="00CB7232">
              <w:rPr>
                <w:sz w:val="24"/>
                <w:szCs w:val="24"/>
              </w:rPr>
              <w:t xml:space="preserve"> (2 балла) </w:t>
            </w:r>
            <w:r w:rsidR="00FB314B">
              <w:rPr>
                <w:sz w:val="24"/>
                <w:szCs w:val="24"/>
              </w:rPr>
              <w:t>–</w:t>
            </w:r>
            <w:r w:rsidRPr="00CB7232">
              <w:rPr>
                <w:sz w:val="24"/>
                <w:szCs w:val="24"/>
              </w:rPr>
              <w:t xml:space="preserve"> даны правильные развернутые ответы на все вопросы;</w:t>
            </w:r>
          </w:p>
          <w:p w:rsidR="0088097F" w:rsidRPr="00CB7232" w:rsidRDefault="0088097F" w:rsidP="007E149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- </w:t>
            </w:r>
            <w:r w:rsidRPr="00CB7232">
              <w:rPr>
                <w:b/>
                <w:sz w:val="24"/>
                <w:szCs w:val="24"/>
              </w:rPr>
              <w:t>сформирована частично</w:t>
            </w:r>
            <w:r w:rsidRPr="00CB7232">
              <w:rPr>
                <w:sz w:val="24"/>
                <w:szCs w:val="24"/>
              </w:rPr>
              <w:t xml:space="preserve"> (1 балл) - дан неправильный ответ на один из заданных вопросов;</w:t>
            </w:r>
          </w:p>
          <w:p w:rsidR="0088097F" w:rsidRPr="00CB7232" w:rsidRDefault="0088097F" w:rsidP="00FB314B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- </w:t>
            </w:r>
            <w:r w:rsidRPr="00CB7232">
              <w:rPr>
                <w:b/>
                <w:sz w:val="24"/>
                <w:szCs w:val="24"/>
              </w:rPr>
              <w:t>не сформирована</w:t>
            </w:r>
            <w:r w:rsidRPr="00CB7232">
              <w:rPr>
                <w:sz w:val="24"/>
                <w:szCs w:val="24"/>
              </w:rPr>
              <w:t xml:space="preserve"> (0 баллов) - даны неправильные ответы на 2 или более заданных вопросов.</w:t>
            </w:r>
          </w:p>
        </w:tc>
      </w:tr>
      <w:tr w:rsidR="00890A3F" w:rsidRPr="00CB7232" w:rsidTr="00444750">
        <w:trPr>
          <w:trHeight w:val="2207"/>
        </w:trPr>
        <w:tc>
          <w:tcPr>
            <w:tcW w:w="44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A3F" w:rsidRPr="00CB7232" w:rsidRDefault="00890A3F" w:rsidP="00640D9B">
            <w:pPr>
              <w:ind w:right="-108"/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ПСК</w:t>
            </w:r>
            <w:r w:rsidR="00444750" w:rsidRPr="00CB7232">
              <w:rPr>
                <w:sz w:val="24"/>
                <w:szCs w:val="24"/>
              </w:rPr>
              <w:t xml:space="preserve"> – </w:t>
            </w:r>
            <w:r w:rsidRPr="00CB7232">
              <w:rPr>
                <w:sz w:val="24"/>
                <w:szCs w:val="24"/>
              </w:rPr>
              <w:t>1.</w:t>
            </w:r>
            <w:r w:rsidR="00640D9B" w:rsidRPr="00CB7232">
              <w:rPr>
                <w:sz w:val="24"/>
                <w:szCs w:val="24"/>
              </w:rPr>
              <w:t>1</w:t>
            </w:r>
          </w:p>
        </w:tc>
        <w:tc>
          <w:tcPr>
            <w:tcW w:w="759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A3F" w:rsidRPr="00CB7232" w:rsidRDefault="003054E2" w:rsidP="00640D9B">
            <w:pPr>
              <w:jc w:val="both"/>
              <w:rPr>
                <w:i/>
                <w:sz w:val="24"/>
                <w:szCs w:val="24"/>
              </w:rPr>
            </w:pPr>
            <w:r w:rsidRPr="00CB7232">
              <w:rPr>
                <w:i/>
                <w:sz w:val="24"/>
                <w:szCs w:val="24"/>
              </w:rPr>
              <w:t>З</w:t>
            </w:r>
            <w:r w:rsidR="00890A3F" w:rsidRPr="00CB7232">
              <w:rPr>
                <w:i/>
                <w:sz w:val="24"/>
                <w:szCs w:val="24"/>
              </w:rPr>
              <w:t>нание 1.</w:t>
            </w:r>
            <w:r w:rsidR="00640D9B" w:rsidRPr="00CB7232">
              <w:rPr>
                <w:i/>
                <w:sz w:val="24"/>
                <w:szCs w:val="24"/>
              </w:rPr>
              <w:t>1</w:t>
            </w:r>
            <w:r w:rsidR="00890A3F" w:rsidRPr="00CB7232">
              <w:rPr>
                <w:i/>
                <w:sz w:val="24"/>
                <w:szCs w:val="24"/>
              </w:rPr>
              <w:t>.1</w:t>
            </w:r>
          </w:p>
        </w:tc>
        <w:tc>
          <w:tcPr>
            <w:tcW w:w="7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A3F" w:rsidRPr="00CB7232" w:rsidRDefault="003054E2" w:rsidP="00F50FED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Модул</w:t>
            </w:r>
            <w:r w:rsidR="00F50FED" w:rsidRPr="00CB7232">
              <w:rPr>
                <w:sz w:val="24"/>
                <w:szCs w:val="24"/>
              </w:rPr>
              <w:t>ь</w:t>
            </w:r>
            <w:r w:rsidRPr="00CB7232">
              <w:rPr>
                <w:sz w:val="24"/>
                <w:szCs w:val="24"/>
              </w:rPr>
              <w:t xml:space="preserve"> 3</w:t>
            </w:r>
          </w:p>
        </w:tc>
        <w:tc>
          <w:tcPr>
            <w:tcW w:w="807" w:type="pct"/>
          </w:tcPr>
          <w:p w:rsidR="00890A3F" w:rsidRPr="00CB7232" w:rsidRDefault="003054E2" w:rsidP="007E149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Темы 2-3</w:t>
            </w:r>
          </w:p>
          <w:p w:rsidR="00EB62F1" w:rsidRPr="00CB7232" w:rsidRDefault="00EB62F1" w:rsidP="007E149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Лекции, семинары, самостоятельная работа</w:t>
            </w:r>
          </w:p>
          <w:p w:rsidR="00EB62F1" w:rsidRPr="00CB7232" w:rsidRDefault="00EB62F1" w:rsidP="007E14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3" w:type="pct"/>
          </w:tcPr>
          <w:p w:rsidR="003054E2" w:rsidRPr="00CB7232" w:rsidRDefault="003054E2" w:rsidP="007E149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Контрольные вопросы по темам </w:t>
            </w:r>
            <w:r w:rsidR="00D3201F" w:rsidRPr="00CB7232">
              <w:rPr>
                <w:sz w:val="24"/>
                <w:szCs w:val="24"/>
              </w:rPr>
              <w:t xml:space="preserve">№ </w:t>
            </w:r>
            <w:r w:rsidRPr="00CB7232">
              <w:rPr>
                <w:sz w:val="24"/>
                <w:szCs w:val="24"/>
              </w:rPr>
              <w:t>2-3 для проведения текущего контроля успеваемости</w:t>
            </w:r>
          </w:p>
          <w:p w:rsidR="00890A3F" w:rsidRPr="00CB7232" w:rsidRDefault="003054E2" w:rsidP="00444750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Контрольные вопросы для проведения зачета по модул</w:t>
            </w:r>
            <w:r w:rsidR="00F50FED" w:rsidRPr="00CB7232">
              <w:rPr>
                <w:sz w:val="24"/>
                <w:szCs w:val="24"/>
              </w:rPr>
              <w:t>ю</w:t>
            </w:r>
            <w:r w:rsidRPr="00CB7232">
              <w:rPr>
                <w:sz w:val="24"/>
                <w:szCs w:val="24"/>
              </w:rPr>
              <w:t xml:space="preserve"> 3</w:t>
            </w:r>
          </w:p>
        </w:tc>
        <w:tc>
          <w:tcPr>
            <w:tcW w:w="1250" w:type="pct"/>
          </w:tcPr>
          <w:p w:rsidR="00444750" w:rsidRPr="00CB7232" w:rsidRDefault="00444750" w:rsidP="00444750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-- </w:t>
            </w:r>
            <w:r w:rsidRPr="00CB7232">
              <w:rPr>
                <w:b/>
                <w:sz w:val="24"/>
                <w:szCs w:val="24"/>
              </w:rPr>
              <w:t>сформирована</w:t>
            </w:r>
            <w:r w:rsidRPr="00CB7232">
              <w:rPr>
                <w:sz w:val="24"/>
                <w:szCs w:val="24"/>
              </w:rPr>
              <w:t xml:space="preserve"> (8 баллов) - даны правильные развернутые ответы на все вопросы;</w:t>
            </w:r>
          </w:p>
          <w:p w:rsidR="00444750" w:rsidRPr="00CB7232" w:rsidRDefault="00444750" w:rsidP="00444750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- </w:t>
            </w:r>
            <w:r w:rsidRPr="00CB7232">
              <w:rPr>
                <w:b/>
                <w:sz w:val="24"/>
                <w:szCs w:val="24"/>
              </w:rPr>
              <w:t>сформирована частично</w:t>
            </w:r>
            <w:r w:rsidRPr="00CB7232">
              <w:rPr>
                <w:sz w:val="24"/>
                <w:szCs w:val="24"/>
              </w:rPr>
              <w:t xml:space="preserve"> (4 балла) - дан неправильный ответ на один из заданных вопросов;</w:t>
            </w:r>
          </w:p>
          <w:p w:rsidR="00890A3F" w:rsidRPr="00CB7232" w:rsidRDefault="00444750" w:rsidP="00444750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- </w:t>
            </w:r>
            <w:r w:rsidRPr="00CB7232">
              <w:rPr>
                <w:b/>
                <w:sz w:val="24"/>
                <w:szCs w:val="24"/>
              </w:rPr>
              <w:t>не сформирована</w:t>
            </w:r>
            <w:r w:rsidRPr="00CB7232">
              <w:rPr>
                <w:sz w:val="24"/>
                <w:szCs w:val="24"/>
              </w:rPr>
              <w:t xml:space="preserve"> (менее 4-х баллов</w:t>
            </w:r>
          </w:p>
        </w:tc>
      </w:tr>
      <w:tr w:rsidR="003054E2" w:rsidRPr="00CB7232" w:rsidTr="006E7353">
        <w:trPr>
          <w:trHeight w:val="2055"/>
        </w:trPr>
        <w:tc>
          <w:tcPr>
            <w:tcW w:w="444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4E2" w:rsidRPr="00CB7232" w:rsidRDefault="003054E2" w:rsidP="003054E2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4E2" w:rsidRPr="00CB7232" w:rsidRDefault="003054E2" w:rsidP="00640D9B">
            <w:pPr>
              <w:jc w:val="both"/>
              <w:rPr>
                <w:i/>
                <w:sz w:val="24"/>
                <w:szCs w:val="24"/>
              </w:rPr>
            </w:pPr>
            <w:r w:rsidRPr="00CB7232">
              <w:rPr>
                <w:i/>
                <w:sz w:val="24"/>
                <w:szCs w:val="24"/>
              </w:rPr>
              <w:t>Знание 1.</w:t>
            </w:r>
            <w:r w:rsidR="00640D9B" w:rsidRPr="00CB7232">
              <w:rPr>
                <w:i/>
                <w:sz w:val="24"/>
                <w:szCs w:val="24"/>
              </w:rPr>
              <w:t>1</w:t>
            </w:r>
            <w:r w:rsidRPr="00CB7232">
              <w:rPr>
                <w:i/>
                <w:sz w:val="24"/>
                <w:szCs w:val="24"/>
              </w:rPr>
              <w:t>.2</w:t>
            </w:r>
          </w:p>
        </w:tc>
        <w:tc>
          <w:tcPr>
            <w:tcW w:w="7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4E2" w:rsidRPr="00CB7232" w:rsidRDefault="003054E2" w:rsidP="003054E2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Модуль 4</w:t>
            </w:r>
          </w:p>
        </w:tc>
        <w:tc>
          <w:tcPr>
            <w:tcW w:w="807" w:type="pct"/>
          </w:tcPr>
          <w:p w:rsidR="003054E2" w:rsidRPr="00CB7232" w:rsidRDefault="003054E2" w:rsidP="007E149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Темы 5-14</w:t>
            </w:r>
            <w:r w:rsidR="00EB62F1" w:rsidRPr="00CB7232">
              <w:rPr>
                <w:sz w:val="24"/>
                <w:szCs w:val="24"/>
              </w:rPr>
              <w:t>,</w:t>
            </w:r>
          </w:p>
          <w:p w:rsidR="00EB62F1" w:rsidRPr="00CB7232" w:rsidRDefault="00EB62F1" w:rsidP="007E149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Лекции, семинары, самостоятельная работа</w:t>
            </w:r>
          </w:p>
          <w:p w:rsidR="00EB62F1" w:rsidRPr="00CB7232" w:rsidRDefault="00EB62F1" w:rsidP="007E14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3" w:type="pct"/>
          </w:tcPr>
          <w:p w:rsidR="003054E2" w:rsidRPr="00CB7232" w:rsidRDefault="003054E2" w:rsidP="007E149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Контрольные вопросы по темам </w:t>
            </w:r>
            <w:r w:rsidR="00D3201F" w:rsidRPr="00CB7232">
              <w:rPr>
                <w:sz w:val="24"/>
                <w:szCs w:val="24"/>
              </w:rPr>
              <w:t xml:space="preserve">№ </w:t>
            </w:r>
            <w:r w:rsidRPr="00CB7232">
              <w:rPr>
                <w:sz w:val="24"/>
                <w:szCs w:val="24"/>
              </w:rPr>
              <w:t>5-14 для проведения текущего контроля успеваемости</w:t>
            </w:r>
          </w:p>
          <w:p w:rsidR="003054E2" w:rsidRPr="00CB7232" w:rsidRDefault="003054E2" w:rsidP="0033368D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Контрольные вопросы №№</w:t>
            </w:r>
            <w:r w:rsidR="00EB62F1" w:rsidRPr="00CB7232">
              <w:rPr>
                <w:sz w:val="24"/>
                <w:szCs w:val="24"/>
              </w:rPr>
              <w:t xml:space="preserve"> 1-6</w:t>
            </w:r>
            <w:r w:rsidR="0098627D">
              <w:rPr>
                <w:sz w:val="24"/>
                <w:szCs w:val="24"/>
              </w:rPr>
              <w:t>1</w:t>
            </w:r>
            <w:r w:rsidR="00EB62F1" w:rsidRPr="00CB7232">
              <w:rPr>
                <w:sz w:val="24"/>
                <w:szCs w:val="24"/>
              </w:rPr>
              <w:t xml:space="preserve"> </w:t>
            </w:r>
            <w:r w:rsidRPr="00CB7232">
              <w:rPr>
                <w:sz w:val="24"/>
                <w:szCs w:val="24"/>
              </w:rPr>
              <w:t>для проведения зачета по модулю 4</w:t>
            </w:r>
          </w:p>
        </w:tc>
        <w:tc>
          <w:tcPr>
            <w:tcW w:w="1250" w:type="pct"/>
          </w:tcPr>
          <w:p w:rsidR="00444750" w:rsidRPr="00CB7232" w:rsidRDefault="00444750" w:rsidP="00444750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- </w:t>
            </w:r>
            <w:r w:rsidRPr="00CB7232">
              <w:rPr>
                <w:b/>
                <w:sz w:val="24"/>
                <w:szCs w:val="24"/>
              </w:rPr>
              <w:t>сформирована</w:t>
            </w:r>
            <w:r w:rsidRPr="00CB7232">
              <w:rPr>
                <w:sz w:val="24"/>
                <w:szCs w:val="24"/>
              </w:rPr>
              <w:t xml:space="preserve"> (8 баллов) - даны правильные развернутые ответы на все вопросы;</w:t>
            </w:r>
          </w:p>
          <w:p w:rsidR="00444750" w:rsidRPr="00CB7232" w:rsidRDefault="00444750" w:rsidP="00444750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- </w:t>
            </w:r>
            <w:r w:rsidRPr="00CB7232">
              <w:rPr>
                <w:b/>
                <w:sz w:val="24"/>
                <w:szCs w:val="24"/>
              </w:rPr>
              <w:t>сформирована частично</w:t>
            </w:r>
            <w:r w:rsidRPr="00CB7232">
              <w:rPr>
                <w:sz w:val="24"/>
                <w:szCs w:val="24"/>
              </w:rPr>
              <w:t xml:space="preserve"> (4 балла) - дан неправильный ответ на один из заданных вопросов;</w:t>
            </w:r>
          </w:p>
          <w:p w:rsidR="003054E2" w:rsidRPr="00CB7232" w:rsidRDefault="00444750" w:rsidP="00444750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- </w:t>
            </w:r>
            <w:r w:rsidRPr="00CB7232">
              <w:rPr>
                <w:b/>
                <w:sz w:val="24"/>
                <w:szCs w:val="24"/>
              </w:rPr>
              <w:t>не сформирована</w:t>
            </w:r>
            <w:r w:rsidRPr="00CB7232">
              <w:rPr>
                <w:sz w:val="24"/>
                <w:szCs w:val="24"/>
              </w:rPr>
              <w:t xml:space="preserve"> (менее 4-х баллов</w:t>
            </w:r>
          </w:p>
        </w:tc>
      </w:tr>
      <w:tr w:rsidR="003054E2" w:rsidRPr="00CB7232" w:rsidTr="005459FB">
        <w:trPr>
          <w:trHeight w:val="2227"/>
        </w:trPr>
        <w:tc>
          <w:tcPr>
            <w:tcW w:w="444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4E2" w:rsidRPr="00CB7232" w:rsidRDefault="003054E2" w:rsidP="003054E2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4E2" w:rsidRPr="00CB7232" w:rsidRDefault="003054E2" w:rsidP="003054E2">
            <w:pPr>
              <w:jc w:val="both"/>
              <w:rPr>
                <w:i/>
                <w:sz w:val="24"/>
                <w:szCs w:val="24"/>
              </w:rPr>
            </w:pPr>
            <w:r w:rsidRPr="00CB7232">
              <w:rPr>
                <w:i/>
                <w:sz w:val="24"/>
                <w:szCs w:val="24"/>
              </w:rPr>
              <w:t>Знание 1.</w:t>
            </w:r>
            <w:r w:rsidR="00640D9B" w:rsidRPr="00CB7232">
              <w:rPr>
                <w:i/>
                <w:sz w:val="24"/>
                <w:szCs w:val="24"/>
              </w:rPr>
              <w:t>1</w:t>
            </w:r>
            <w:r w:rsidRPr="00CB7232">
              <w:rPr>
                <w:i/>
                <w:sz w:val="24"/>
                <w:szCs w:val="24"/>
              </w:rPr>
              <w:t>.3</w:t>
            </w:r>
          </w:p>
          <w:p w:rsidR="003054E2" w:rsidRPr="00CB7232" w:rsidRDefault="003054E2" w:rsidP="003054E2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7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4E2" w:rsidRPr="00CB7232" w:rsidRDefault="003054E2" w:rsidP="00F50FED">
            <w:pPr>
              <w:pStyle w:val="8"/>
            </w:pPr>
            <w:r w:rsidRPr="00CB7232">
              <w:t>Модуль 5</w:t>
            </w:r>
          </w:p>
        </w:tc>
        <w:tc>
          <w:tcPr>
            <w:tcW w:w="807" w:type="pct"/>
          </w:tcPr>
          <w:p w:rsidR="003054E2" w:rsidRPr="00CB7232" w:rsidRDefault="003054E2" w:rsidP="007E149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Темы 1</w:t>
            </w:r>
            <w:r w:rsidR="00F50FED" w:rsidRPr="00CB7232">
              <w:rPr>
                <w:sz w:val="24"/>
                <w:szCs w:val="24"/>
              </w:rPr>
              <w:t>6</w:t>
            </w:r>
            <w:r w:rsidRPr="00CB7232">
              <w:rPr>
                <w:sz w:val="24"/>
                <w:szCs w:val="24"/>
              </w:rPr>
              <w:t>-1</w:t>
            </w:r>
            <w:r w:rsidR="00F50FED" w:rsidRPr="00CB7232">
              <w:rPr>
                <w:sz w:val="24"/>
                <w:szCs w:val="24"/>
              </w:rPr>
              <w:t>8</w:t>
            </w:r>
          </w:p>
          <w:p w:rsidR="00EB62F1" w:rsidRPr="00CB7232" w:rsidRDefault="00EB62F1" w:rsidP="007E149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Лекции, семинары, самостоятельная работа</w:t>
            </w:r>
          </w:p>
          <w:p w:rsidR="00EB62F1" w:rsidRPr="00CB7232" w:rsidRDefault="00EB62F1" w:rsidP="007E14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3" w:type="pct"/>
          </w:tcPr>
          <w:p w:rsidR="003054E2" w:rsidRPr="00CB7232" w:rsidRDefault="003054E2" w:rsidP="007E149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Контрольные вопросы по темам </w:t>
            </w:r>
            <w:r w:rsidR="00D3201F" w:rsidRPr="00CB7232">
              <w:rPr>
                <w:sz w:val="24"/>
                <w:szCs w:val="24"/>
              </w:rPr>
              <w:t xml:space="preserve">№ </w:t>
            </w:r>
            <w:r w:rsidRPr="00CB7232">
              <w:rPr>
                <w:sz w:val="24"/>
                <w:szCs w:val="24"/>
              </w:rPr>
              <w:t>1</w:t>
            </w:r>
            <w:r w:rsidR="00F50FED" w:rsidRPr="00CB7232">
              <w:rPr>
                <w:sz w:val="24"/>
                <w:szCs w:val="24"/>
              </w:rPr>
              <w:t>6</w:t>
            </w:r>
            <w:r w:rsidRPr="00CB7232">
              <w:rPr>
                <w:sz w:val="24"/>
                <w:szCs w:val="24"/>
              </w:rPr>
              <w:t>-1</w:t>
            </w:r>
            <w:r w:rsidR="00F50FED" w:rsidRPr="00CB7232">
              <w:rPr>
                <w:sz w:val="24"/>
                <w:szCs w:val="24"/>
              </w:rPr>
              <w:t>8</w:t>
            </w:r>
            <w:r w:rsidRPr="00CB7232">
              <w:rPr>
                <w:sz w:val="24"/>
                <w:szCs w:val="24"/>
              </w:rPr>
              <w:t xml:space="preserve"> для проведения текущего контроля успеваемости</w:t>
            </w:r>
          </w:p>
          <w:p w:rsidR="003054E2" w:rsidRPr="00CB7232" w:rsidRDefault="003054E2" w:rsidP="007E149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Контрольные вопросы №</w:t>
            </w:r>
            <w:r w:rsidR="00EB62F1" w:rsidRPr="00CB7232">
              <w:rPr>
                <w:sz w:val="24"/>
                <w:szCs w:val="24"/>
              </w:rPr>
              <w:t xml:space="preserve"> 1-19 </w:t>
            </w:r>
            <w:r w:rsidRPr="00CB7232">
              <w:rPr>
                <w:sz w:val="24"/>
                <w:szCs w:val="24"/>
              </w:rPr>
              <w:t>для проведения зачета по модулю 5</w:t>
            </w:r>
          </w:p>
          <w:p w:rsidR="003054E2" w:rsidRPr="00CB7232" w:rsidRDefault="003054E2" w:rsidP="007E14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5459FB" w:rsidRPr="00CB7232" w:rsidRDefault="005459FB" w:rsidP="005459FB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- </w:t>
            </w:r>
            <w:r w:rsidRPr="00CB7232">
              <w:rPr>
                <w:b/>
                <w:sz w:val="24"/>
                <w:szCs w:val="24"/>
              </w:rPr>
              <w:t>сформирована</w:t>
            </w:r>
            <w:r w:rsidRPr="00CB7232">
              <w:rPr>
                <w:sz w:val="24"/>
                <w:szCs w:val="24"/>
              </w:rPr>
              <w:t xml:space="preserve"> (8 баллов) - даны правильные развернутые ответы на все вопросы;</w:t>
            </w:r>
          </w:p>
          <w:p w:rsidR="005459FB" w:rsidRPr="00CB7232" w:rsidRDefault="005459FB" w:rsidP="005459FB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- </w:t>
            </w:r>
            <w:r w:rsidRPr="00CB7232">
              <w:rPr>
                <w:b/>
                <w:sz w:val="24"/>
                <w:szCs w:val="24"/>
              </w:rPr>
              <w:t>сформирована частично</w:t>
            </w:r>
            <w:r w:rsidRPr="00CB7232">
              <w:rPr>
                <w:sz w:val="24"/>
                <w:szCs w:val="24"/>
              </w:rPr>
              <w:t xml:space="preserve"> (4 балла) - дан неправильный ответ на один из заданных вопросов;</w:t>
            </w:r>
          </w:p>
          <w:p w:rsidR="003054E2" w:rsidRPr="00CB7232" w:rsidRDefault="005459FB" w:rsidP="005459FB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- </w:t>
            </w:r>
            <w:r w:rsidRPr="00CB7232">
              <w:rPr>
                <w:b/>
                <w:sz w:val="24"/>
                <w:szCs w:val="24"/>
              </w:rPr>
              <w:t>не сформирована</w:t>
            </w:r>
            <w:r w:rsidRPr="00CB7232">
              <w:rPr>
                <w:sz w:val="24"/>
                <w:szCs w:val="24"/>
              </w:rPr>
              <w:t xml:space="preserve"> (менее 4-х баллов.</w:t>
            </w:r>
            <w:r w:rsidR="003054E2" w:rsidRPr="00CB7232">
              <w:rPr>
                <w:sz w:val="24"/>
                <w:szCs w:val="24"/>
              </w:rPr>
              <w:t>)</w:t>
            </w:r>
          </w:p>
        </w:tc>
      </w:tr>
      <w:tr w:rsidR="003054E2" w:rsidRPr="00CB7232" w:rsidTr="006E7353">
        <w:trPr>
          <w:trHeight w:val="2293"/>
        </w:trPr>
        <w:tc>
          <w:tcPr>
            <w:tcW w:w="444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4E2" w:rsidRPr="00CB7232" w:rsidRDefault="003054E2" w:rsidP="003054E2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4E2" w:rsidRPr="00CB7232" w:rsidRDefault="00E96C85" w:rsidP="00640D9B">
            <w:pPr>
              <w:jc w:val="both"/>
              <w:rPr>
                <w:i/>
                <w:sz w:val="24"/>
                <w:szCs w:val="24"/>
              </w:rPr>
            </w:pPr>
            <w:r w:rsidRPr="00CB7232">
              <w:rPr>
                <w:i/>
                <w:sz w:val="24"/>
                <w:szCs w:val="24"/>
              </w:rPr>
              <w:t>У</w:t>
            </w:r>
            <w:r w:rsidR="003054E2" w:rsidRPr="00CB7232">
              <w:rPr>
                <w:i/>
                <w:sz w:val="24"/>
                <w:szCs w:val="24"/>
              </w:rPr>
              <w:t>мение 1.</w:t>
            </w:r>
            <w:r w:rsidR="00640D9B" w:rsidRPr="00CB7232">
              <w:rPr>
                <w:i/>
                <w:sz w:val="24"/>
                <w:szCs w:val="24"/>
              </w:rPr>
              <w:t>1</w:t>
            </w:r>
            <w:r w:rsidR="003054E2" w:rsidRPr="00CB7232">
              <w:rPr>
                <w:i/>
                <w:sz w:val="24"/>
                <w:szCs w:val="24"/>
              </w:rPr>
              <w:t>.1</w:t>
            </w:r>
          </w:p>
        </w:tc>
        <w:tc>
          <w:tcPr>
            <w:tcW w:w="7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4E2" w:rsidRPr="00CB7232" w:rsidRDefault="003054E2" w:rsidP="00F50FED">
            <w:pPr>
              <w:pStyle w:val="9"/>
              <w:rPr>
                <w:i w:val="0"/>
              </w:rPr>
            </w:pPr>
            <w:r w:rsidRPr="00CB7232">
              <w:rPr>
                <w:i w:val="0"/>
              </w:rPr>
              <w:t>Модул</w:t>
            </w:r>
            <w:r w:rsidR="00E96C85" w:rsidRPr="00CB7232">
              <w:rPr>
                <w:i w:val="0"/>
              </w:rPr>
              <w:t xml:space="preserve">и </w:t>
            </w:r>
            <w:r w:rsidRPr="00CB7232">
              <w:rPr>
                <w:i w:val="0"/>
              </w:rPr>
              <w:t>4</w:t>
            </w:r>
            <w:r w:rsidR="00F50FED" w:rsidRPr="00CB7232">
              <w:rPr>
                <w:i w:val="0"/>
              </w:rPr>
              <w:t xml:space="preserve">, 5 </w:t>
            </w:r>
          </w:p>
        </w:tc>
        <w:tc>
          <w:tcPr>
            <w:tcW w:w="807" w:type="pct"/>
          </w:tcPr>
          <w:p w:rsidR="003054E2" w:rsidRPr="00CB7232" w:rsidRDefault="003054E2" w:rsidP="007E149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Т</w:t>
            </w:r>
            <w:r w:rsidR="00E96C85" w:rsidRPr="00CB7232">
              <w:rPr>
                <w:sz w:val="24"/>
                <w:szCs w:val="24"/>
              </w:rPr>
              <w:t>емы 5-1</w:t>
            </w:r>
            <w:r w:rsidR="00F50FED" w:rsidRPr="00CB7232">
              <w:rPr>
                <w:sz w:val="24"/>
                <w:szCs w:val="24"/>
              </w:rPr>
              <w:t>8</w:t>
            </w:r>
          </w:p>
          <w:p w:rsidR="00640D9B" w:rsidRPr="00CB7232" w:rsidRDefault="00640D9B" w:rsidP="007E149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Лекции, самостоятельная работа</w:t>
            </w:r>
          </w:p>
          <w:p w:rsidR="002961D3" w:rsidRPr="00CB7232" w:rsidRDefault="002961D3" w:rsidP="007E149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Практикумы 1-</w:t>
            </w:r>
            <w:r w:rsidR="00B20CE2">
              <w:rPr>
                <w:sz w:val="24"/>
                <w:szCs w:val="24"/>
              </w:rPr>
              <w:t>6</w:t>
            </w:r>
            <w:r w:rsidRPr="00CB7232">
              <w:rPr>
                <w:sz w:val="24"/>
                <w:szCs w:val="24"/>
              </w:rPr>
              <w:t xml:space="preserve"> (выполнение контрольных работ 1-</w:t>
            </w:r>
            <w:r w:rsidR="00F50FED" w:rsidRPr="00CB7232">
              <w:rPr>
                <w:sz w:val="24"/>
                <w:szCs w:val="24"/>
              </w:rPr>
              <w:t>6</w:t>
            </w:r>
            <w:r w:rsidRPr="00CB7232">
              <w:rPr>
                <w:sz w:val="24"/>
                <w:szCs w:val="24"/>
              </w:rPr>
              <w:t>)</w:t>
            </w:r>
          </w:p>
          <w:p w:rsidR="002961D3" w:rsidRPr="00CB7232" w:rsidRDefault="002961D3" w:rsidP="0028438B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Выполнение учебных экспертиз 1-</w:t>
            </w:r>
            <w:r w:rsidR="0028438B">
              <w:rPr>
                <w:sz w:val="24"/>
                <w:szCs w:val="24"/>
              </w:rPr>
              <w:t>5</w:t>
            </w:r>
          </w:p>
        </w:tc>
        <w:tc>
          <w:tcPr>
            <w:tcW w:w="1033" w:type="pct"/>
          </w:tcPr>
          <w:p w:rsidR="006E7353" w:rsidRPr="00CB7232" w:rsidRDefault="006E7353" w:rsidP="007E149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Проверка отчета о выполнении контрольных работ</w:t>
            </w:r>
          </w:p>
          <w:p w:rsidR="006E7353" w:rsidRPr="00CB7232" w:rsidRDefault="006E7353" w:rsidP="007E149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Рецензия на учебные экспертизы</w:t>
            </w:r>
          </w:p>
          <w:p w:rsidR="002961D3" w:rsidRPr="00CB7232" w:rsidRDefault="002961D3" w:rsidP="007E1493">
            <w:pPr>
              <w:jc w:val="both"/>
              <w:rPr>
                <w:sz w:val="24"/>
                <w:szCs w:val="24"/>
              </w:rPr>
            </w:pPr>
          </w:p>
          <w:p w:rsidR="002961D3" w:rsidRPr="00CB7232" w:rsidRDefault="002961D3" w:rsidP="007E1493">
            <w:pPr>
              <w:jc w:val="both"/>
              <w:rPr>
                <w:sz w:val="24"/>
                <w:szCs w:val="24"/>
              </w:rPr>
            </w:pPr>
          </w:p>
          <w:p w:rsidR="003054E2" w:rsidRPr="00CB7232" w:rsidRDefault="003054E2" w:rsidP="007E14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3054E2" w:rsidRPr="00CB7232" w:rsidRDefault="003054E2" w:rsidP="007E149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- </w:t>
            </w:r>
            <w:r w:rsidRPr="00CB7232">
              <w:rPr>
                <w:b/>
                <w:sz w:val="24"/>
                <w:szCs w:val="24"/>
              </w:rPr>
              <w:t>сформирована</w:t>
            </w:r>
            <w:r w:rsidRPr="00CB7232">
              <w:rPr>
                <w:sz w:val="24"/>
                <w:szCs w:val="24"/>
              </w:rPr>
              <w:t xml:space="preserve"> (2 балла) – корректно выполнено более 80% контрольных работ, заданий; дано положительное резюме наставника)</w:t>
            </w:r>
          </w:p>
          <w:p w:rsidR="003054E2" w:rsidRPr="00CB7232" w:rsidRDefault="003054E2" w:rsidP="007E149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- </w:t>
            </w:r>
            <w:r w:rsidRPr="00CB7232">
              <w:rPr>
                <w:b/>
                <w:sz w:val="24"/>
                <w:szCs w:val="24"/>
              </w:rPr>
              <w:t>сформирована частично</w:t>
            </w:r>
            <w:r w:rsidRPr="00CB7232">
              <w:rPr>
                <w:sz w:val="24"/>
                <w:szCs w:val="24"/>
              </w:rPr>
              <w:t xml:space="preserve"> (1 балл) – корректно выполнено более 50% контрольных работ, заданий; у наставника имеются отдельные замечания при положительной оценке работы в целом);</w:t>
            </w:r>
          </w:p>
          <w:p w:rsidR="003054E2" w:rsidRPr="00CB7232" w:rsidRDefault="003054E2" w:rsidP="007E149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-</w:t>
            </w:r>
            <w:r w:rsidRPr="00CB7232">
              <w:rPr>
                <w:b/>
                <w:sz w:val="24"/>
                <w:szCs w:val="24"/>
              </w:rPr>
              <w:t xml:space="preserve"> не сформирована</w:t>
            </w:r>
            <w:r w:rsidRPr="00CB7232">
              <w:rPr>
                <w:sz w:val="24"/>
                <w:szCs w:val="24"/>
              </w:rPr>
              <w:t xml:space="preserve"> (0 баллов) – выполнено некорректно или не выполнено более 50% контрольных работ, заданий; дано отрицательное резюме наставника)</w:t>
            </w:r>
          </w:p>
        </w:tc>
      </w:tr>
      <w:tr w:rsidR="003054E2" w:rsidRPr="00CB7232" w:rsidTr="006E7353">
        <w:trPr>
          <w:trHeight w:val="2880"/>
        </w:trPr>
        <w:tc>
          <w:tcPr>
            <w:tcW w:w="44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4E2" w:rsidRPr="00CB7232" w:rsidRDefault="003054E2" w:rsidP="00640D9B">
            <w:pPr>
              <w:ind w:right="-108"/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lastRenderedPageBreak/>
              <w:t>ПСК-1.</w:t>
            </w:r>
            <w:r w:rsidR="00640D9B" w:rsidRPr="00CB7232">
              <w:rPr>
                <w:sz w:val="24"/>
                <w:szCs w:val="24"/>
              </w:rPr>
              <w:t>2</w:t>
            </w:r>
          </w:p>
        </w:tc>
        <w:tc>
          <w:tcPr>
            <w:tcW w:w="759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4E2" w:rsidRPr="00CB7232" w:rsidRDefault="00E96C85" w:rsidP="00640D9B">
            <w:pPr>
              <w:jc w:val="both"/>
              <w:rPr>
                <w:sz w:val="24"/>
                <w:szCs w:val="24"/>
              </w:rPr>
            </w:pPr>
            <w:r w:rsidRPr="00CB7232">
              <w:rPr>
                <w:i/>
                <w:sz w:val="24"/>
                <w:szCs w:val="24"/>
              </w:rPr>
              <w:t>З</w:t>
            </w:r>
            <w:r w:rsidR="003054E2" w:rsidRPr="00CB7232">
              <w:rPr>
                <w:i/>
                <w:sz w:val="24"/>
                <w:szCs w:val="24"/>
              </w:rPr>
              <w:t>нание 1.</w:t>
            </w:r>
            <w:r w:rsidR="00640D9B" w:rsidRPr="00CB7232">
              <w:rPr>
                <w:i/>
                <w:sz w:val="24"/>
                <w:szCs w:val="24"/>
              </w:rPr>
              <w:t>2</w:t>
            </w:r>
            <w:r w:rsidRPr="00CB7232">
              <w:rPr>
                <w:i/>
                <w:sz w:val="24"/>
                <w:szCs w:val="24"/>
              </w:rPr>
              <w:t>.1</w:t>
            </w:r>
          </w:p>
        </w:tc>
        <w:tc>
          <w:tcPr>
            <w:tcW w:w="7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4E2" w:rsidRPr="00CB7232" w:rsidRDefault="003054E2" w:rsidP="00F50FED">
            <w:pPr>
              <w:jc w:val="center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Модул</w:t>
            </w:r>
            <w:r w:rsidR="00E96C85" w:rsidRPr="00CB7232">
              <w:rPr>
                <w:sz w:val="24"/>
                <w:szCs w:val="24"/>
              </w:rPr>
              <w:t>и</w:t>
            </w:r>
            <w:r w:rsidRPr="00CB7232">
              <w:rPr>
                <w:sz w:val="24"/>
                <w:szCs w:val="24"/>
              </w:rPr>
              <w:t xml:space="preserve"> 4</w:t>
            </w:r>
            <w:r w:rsidR="00E96C85" w:rsidRPr="00CB7232">
              <w:rPr>
                <w:sz w:val="24"/>
                <w:szCs w:val="24"/>
              </w:rPr>
              <w:t>, 5</w:t>
            </w:r>
          </w:p>
        </w:tc>
        <w:tc>
          <w:tcPr>
            <w:tcW w:w="807" w:type="pct"/>
          </w:tcPr>
          <w:p w:rsidR="00F50FED" w:rsidRPr="00CB7232" w:rsidRDefault="003054E2" w:rsidP="00F50FED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Темы №№ </w:t>
            </w:r>
            <w:r w:rsidR="00E96C85" w:rsidRPr="00CB7232">
              <w:rPr>
                <w:sz w:val="24"/>
                <w:szCs w:val="24"/>
              </w:rPr>
              <w:t>5-</w:t>
            </w:r>
            <w:r w:rsidR="00640D9B" w:rsidRPr="00CB7232">
              <w:rPr>
                <w:sz w:val="24"/>
                <w:szCs w:val="24"/>
              </w:rPr>
              <w:t>1</w:t>
            </w:r>
            <w:r w:rsidR="00F50FED" w:rsidRPr="00CB7232">
              <w:rPr>
                <w:sz w:val="24"/>
                <w:szCs w:val="24"/>
              </w:rPr>
              <w:t>8</w:t>
            </w:r>
          </w:p>
          <w:p w:rsidR="003054E2" w:rsidRPr="00CB7232" w:rsidRDefault="003054E2" w:rsidP="00F50FED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Лекции, самостоятельная работа</w:t>
            </w:r>
          </w:p>
        </w:tc>
        <w:tc>
          <w:tcPr>
            <w:tcW w:w="1033" w:type="pct"/>
          </w:tcPr>
          <w:p w:rsidR="003054E2" w:rsidRPr="00CB7232" w:rsidRDefault="003054E2" w:rsidP="007E149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Контрольные вопросы по темам №№ </w:t>
            </w:r>
            <w:r w:rsidR="00640D9B" w:rsidRPr="00CB7232">
              <w:rPr>
                <w:sz w:val="24"/>
                <w:szCs w:val="24"/>
              </w:rPr>
              <w:t>5-1</w:t>
            </w:r>
            <w:r w:rsidR="00F50FED" w:rsidRPr="00CB7232">
              <w:rPr>
                <w:sz w:val="24"/>
                <w:szCs w:val="24"/>
              </w:rPr>
              <w:t>8</w:t>
            </w:r>
            <w:r w:rsidRPr="00CB7232">
              <w:rPr>
                <w:sz w:val="24"/>
                <w:szCs w:val="24"/>
              </w:rPr>
              <w:t xml:space="preserve"> для проведения текущего контроля успеваемости</w:t>
            </w:r>
          </w:p>
          <w:p w:rsidR="003054E2" w:rsidRPr="00CB7232" w:rsidRDefault="00EB62F1" w:rsidP="00F50FED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Контрольные вопросы</w:t>
            </w:r>
            <w:r w:rsidR="00E96C85" w:rsidRPr="00CB7232">
              <w:rPr>
                <w:sz w:val="24"/>
                <w:szCs w:val="24"/>
              </w:rPr>
              <w:t xml:space="preserve"> для проведения зачета по модулям 4</w:t>
            </w:r>
            <w:r w:rsidR="00F50FED" w:rsidRPr="00CB7232">
              <w:rPr>
                <w:sz w:val="24"/>
                <w:szCs w:val="24"/>
              </w:rPr>
              <w:t>, 5</w:t>
            </w:r>
          </w:p>
        </w:tc>
        <w:tc>
          <w:tcPr>
            <w:tcW w:w="1250" w:type="pct"/>
          </w:tcPr>
          <w:p w:rsidR="0098627D" w:rsidRPr="00CB7232" w:rsidRDefault="0098627D" w:rsidP="0098627D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- </w:t>
            </w:r>
            <w:r w:rsidRPr="00CB7232">
              <w:rPr>
                <w:b/>
                <w:sz w:val="24"/>
                <w:szCs w:val="24"/>
              </w:rPr>
              <w:t>сформирована</w:t>
            </w:r>
            <w:r w:rsidRPr="00CB7232">
              <w:rPr>
                <w:sz w:val="24"/>
                <w:szCs w:val="24"/>
              </w:rPr>
              <w:t xml:space="preserve"> (8 баллов) </w:t>
            </w:r>
            <w:r>
              <w:rPr>
                <w:sz w:val="24"/>
                <w:szCs w:val="24"/>
              </w:rPr>
              <w:t>–</w:t>
            </w:r>
            <w:r w:rsidRPr="00CB7232">
              <w:rPr>
                <w:sz w:val="24"/>
                <w:szCs w:val="24"/>
              </w:rPr>
              <w:t xml:space="preserve"> даны правильные развернутые ответы на все вопросы;</w:t>
            </w:r>
          </w:p>
          <w:p w:rsidR="0098627D" w:rsidRPr="00CB7232" w:rsidRDefault="0098627D" w:rsidP="0098627D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- </w:t>
            </w:r>
            <w:r w:rsidRPr="00CB7232">
              <w:rPr>
                <w:b/>
                <w:sz w:val="24"/>
                <w:szCs w:val="24"/>
              </w:rPr>
              <w:t>сформирована частично</w:t>
            </w:r>
            <w:r w:rsidRPr="00CB7232">
              <w:rPr>
                <w:sz w:val="24"/>
                <w:szCs w:val="24"/>
              </w:rPr>
              <w:t xml:space="preserve"> (4 балла) - дан неправильный ответ на один из заданных вопросов;</w:t>
            </w:r>
          </w:p>
          <w:p w:rsidR="003054E2" w:rsidRPr="00CB7232" w:rsidRDefault="0098627D" w:rsidP="0098627D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- </w:t>
            </w:r>
            <w:r w:rsidRPr="00CB7232">
              <w:rPr>
                <w:b/>
                <w:sz w:val="24"/>
                <w:szCs w:val="24"/>
              </w:rPr>
              <w:t>не сформирована</w:t>
            </w:r>
            <w:r w:rsidRPr="00CB7232">
              <w:rPr>
                <w:sz w:val="24"/>
                <w:szCs w:val="24"/>
              </w:rPr>
              <w:t xml:space="preserve"> (менее 4-х баллов</w:t>
            </w:r>
          </w:p>
        </w:tc>
      </w:tr>
      <w:tr w:rsidR="002E7189" w:rsidRPr="00CB7232" w:rsidTr="006E7353">
        <w:trPr>
          <w:trHeight w:val="3465"/>
        </w:trPr>
        <w:tc>
          <w:tcPr>
            <w:tcW w:w="444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189" w:rsidRPr="00CB7232" w:rsidRDefault="002E7189" w:rsidP="002E7189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189" w:rsidRPr="00CB7232" w:rsidRDefault="002E7189" w:rsidP="00640D9B">
            <w:pPr>
              <w:jc w:val="both"/>
              <w:rPr>
                <w:i/>
                <w:sz w:val="24"/>
                <w:szCs w:val="24"/>
              </w:rPr>
            </w:pPr>
            <w:r w:rsidRPr="00CB7232">
              <w:rPr>
                <w:i/>
                <w:sz w:val="24"/>
                <w:szCs w:val="24"/>
              </w:rPr>
              <w:t>Умение 1.</w:t>
            </w:r>
            <w:r w:rsidR="00640D9B" w:rsidRPr="00CB7232">
              <w:rPr>
                <w:i/>
                <w:sz w:val="24"/>
                <w:szCs w:val="24"/>
              </w:rPr>
              <w:t>2</w:t>
            </w:r>
            <w:r w:rsidRPr="00CB7232">
              <w:rPr>
                <w:i/>
                <w:sz w:val="24"/>
                <w:szCs w:val="24"/>
              </w:rPr>
              <w:t>.1;</w:t>
            </w:r>
          </w:p>
        </w:tc>
        <w:tc>
          <w:tcPr>
            <w:tcW w:w="7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189" w:rsidRPr="00CB7232" w:rsidRDefault="002E7189" w:rsidP="00F50FED">
            <w:pPr>
              <w:jc w:val="center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Модули 4</w:t>
            </w:r>
            <w:r w:rsidR="00F50FED" w:rsidRPr="00CB7232">
              <w:rPr>
                <w:sz w:val="24"/>
                <w:szCs w:val="24"/>
              </w:rPr>
              <w:t>, 5</w:t>
            </w:r>
          </w:p>
        </w:tc>
        <w:tc>
          <w:tcPr>
            <w:tcW w:w="807" w:type="pct"/>
          </w:tcPr>
          <w:p w:rsidR="002E7189" w:rsidRPr="00CB7232" w:rsidRDefault="00714948" w:rsidP="007E149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Темы № 5-</w:t>
            </w:r>
            <w:r w:rsidR="002E7189" w:rsidRPr="00CB7232">
              <w:rPr>
                <w:sz w:val="24"/>
                <w:szCs w:val="24"/>
              </w:rPr>
              <w:t>1</w:t>
            </w:r>
            <w:r w:rsidR="00F50FED" w:rsidRPr="00CB7232">
              <w:rPr>
                <w:sz w:val="24"/>
                <w:szCs w:val="24"/>
              </w:rPr>
              <w:t>8</w:t>
            </w:r>
          </w:p>
          <w:p w:rsidR="002E7189" w:rsidRPr="00CB7232" w:rsidRDefault="002E7189" w:rsidP="007E149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Лекции, самостоятельная работа</w:t>
            </w:r>
          </w:p>
          <w:p w:rsidR="006E7353" w:rsidRPr="00CB7232" w:rsidRDefault="006E7353" w:rsidP="007E149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Практикумы 1-</w:t>
            </w:r>
            <w:r w:rsidR="00B20CE2">
              <w:rPr>
                <w:sz w:val="24"/>
                <w:szCs w:val="24"/>
              </w:rPr>
              <w:t xml:space="preserve">6 </w:t>
            </w:r>
            <w:r w:rsidRPr="00CB7232">
              <w:rPr>
                <w:sz w:val="24"/>
                <w:szCs w:val="24"/>
              </w:rPr>
              <w:t>(выполнение контрольных работ 1-</w:t>
            </w:r>
            <w:r w:rsidR="00FB314B">
              <w:rPr>
                <w:sz w:val="24"/>
                <w:szCs w:val="24"/>
              </w:rPr>
              <w:t>6</w:t>
            </w:r>
            <w:r w:rsidRPr="00CB7232">
              <w:rPr>
                <w:sz w:val="24"/>
                <w:szCs w:val="24"/>
              </w:rPr>
              <w:t>)</w:t>
            </w:r>
          </w:p>
          <w:p w:rsidR="006E7353" w:rsidRPr="00CB7232" w:rsidRDefault="006E7353" w:rsidP="007E149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Выполнение учебных экспертиз 1-</w:t>
            </w:r>
            <w:r w:rsidR="0028438B">
              <w:rPr>
                <w:sz w:val="24"/>
                <w:szCs w:val="24"/>
              </w:rPr>
              <w:t>5</w:t>
            </w:r>
          </w:p>
          <w:p w:rsidR="006E7353" w:rsidRPr="00CB7232" w:rsidRDefault="006E7353" w:rsidP="007E14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3" w:type="pct"/>
          </w:tcPr>
          <w:p w:rsidR="006E7353" w:rsidRPr="00CB7232" w:rsidRDefault="006E7353" w:rsidP="007E149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Проверка отчета о выполнении контрольных работ</w:t>
            </w:r>
          </w:p>
          <w:p w:rsidR="006E7353" w:rsidRPr="00CB7232" w:rsidRDefault="006E7353" w:rsidP="007E149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Рецензия на учебные экспертизы</w:t>
            </w:r>
          </w:p>
          <w:p w:rsidR="006E7353" w:rsidRPr="00CB7232" w:rsidRDefault="006E7353" w:rsidP="007E14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2E7189" w:rsidRPr="00CB7232" w:rsidRDefault="002E7189" w:rsidP="007E149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- </w:t>
            </w:r>
            <w:r w:rsidRPr="00CB7232">
              <w:rPr>
                <w:b/>
                <w:sz w:val="24"/>
                <w:szCs w:val="24"/>
              </w:rPr>
              <w:t>сформирована</w:t>
            </w:r>
            <w:r w:rsidRPr="00CB7232">
              <w:rPr>
                <w:sz w:val="24"/>
                <w:szCs w:val="24"/>
              </w:rPr>
              <w:t xml:space="preserve"> (2 балла) – корректно выполнено более 80% контрольных работ, заданий; дано положительное резюме наставника)</w:t>
            </w:r>
          </w:p>
          <w:p w:rsidR="002E7189" w:rsidRPr="00CB7232" w:rsidRDefault="002E7189" w:rsidP="007E149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- </w:t>
            </w:r>
            <w:r w:rsidRPr="00CB7232">
              <w:rPr>
                <w:b/>
                <w:sz w:val="24"/>
                <w:szCs w:val="24"/>
              </w:rPr>
              <w:t>сформирована частично</w:t>
            </w:r>
            <w:r w:rsidRPr="00CB7232">
              <w:rPr>
                <w:sz w:val="24"/>
                <w:szCs w:val="24"/>
              </w:rPr>
              <w:t xml:space="preserve"> (1 балл) – корректно выполнено более 60% контрольных работ, заданий; у наставника имеются отдельные замечания при положительной оценке работы в целом);</w:t>
            </w:r>
          </w:p>
          <w:p w:rsidR="002E7189" w:rsidRPr="00CB7232" w:rsidRDefault="002E7189" w:rsidP="007E1493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-</w:t>
            </w:r>
            <w:r w:rsidRPr="00CB7232">
              <w:rPr>
                <w:b/>
                <w:sz w:val="24"/>
                <w:szCs w:val="24"/>
              </w:rPr>
              <w:t xml:space="preserve"> не сформирована</w:t>
            </w:r>
            <w:r w:rsidRPr="00CB7232">
              <w:rPr>
                <w:sz w:val="24"/>
                <w:szCs w:val="24"/>
              </w:rPr>
              <w:t xml:space="preserve"> (0 баллов) – выполнено некорректно или не выполнено более 60% контрольных работ, заданий; дано отрицательное резюме наставника)</w:t>
            </w:r>
          </w:p>
        </w:tc>
      </w:tr>
      <w:tr w:rsidR="0098627D" w:rsidRPr="00CB7232" w:rsidTr="00466C9C">
        <w:trPr>
          <w:trHeight w:val="502"/>
        </w:trPr>
        <w:tc>
          <w:tcPr>
            <w:tcW w:w="44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27D" w:rsidRPr="00CB7232" w:rsidRDefault="0098627D" w:rsidP="002E7189">
            <w:pPr>
              <w:ind w:right="-108"/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ПСК – 1.3</w:t>
            </w:r>
          </w:p>
        </w:tc>
        <w:tc>
          <w:tcPr>
            <w:tcW w:w="759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27D" w:rsidRPr="00CB7232" w:rsidRDefault="0098627D" w:rsidP="00640D9B">
            <w:pPr>
              <w:jc w:val="both"/>
              <w:rPr>
                <w:i/>
                <w:sz w:val="24"/>
                <w:szCs w:val="24"/>
              </w:rPr>
            </w:pPr>
            <w:r w:rsidRPr="00CB7232">
              <w:rPr>
                <w:i/>
                <w:sz w:val="24"/>
                <w:szCs w:val="24"/>
              </w:rPr>
              <w:t>Знание 1.3.1</w:t>
            </w:r>
          </w:p>
          <w:p w:rsidR="0098627D" w:rsidRPr="00CB7232" w:rsidRDefault="0098627D" w:rsidP="00466C9C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7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27D" w:rsidRPr="00CB7232" w:rsidRDefault="0098627D" w:rsidP="00DF030A">
            <w:pPr>
              <w:jc w:val="center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Модули 4, 5</w:t>
            </w:r>
          </w:p>
        </w:tc>
        <w:tc>
          <w:tcPr>
            <w:tcW w:w="807" w:type="pct"/>
          </w:tcPr>
          <w:p w:rsidR="0098627D" w:rsidRPr="00CB7232" w:rsidRDefault="0098627D" w:rsidP="00DF030A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Темы №№ 5-18</w:t>
            </w:r>
          </w:p>
          <w:p w:rsidR="0098627D" w:rsidRPr="00CB7232" w:rsidRDefault="0098627D" w:rsidP="00DF030A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Лекции, самостоятельная работа</w:t>
            </w:r>
          </w:p>
        </w:tc>
        <w:tc>
          <w:tcPr>
            <w:tcW w:w="1033" w:type="pct"/>
          </w:tcPr>
          <w:p w:rsidR="00FB314B" w:rsidRPr="00CB7232" w:rsidRDefault="0098627D" w:rsidP="00FB314B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Контрольные вопросы по темам № 5-1</w:t>
            </w:r>
            <w:r>
              <w:rPr>
                <w:sz w:val="24"/>
                <w:szCs w:val="24"/>
              </w:rPr>
              <w:t>4</w:t>
            </w:r>
            <w:r w:rsidRPr="00CB7232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6</w:t>
            </w:r>
            <w:r w:rsidRPr="00CB7232">
              <w:rPr>
                <w:sz w:val="24"/>
                <w:szCs w:val="24"/>
              </w:rPr>
              <w:t>-18</w:t>
            </w:r>
            <w:r w:rsidR="00FB314B">
              <w:rPr>
                <w:sz w:val="24"/>
                <w:szCs w:val="24"/>
              </w:rPr>
              <w:t xml:space="preserve"> </w:t>
            </w:r>
            <w:r w:rsidR="00FB314B" w:rsidRPr="00CB7232">
              <w:rPr>
                <w:sz w:val="24"/>
                <w:szCs w:val="24"/>
              </w:rPr>
              <w:t>для проведения текущего контроля успеваемости</w:t>
            </w:r>
          </w:p>
          <w:p w:rsidR="0098627D" w:rsidRPr="00CB7232" w:rsidRDefault="0098627D" w:rsidP="005459FB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Контрольные вопросы для проведения зачета по модулям 4, 5</w:t>
            </w:r>
          </w:p>
          <w:p w:rsidR="0098627D" w:rsidRPr="00CB7232" w:rsidRDefault="0098627D" w:rsidP="007E14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98627D" w:rsidRPr="00CB7232" w:rsidRDefault="0098627D" w:rsidP="005459FB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- </w:t>
            </w:r>
            <w:r w:rsidRPr="00CB7232">
              <w:rPr>
                <w:b/>
                <w:sz w:val="24"/>
                <w:szCs w:val="24"/>
              </w:rPr>
              <w:t>сформирована</w:t>
            </w:r>
            <w:r w:rsidRPr="00CB7232">
              <w:rPr>
                <w:sz w:val="24"/>
                <w:szCs w:val="24"/>
              </w:rPr>
              <w:t xml:space="preserve"> (8 баллов) </w:t>
            </w:r>
            <w:r>
              <w:rPr>
                <w:sz w:val="24"/>
                <w:szCs w:val="24"/>
              </w:rPr>
              <w:t xml:space="preserve">– </w:t>
            </w:r>
            <w:r w:rsidRPr="00CB7232">
              <w:rPr>
                <w:sz w:val="24"/>
                <w:szCs w:val="24"/>
              </w:rPr>
              <w:t>даны правильные развернутые ответы на все вопросы;</w:t>
            </w:r>
          </w:p>
          <w:p w:rsidR="0098627D" w:rsidRPr="00CB7232" w:rsidRDefault="0098627D" w:rsidP="005459FB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- </w:t>
            </w:r>
            <w:r w:rsidRPr="00CB7232">
              <w:rPr>
                <w:b/>
                <w:sz w:val="24"/>
                <w:szCs w:val="24"/>
              </w:rPr>
              <w:t>сформирована частично</w:t>
            </w:r>
            <w:r w:rsidRPr="00CB7232">
              <w:rPr>
                <w:sz w:val="24"/>
                <w:szCs w:val="24"/>
              </w:rPr>
              <w:t xml:space="preserve"> (4 балла) - дан неправильный ответ на один из заданных вопросов;</w:t>
            </w:r>
          </w:p>
          <w:p w:rsidR="0098627D" w:rsidRPr="00CB7232" w:rsidRDefault="0098627D" w:rsidP="005459FB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- </w:t>
            </w:r>
            <w:r w:rsidRPr="00CB7232">
              <w:rPr>
                <w:b/>
                <w:sz w:val="24"/>
                <w:szCs w:val="24"/>
              </w:rPr>
              <w:t>не сформирована</w:t>
            </w:r>
            <w:r w:rsidRPr="00CB7232">
              <w:rPr>
                <w:sz w:val="24"/>
                <w:szCs w:val="24"/>
              </w:rPr>
              <w:t xml:space="preserve"> (менее 4-х баллов.</w:t>
            </w:r>
          </w:p>
        </w:tc>
      </w:tr>
      <w:tr w:rsidR="0098627D" w:rsidRPr="00CB7232" w:rsidTr="00FB314B">
        <w:trPr>
          <w:trHeight w:val="1176"/>
        </w:trPr>
        <w:tc>
          <w:tcPr>
            <w:tcW w:w="444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27D" w:rsidRPr="00CB7232" w:rsidRDefault="0098627D" w:rsidP="002E7189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27D" w:rsidRPr="00CB7232" w:rsidRDefault="0098627D" w:rsidP="00466C9C">
            <w:pPr>
              <w:jc w:val="both"/>
              <w:rPr>
                <w:i/>
                <w:sz w:val="24"/>
                <w:szCs w:val="24"/>
              </w:rPr>
            </w:pPr>
            <w:r w:rsidRPr="00CB7232">
              <w:rPr>
                <w:i/>
                <w:sz w:val="24"/>
                <w:szCs w:val="24"/>
              </w:rPr>
              <w:t>Умение 1.3.1</w:t>
            </w:r>
          </w:p>
        </w:tc>
        <w:tc>
          <w:tcPr>
            <w:tcW w:w="7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27D" w:rsidRPr="00CB7232" w:rsidRDefault="0098627D" w:rsidP="00DF030A">
            <w:pPr>
              <w:jc w:val="center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Модули 4, 5</w:t>
            </w:r>
          </w:p>
        </w:tc>
        <w:tc>
          <w:tcPr>
            <w:tcW w:w="807" w:type="pct"/>
          </w:tcPr>
          <w:p w:rsidR="0098627D" w:rsidRPr="00CB7232" w:rsidRDefault="0098627D" w:rsidP="00DF030A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Темы № 5-18</w:t>
            </w:r>
          </w:p>
          <w:p w:rsidR="0098627D" w:rsidRPr="00CB7232" w:rsidRDefault="0098627D" w:rsidP="00DF030A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Лекции, самостоятельная работа</w:t>
            </w:r>
          </w:p>
          <w:p w:rsidR="0098627D" w:rsidRPr="00CB7232" w:rsidRDefault="00B20CE2" w:rsidP="00DF03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Практикумы 1-6</w:t>
            </w:r>
            <w:r w:rsidR="0098627D" w:rsidRPr="00CB7232">
              <w:rPr>
                <w:sz w:val="24"/>
                <w:szCs w:val="24"/>
              </w:rPr>
              <w:t xml:space="preserve"> (выполнение контроль</w:t>
            </w:r>
            <w:r w:rsidR="00FB314B">
              <w:rPr>
                <w:sz w:val="24"/>
                <w:szCs w:val="24"/>
              </w:rPr>
              <w:t>ных работ 1-6</w:t>
            </w:r>
            <w:r w:rsidR="0098627D" w:rsidRPr="00CB7232">
              <w:rPr>
                <w:sz w:val="24"/>
                <w:szCs w:val="24"/>
              </w:rPr>
              <w:t>)</w:t>
            </w:r>
          </w:p>
          <w:p w:rsidR="0098627D" w:rsidRPr="00CB7232" w:rsidRDefault="0098627D" w:rsidP="00DF030A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Выполнение учебных экспертиз 1-</w:t>
            </w:r>
            <w:r w:rsidR="0028438B">
              <w:rPr>
                <w:sz w:val="24"/>
                <w:szCs w:val="24"/>
              </w:rPr>
              <w:t>5</w:t>
            </w:r>
          </w:p>
          <w:p w:rsidR="0098627D" w:rsidRPr="00CB7232" w:rsidRDefault="0098627D" w:rsidP="00DF03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3" w:type="pct"/>
          </w:tcPr>
          <w:p w:rsidR="0098627D" w:rsidRPr="00CB7232" w:rsidRDefault="0098627D" w:rsidP="00DF030A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Проверка отчета о выполнении контрольных работ</w:t>
            </w:r>
          </w:p>
          <w:p w:rsidR="0098627D" w:rsidRPr="00CB7232" w:rsidRDefault="0098627D" w:rsidP="00DF030A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Рецензия на учебные экспертизы</w:t>
            </w:r>
          </w:p>
          <w:p w:rsidR="0098627D" w:rsidRPr="00CB7232" w:rsidRDefault="0098627D" w:rsidP="00DF03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98627D" w:rsidRPr="00CB7232" w:rsidRDefault="0098627D" w:rsidP="005459FB">
            <w:pPr>
              <w:jc w:val="both"/>
              <w:rPr>
                <w:sz w:val="24"/>
                <w:szCs w:val="24"/>
              </w:rPr>
            </w:pPr>
            <w:r w:rsidRPr="00CB7232">
              <w:rPr>
                <w:b/>
                <w:sz w:val="24"/>
                <w:szCs w:val="24"/>
              </w:rPr>
              <w:t>сформирована</w:t>
            </w:r>
            <w:r w:rsidRPr="00CB7232">
              <w:rPr>
                <w:sz w:val="24"/>
                <w:szCs w:val="24"/>
              </w:rPr>
              <w:t xml:space="preserve"> (2 балла) – корректно выполнено более 80% контрольных работ, заданий; дано положительное резюме наставника)</w:t>
            </w:r>
          </w:p>
          <w:p w:rsidR="0098627D" w:rsidRPr="00CB7232" w:rsidRDefault="0098627D" w:rsidP="005459FB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- </w:t>
            </w:r>
            <w:r w:rsidRPr="00CB7232">
              <w:rPr>
                <w:b/>
                <w:sz w:val="24"/>
                <w:szCs w:val="24"/>
              </w:rPr>
              <w:t>сформирована частично</w:t>
            </w:r>
            <w:r w:rsidRPr="00CB7232">
              <w:rPr>
                <w:sz w:val="24"/>
                <w:szCs w:val="24"/>
              </w:rPr>
              <w:t xml:space="preserve"> (1 балл) – корректно выполнено более 60% контрольных работ, заданий; у наставника имеются отдельные замечания при положительной оценке работы в целом);</w:t>
            </w:r>
          </w:p>
          <w:p w:rsidR="0098627D" w:rsidRPr="00CB7232" w:rsidRDefault="0098627D" w:rsidP="005459FB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-</w:t>
            </w:r>
            <w:r w:rsidRPr="00CB7232">
              <w:rPr>
                <w:b/>
                <w:sz w:val="24"/>
                <w:szCs w:val="24"/>
              </w:rPr>
              <w:t xml:space="preserve"> не сформирована</w:t>
            </w:r>
            <w:r w:rsidRPr="00CB7232">
              <w:rPr>
                <w:sz w:val="24"/>
                <w:szCs w:val="24"/>
              </w:rPr>
              <w:t xml:space="preserve"> (0 баллов) – выполнено некорректно или не выполнено более 56% контрольных работ, заданий; дано отрицательное резюме наставника)</w:t>
            </w:r>
          </w:p>
        </w:tc>
      </w:tr>
      <w:tr w:rsidR="0098627D" w:rsidRPr="00CB7232" w:rsidTr="00466C9C">
        <w:trPr>
          <w:trHeight w:val="543"/>
        </w:trPr>
        <w:tc>
          <w:tcPr>
            <w:tcW w:w="44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27D" w:rsidRPr="00CB7232" w:rsidRDefault="0098627D" w:rsidP="002E7189">
            <w:pPr>
              <w:ind w:right="-108"/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ПСК – 1.4</w:t>
            </w:r>
          </w:p>
        </w:tc>
        <w:tc>
          <w:tcPr>
            <w:tcW w:w="759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27D" w:rsidRPr="00CB7232" w:rsidRDefault="0098627D" w:rsidP="00640D9B">
            <w:pPr>
              <w:jc w:val="both"/>
              <w:rPr>
                <w:i/>
                <w:sz w:val="24"/>
                <w:szCs w:val="24"/>
              </w:rPr>
            </w:pPr>
            <w:r w:rsidRPr="00CB7232">
              <w:rPr>
                <w:i/>
                <w:sz w:val="24"/>
                <w:szCs w:val="24"/>
              </w:rPr>
              <w:t>Знание 1.4.1</w:t>
            </w:r>
          </w:p>
          <w:p w:rsidR="0098627D" w:rsidRPr="00CB7232" w:rsidRDefault="0098627D" w:rsidP="00640D9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7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27D" w:rsidRPr="00CB7232" w:rsidRDefault="0098627D" w:rsidP="00DF030A">
            <w:pPr>
              <w:jc w:val="center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Модули 4, 5</w:t>
            </w:r>
          </w:p>
        </w:tc>
        <w:tc>
          <w:tcPr>
            <w:tcW w:w="807" w:type="pct"/>
          </w:tcPr>
          <w:p w:rsidR="0098627D" w:rsidRPr="00CB7232" w:rsidRDefault="0098627D" w:rsidP="00DF030A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Темы №№ 5-18</w:t>
            </w:r>
          </w:p>
          <w:p w:rsidR="0098627D" w:rsidRPr="00CB7232" w:rsidRDefault="0098627D" w:rsidP="00DF030A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Лекции, самостоятельная работа</w:t>
            </w:r>
          </w:p>
        </w:tc>
        <w:tc>
          <w:tcPr>
            <w:tcW w:w="1033" w:type="pct"/>
          </w:tcPr>
          <w:p w:rsidR="0098627D" w:rsidRDefault="0098627D" w:rsidP="00DF030A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Контрольные вопросы по темам № 5-1</w:t>
            </w:r>
            <w:r>
              <w:rPr>
                <w:sz w:val="24"/>
                <w:szCs w:val="24"/>
              </w:rPr>
              <w:t>4</w:t>
            </w:r>
            <w:r w:rsidRPr="00CB7232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6</w:t>
            </w:r>
            <w:r w:rsidRPr="00CB7232">
              <w:rPr>
                <w:sz w:val="24"/>
                <w:szCs w:val="24"/>
              </w:rPr>
              <w:t>-18</w:t>
            </w:r>
            <w:r w:rsidR="002E0EDB">
              <w:rPr>
                <w:sz w:val="24"/>
                <w:szCs w:val="24"/>
              </w:rPr>
              <w:t xml:space="preserve"> для проведения текущего контроля успеваемости</w:t>
            </w:r>
          </w:p>
          <w:p w:rsidR="0098627D" w:rsidRPr="00CB7232" w:rsidRDefault="002E0EDB" w:rsidP="002E0EDB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Контрольные вопросы для проведения зачета по модулям 4, 5</w:t>
            </w:r>
          </w:p>
        </w:tc>
        <w:tc>
          <w:tcPr>
            <w:tcW w:w="1250" w:type="pct"/>
          </w:tcPr>
          <w:p w:rsidR="0098627D" w:rsidRPr="00CB7232" w:rsidRDefault="0098627D" w:rsidP="005459FB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- </w:t>
            </w:r>
            <w:r w:rsidRPr="00CB7232">
              <w:rPr>
                <w:b/>
                <w:sz w:val="24"/>
                <w:szCs w:val="24"/>
              </w:rPr>
              <w:t>сформирована</w:t>
            </w:r>
            <w:r w:rsidRPr="00CB7232">
              <w:rPr>
                <w:sz w:val="24"/>
                <w:szCs w:val="24"/>
              </w:rPr>
              <w:t xml:space="preserve"> (8 баллов) - даны правильные развернутые ответы на все вопросы;</w:t>
            </w:r>
          </w:p>
          <w:p w:rsidR="0098627D" w:rsidRPr="00CB7232" w:rsidRDefault="0098627D" w:rsidP="005459FB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- </w:t>
            </w:r>
            <w:r w:rsidRPr="00CB7232">
              <w:rPr>
                <w:b/>
                <w:sz w:val="24"/>
                <w:szCs w:val="24"/>
              </w:rPr>
              <w:t>сформирована частично</w:t>
            </w:r>
            <w:r w:rsidRPr="00CB7232">
              <w:rPr>
                <w:sz w:val="24"/>
                <w:szCs w:val="24"/>
              </w:rPr>
              <w:t xml:space="preserve"> (4 балла) - дан неправильный ответ на один из заданных вопросов;</w:t>
            </w:r>
          </w:p>
          <w:p w:rsidR="0098627D" w:rsidRPr="00CB7232" w:rsidRDefault="0098627D" w:rsidP="005459FB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- </w:t>
            </w:r>
            <w:r w:rsidRPr="00CB7232">
              <w:rPr>
                <w:b/>
                <w:sz w:val="24"/>
                <w:szCs w:val="24"/>
              </w:rPr>
              <w:t>не сформирована</w:t>
            </w:r>
            <w:r w:rsidRPr="00CB7232">
              <w:rPr>
                <w:sz w:val="24"/>
                <w:szCs w:val="24"/>
              </w:rPr>
              <w:t xml:space="preserve"> (менее 4-х баллов.</w:t>
            </w:r>
          </w:p>
        </w:tc>
      </w:tr>
      <w:tr w:rsidR="002E0EDB" w:rsidRPr="00CB7232" w:rsidTr="002E0EDB">
        <w:trPr>
          <w:trHeight w:val="4153"/>
        </w:trPr>
        <w:tc>
          <w:tcPr>
            <w:tcW w:w="444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0EDB" w:rsidRPr="00CB7232" w:rsidRDefault="002E0EDB" w:rsidP="002E7189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0EDB" w:rsidRPr="00CB7232" w:rsidRDefault="002E0EDB" w:rsidP="00640D9B">
            <w:pPr>
              <w:jc w:val="both"/>
              <w:rPr>
                <w:i/>
                <w:sz w:val="24"/>
                <w:szCs w:val="24"/>
              </w:rPr>
            </w:pPr>
            <w:r w:rsidRPr="00CB7232">
              <w:rPr>
                <w:i/>
                <w:sz w:val="24"/>
                <w:szCs w:val="24"/>
              </w:rPr>
              <w:t>Умение 1.4.1</w:t>
            </w:r>
          </w:p>
          <w:p w:rsidR="002E0EDB" w:rsidRPr="00CB7232" w:rsidRDefault="002E0EDB" w:rsidP="00640D9B">
            <w:pPr>
              <w:jc w:val="both"/>
              <w:rPr>
                <w:i/>
                <w:sz w:val="24"/>
                <w:szCs w:val="24"/>
              </w:rPr>
            </w:pPr>
          </w:p>
          <w:p w:rsidR="002E0EDB" w:rsidRDefault="002E0EDB" w:rsidP="00640D9B">
            <w:pPr>
              <w:jc w:val="both"/>
              <w:rPr>
                <w:i/>
                <w:sz w:val="24"/>
                <w:szCs w:val="24"/>
              </w:rPr>
            </w:pPr>
            <w:r w:rsidRPr="00CB7232">
              <w:rPr>
                <w:i/>
                <w:sz w:val="24"/>
                <w:szCs w:val="24"/>
              </w:rPr>
              <w:t>Умение 1.4.2</w:t>
            </w:r>
          </w:p>
          <w:p w:rsidR="002E0EDB" w:rsidRPr="00CB7232" w:rsidRDefault="002E0EDB" w:rsidP="00640D9B">
            <w:pPr>
              <w:jc w:val="both"/>
              <w:rPr>
                <w:i/>
                <w:sz w:val="24"/>
                <w:szCs w:val="24"/>
              </w:rPr>
            </w:pPr>
          </w:p>
          <w:p w:rsidR="002E0EDB" w:rsidRPr="00CB7232" w:rsidRDefault="002E0EDB" w:rsidP="00640D9B">
            <w:pPr>
              <w:jc w:val="both"/>
              <w:rPr>
                <w:i/>
                <w:sz w:val="24"/>
                <w:szCs w:val="24"/>
              </w:rPr>
            </w:pPr>
            <w:r w:rsidRPr="00CB7232">
              <w:rPr>
                <w:i/>
                <w:sz w:val="24"/>
                <w:szCs w:val="24"/>
              </w:rPr>
              <w:t>Умение 1.4.3</w:t>
            </w:r>
          </w:p>
          <w:p w:rsidR="002E0EDB" w:rsidRPr="00CB7232" w:rsidRDefault="002E0EDB" w:rsidP="00640D9B">
            <w:pPr>
              <w:jc w:val="both"/>
              <w:rPr>
                <w:i/>
                <w:sz w:val="24"/>
                <w:szCs w:val="24"/>
              </w:rPr>
            </w:pPr>
          </w:p>
          <w:p w:rsidR="002E0EDB" w:rsidRDefault="002E0EDB" w:rsidP="00640D9B">
            <w:pPr>
              <w:jc w:val="both"/>
              <w:rPr>
                <w:i/>
                <w:sz w:val="24"/>
                <w:szCs w:val="24"/>
              </w:rPr>
            </w:pPr>
            <w:r w:rsidRPr="00CB7232">
              <w:rPr>
                <w:i/>
                <w:sz w:val="24"/>
                <w:szCs w:val="24"/>
              </w:rPr>
              <w:t>Умение 1.4.4</w:t>
            </w:r>
          </w:p>
          <w:p w:rsidR="002E0EDB" w:rsidRPr="00CB7232" w:rsidRDefault="002E0EDB" w:rsidP="00640D9B">
            <w:pPr>
              <w:jc w:val="both"/>
              <w:rPr>
                <w:i/>
                <w:sz w:val="24"/>
                <w:szCs w:val="24"/>
              </w:rPr>
            </w:pPr>
          </w:p>
          <w:p w:rsidR="002E0EDB" w:rsidRPr="00CB7232" w:rsidRDefault="002E0EDB" w:rsidP="00466C9C">
            <w:pPr>
              <w:jc w:val="both"/>
              <w:rPr>
                <w:i/>
                <w:sz w:val="24"/>
                <w:szCs w:val="24"/>
              </w:rPr>
            </w:pPr>
            <w:r w:rsidRPr="00CB7232">
              <w:rPr>
                <w:i/>
                <w:sz w:val="24"/>
                <w:szCs w:val="24"/>
              </w:rPr>
              <w:t>Умение 1.4.5</w:t>
            </w:r>
          </w:p>
        </w:tc>
        <w:tc>
          <w:tcPr>
            <w:tcW w:w="7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0EDB" w:rsidRPr="00CB7232" w:rsidRDefault="002E0EDB" w:rsidP="00DF030A">
            <w:pPr>
              <w:jc w:val="center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Модули 4, 5</w:t>
            </w:r>
          </w:p>
        </w:tc>
        <w:tc>
          <w:tcPr>
            <w:tcW w:w="807" w:type="pct"/>
          </w:tcPr>
          <w:p w:rsidR="002E0EDB" w:rsidRPr="00CB7232" w:rsidRDefault="002E0EDB" w:rsidP="00DF030A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Темы № 5-18</w:t>
            </w:r>
          </w:p>
          <w:p w:rsidR="002E0EDB" w:rsidRPr="00CB7232" w:rsidRDefault="002E0EDB" w:rsidP="00DF030A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Лекции, самостоятельная работа</w:t>
            </w:r>
          </w:p>
          <w:p w:rsidR="002E0EDB" w:rsidRPr="00CB7232" w:rsidRDefault="002E0EDB" w:rsidP="00DF030A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Практикумы 1-</w:t>
            </w:r>
            <w:r w:rsidR="00B20CE2">
              <w:rPr>
                <w:sz w:val="24"/>
                <w:szCs w:val="24"/>
              </w:rPr>
              <w:t>6</w:t>
            </w:r>
            <w:r w:rsidRPr="00CB7232">
              <w:rPr>
                <w:sz w:val="24"/>
                <w:szCs w:val="24"/>
              </w:rPr>
              <w:t xml:space="preserve"> (выполнение контрольных работ 1-</w:t>
            </w:r>
            <w:r>
              <w:rPr>
                <w:sz w:val="24"/>
                <w:szCs w:val="24"/>
              </w:rPr>
              <w:t>6</w:t>
            </w:r>
            <w:r w:rsidRPr="00CB7232">
              <w:rPr>
                <w:sz w:val="24"/>
                <w:szCs w:val="24"/>
              </w:rPr>
              <w:t>)</w:t>
            </w:r>
          </w:p>
          <w:p w:rsidR="002E0EDB" w:rsidRPr="00CB7232" w:rsidRDefault="002E0EDB" w:rsidP="00DF030A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Выполнение учебных экспертиз 1-</w:t>
            </w:r>
            <w:r w:rsidR="0028438B">
              <w:rPr>
                <w:sz w:val="24"/>
                <w:szCs w:val="24"/>
              </w:rPr>
              <w:t>5</w:t>
            </w:r>
          </w:p>
          <w:p w:rsidR="002E0EDB" w:rsidRPr="00CB7232" w:rsidRDefault="002E0EDB" w:rsidP="00DF03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3" w:type="pct"/>
          </w:tcPr>
          <w:p w:rsidR="002E0EDB" w:rsidRPr="00CB7232" w:rsidRDefault="002E0EDB" w:rsidP="00DF030A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Проверка отчета о выполнении контрольных работ</w:t>
            </w:r>
          </w:p>
          <w:p w:rsidR="002E0EDB" w:rsidRPr="00CB7232" w:rsidRDefault="002E0EDB" w:rsidP="00DF030A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Рецензия на учебные экспертизы</w:t>
            </w:r>
          </w:p>
          <w:p w:rsidR="002E0EDB" w:rsidRPr="00CB7232" w:rsidRDefault="002E0EDB" w:rsidP="00DF03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2E0EDB" w:rsidRPr="00CB7232" w:rsidRDefault="002E0EDB" w:rsidP="005459FB">
            <w:pPr>
              <w:jc w:val="both"/>
              <w:rPr>
                <w:sz w:val="24"/>
                <w:szCs w:val="24"/>
              </w:rPr>
            </w:pPr>
            <w:r w:rsidRPr="00CB7232">
              <w:rPr>
                <w:b/>
                <w:sz w:val="24"/>
                <w:szCs w:val="24"/>
              </w:rPr>
              <w:t>сформирована</w:t>
            </w:r>
            <w:r w:rsidRPr="00CB7232">
              <w:rPr>
                <w:sz w:val="24"/>
                <w:szCs w:val="24"/>
              </w:rPr>
              <w:t xml:space="preserve"> (2 балла) – корректно выполнено более 80% контрольных работ, заданий; дано положительное резюме наставника)</w:t>
            </w:r>
          </w:p>
          <w:p w:rsidR="002E0EDB" w:rsidRPr="00CB7232" w:rsidRDefault="002E0EDB" w:rsidP="005459FB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- </w:t>
            </w:r>
            <w:r w:rsidRPr="00CB7232">
              <w:rPr>
                <w:b/>
                <w:sz w:val="24"/>
                <w:szCs w:val="24"/>
              </w:rPr>
              <w:t>сформирована частично</w:t>
            </w:r>
            <w:r w:rsidRPr="00CB7232">
              <w:rPr>
                <w:sz w:val="24"/>
                <w:szCs w:val="24"/>
              </w:rPr>
              <w:t xml:space="preserve"> (1 балл) – корректно выполнено более 60% контрольных работ, заданий; у наставника имеются отдельные замечания при положительной оценке работы в целом);</w:t>
            </w:r>
          </w:p>
          <w:p w:rsidR="002E0EDB" w:rsidRPr="00CB7232" w:rsidRDefault="002E0EDB" w:rsidP="005459FB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-</w:t>
            </w:r>
            <w:r w:rsidRPr="00CB7232">
              <w:rPr>
                <w:b/>
                <w:sz w:val="24"/>
                <w:szCs w:val="24"/>
              </w:rPr>
              <w:t xml:space="preserve"> не сформирована</w:t>
            </w:r>
            <w:r w:rsidRPr="00CB7232">
              <w:rPr>
                <w:sz w:val="24"/>
                <w:szCs w:val="24"/>
              </w:rPr>
              <w:t xml:space="preserve"> (0 баллов) – выполнено некорректно или не выполнено более 56% контрольных работ, заданий; дано отрицательное резюме наставника)</w:t>
            </w:r>
          </w:p>
        </w:tc>
      </w:tr>
      <w:tr w:rsidR="00881F11" w:rsidRPr="00CB7232" w:rsidTr="008A6B5B">
        <w:trPr>
          <w:trHeight w:val="2297"/>
        </w:trPr>
        <w:tc>
          <w:tcPr>
            <w:tcW w:w="44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F11" w:rsidRPr="00CB7232" w:rsidRDefault="00881F11" w:rsidP="00984DE1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ПСК – 1.5</w:t>
            </w:r>
          </w:p>
        </w:tc>
        <w:tc>
          <w:tcPr>
            <w:tcW w:w="759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F11" w:rsidRPr="00CB7232" w:rsidRDefault="00881F11" w:rsidP="00984DE1">
            <w:pPr>
              <w:jc w:val="both"/>
              <w:rPr>
                <w:i/>
                <w:sz w:val="24"/>
                <w:szCs w:val="24"/>
              </w:rPr>
            </w:pPr>
            <w:r w:rsidRPr="00CB7232">
              <w:rPr>
                <w:i/>
                <w:sz w:val="24"/>
                <w:szCs w:val="24"/>
              </w:rPr>
              <w:t>Умение 1</w:t>
            </w:r>
            <w:r>
              <w:rPr>
                <w:i/>
                <w:sz w:val="24"/>
                <w:szCs w:val="24"/>
              </w:rPr>
              <w:t>.5</w:t>
            </w:r>
            <w:r w:rsidRPr="00CB7232">
              <w:rPr>
                <w:i/>
                <w:sz w:val="24"/>
                <w:szCs w:val="24"/>
              </w:rPr>
              <w:t>.1</w:t>
            </w:r>
          </w:p>
          <w:p w:rsidR="00881F11" w:rsidRPr="00CB7232" w:rsidRDefault="00881F11" w:rsidP="00984DE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7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F11" w:rsidRPr="00CB7232" w:rsidRDefault="00881F11" w:rsidP="00984DE1">
            <w:pPr>
              <w:jc w:val="center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Модули 4, 5</w:t>
            </w:r>
          </w:p>
        </w:tc>
        <w:tc>
          <w:tcPr>
            <w:tcW w:w="807" w:type="pct"/>
          </w:tcPr>
          <w:p w:rsidR="00881F11" w:rsidRPr="00CB7232" w:rsidRDefault="00881F11" w:rsidP="00984DE1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Темы № 5-18</w:t>
            </w:r>
          </w:p>
          <w:p w:rsidR="00881F11" w:rsidRPr="00CB7232" w:rsidRDefault="00881F11" w:rsidP="00984DE1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Лекции, самостоятельная работа</w:t>
            </w:r>
          </w:p>
          <w:p w:rsidR="00881F11" w:rsidRPr="00CB7232" w:rsidRDefault="00881F11" w:rsidP="00984DE1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Практикумы 1-</w:t>
            </w:r>
            <w:r>
              <w:rPr>
                <w:sz w:val="24"/>
                <w:szCs w:val="24"/>
              </w:rPr>
              <w:t>6</w:t>
            </w:r>
            <w:r w:rsidRPr="00CB7232">
              <w:rPr>
                <w:sz w:val="24"/>
                <w:szCs w:val="24"/>
              </w:rPr>
              <w:t xml:space="preserve"> (выполнение контрольных работ 1-</w:t>
            </w:r>
            <w:r>
              <w:rPr>
                <w:sz w:val="24"/>
                <w:szCs w:val="24"/>
              </w:rPr>
              <w:t>6</w:t>
            </w:r>
            <w:r w:rsidRPr="00CB7232">
              <w:rPr>
                <w:sz w:val="24"/>
                <w:szCs w:val="24"/>
              </w:rPr>
              <w:t>)</w:t>
            </w:r>
          </w:p>
          <w:p w:rsidR="00881F11" w:rsidRPr="00CB7232" w:rsidRDefault="00881F11" w:rsidP="00984DE1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Выполнение учебных экспертиз 1-</w:t>
            </w:r>
            <w:r>
              <w:rPr>
                <w:sz w:val="24"/>
                <w:szCs w:val="24"/>
              </w:rPr>
              <w:t>5</w:t>
            </w:r>
          </w:p>
          <w:p w:rsidR="00881F11" w:rsidRPr="00CB7232" w:rsidRDefault="00881F11" w:rsidP="00984D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3" w:type="pct"/>
          </w:tcPr>
          <w:p w:rsidR="00881F11" w:rsidRPr="00CB7232" w:rsidRDefault="00881F11" w:rsidP="00984DE1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Проверка отчета о выполнении контрольных работ</w:t>
            </w:r>
          </w:p>
          <w:p w:rsidR="00881F11" w:rsidRPr="00CB7232" w:rsidRDefault="00881F11" w:rsidP="00984DE1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Рецензия на учебные экспертизы</w:t>
            </w:r>
          </w:p>
          <w:p w:rsidR="00881F11" w:rsidRPr="00CB7232" w:rsidRDefault="00881F11" w:rsidP="00984D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</w:tcPr>
          <w:p w:rsidR="00881F11" w:rsidRPr="00CB7232" w:rsidRDefault="00881F11" w:rsidP="00984DE1">
            <w:pPr>
              <w:jc w:val="both"/>
              <w:rPr>
                <w:sz w:val="24"/>
                <w:szCs w:val="24"/>
              </w:rPr>
            </w:pPr>
            <w:r w:rsidRPr="00CB7232">
              <w:rPr>
                <w:b/>
                <w:sz w:val="24"/>
                <w:szCs w:val="24"/>
              </w:rPr>
              <w:t>сформирована</w:t>
            </w:r>
            <w:r w:rsidRPr="00CB7232">
              <w:rPr>
                <w:sz w:val="24"/>
                <w:szCs w:val="24"/>
              </w:rPr>
              <w:t xml:space="preserve"> (2 балла) – корректно выполнено более 80% контрольных работ, заданий; дано положительное резюме наставника)</w:t>
            </w:r>
          </w:p>
          <w:p w:rsidR="00881F11" w:rsidRPr="00CB7232" w:rsidRDefault="00881F11" w:rsidP="00984DE1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 xml:space="preserve">- </w:t>
            </w:r>
            <w:r w:rsidRPr="00CB7232">
              <w:rPr>
                <w:b/>
                <w:sz w:val="24"/>
                <w:szCs w:val="24"/>
              </w:rPr>
              <w:t>сформирована частично</w:t>
            </w:r>
            <w:r w:rsidRPr="00CB7232">
              <w:rPr>
                <w:sz w:val="24"/>
                <w:szCs w:val="24"/>
              </w:rPr>
              <w:t xml:space="preserve"> (1 балл) – корректно выполнено более 60% контрольных работ, заданий; у наставника имеются отдельные замечания при положительной оценке работы в целом);</w:t>
            </w:r>
          </w:p>
          <w:p w:rsidR="00881F11" w:rsidRPr="00CB7232" w:rsidRDefault="00881F11" w:rsidP="00984DE1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-</w:t>
            </w:r>
            <w:r w:rsidRPr="00CB7232">
              <w:rPr>
                <w:b/>
                <w:sz w:val="24"/>
                <w:szCs w:val="24"/>
              </w:rPr>
              <w:t xml:space="preserve"> не сформирована</w:t>
            </w:r>
            <w:r w:rsidRPr="00CB7232">
              <w:rPr>
                <w:sz w:val="24"/>
                <w:szCs w:val="24"/>
              </w:rPr>
              <w:t xml:space="preserve"> (0 баллов) – выполнено некорректно или не выполнено более 56% контрольных работ, заданий; дано отрицательное резюме наставника)</w:t>
            </w:r>
          </w:p>
        </w:tc>
      </w:tr>
      <w:tr w:rsidR="00881F11" w:rsidRPr="00CB7232" w:rsidTr="00881F11">
        <w:trPr>
          <w:trHeight w:val="2164"/>
        </w:trPr>
        <w:tc>
          <w:tcPr>
            <w:tcW w:w="44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F11" w:rsidRPr="00CB7232" w:rsidRDefault="00881F11" w:rsidP="00984DE1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– 1.6</w:t>
            </w:r>
          </w:p>
        </w:tc>
        <w:tc>
          <w:tcPr>
            <w:tcW w:w="759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F11" w:rsidRPr="00CB7232" w:rsidRDefault="00881F11" w:rsidP="00984DE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Умение 1.6.1</w:t>
            </w:r>
          </w:p>
        </w:tc>
        <w:tc>
          <w:tcPr>
            <w:tcW w:w="7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F11" w:rsidRPr="00CB7232" w:rsidRDefault="00881F11" w:rsidP="00984DE1">
            <w:pPr>
              <w:jc w:val="center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Модули 4, 5</w:t>
            </w:r>
          </w:p>
        </w:tc>
        <w:tc>
          <w:tcPr>
            <w:tcW w:w="807" w:type="pct"/>
          </w:tcPr>
          <w:p w:rsidR="00881F11" w:rsidRPr="00CB7232" w:rsidRDefault="00881F11" w:rsidP="00984DE1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Темы № 5-18</w:t>
            </w:r>
          </w:p>
          <w:p w:rsidR="00881F11" w:rsidRPr="00CB7232" w:rsidRDefault="00881F11" w:rsidP="00984DE1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Лекции, самостоятельная работа</w:t>
            </w:r>
          </w:p>
          <w:p w:rsidR="00881F11" w:rsidRPr="00CB7232" w:rsidRDefault="00881F11" w:rsidP="00984DE1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Практикумы 1-</w:t>
            </w:r>
            <w:r>
              <w:rPr>
                <w:sz w:val="24"/>
                <w:szCs w:val="24"/>
              </w:rPr>
              <w:t>6</w:t>
            </w:r>
            <w:r w:rsidRPr="00CB7232">
              <w:rPr>
                <w:sz w:val="24"/>
                <w:szCs w:val="24"/>
              </w:rPr>
              <w:t xml:space="preserve"> (выполнение контрольных работ 1-</w:t>
            </w:r>
            <w:r>
              <w:rPr>
                <w:sz w:val="24"/>
                <w:szCs w:val="24"/>
              </w:rPr>
              <w:t>6</w:t>
            </w:r>
            <w:r w:rsidRPr="00CB7232">
              <w:rPr>
                <w:sz w:val="24"/>
                <w:szCs w:val="24"/>
              </w:rPr>
              <w:t>)</w:t>
            </w:r>
          </w:p>
          <w:p w:rsidR="00881F11" w:rsidRPr="00CB7232" w:rsidRDefault="00881F11" w:rsidP="00881F11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Выполнение учебных экспертиз 1-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033" w:type="pct"/>
          </w:tcPr>
          <w:p w:rsidR="00881F11" w:rsidRPr="00CB7232" w:rsidRDefault="00881F11" w:rsidP="00984DE1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Проверка отчета о выполнении контрольных работ</w:t>
            </w:r>
          </w:p>
          <w:p w:rsidR="00881F11" w:rsidRPr="00CB7232" w:rsidRDefault="00881F11" w:rsidP="00984DE1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Рецензия на учебные экспертизы</w:t>
            </w:r>
          </w:p>
          <w:p w:rsidR="00881F11" w:rsidRPr="00CB7232" w:rsidRDefault="00881F11" w:rsidP="00984D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881F11" w:rsidRPr="00CB7232" w:rsidRDefault="00881F11" w:rsidP="00984DE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81F11" w:rsidRPr="00CB7232" w:rsidTr="008A6B5B">
        <w:trPr>
          <w:trHeight w:val="2339"/>
        </w:trPr>
        <w:tc>
          <w:tcPr>
            <w:tcW w:w="44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F11" w:rsidRPr="00CB7232" w:rsidRDefault="00881F11" w:rsidP="00984DE1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ОК – 1.7 </w:t>
            </w:r>
          </w:p>
        </w:tc>
        <w:tc>
          <w:tcPr>
            <w:tcW w:w="759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F11" w:rsidRDefault="00881F11" w:rsidP="00984DE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Умение 1.7.1</w:t>
            </w:r>
          </w:p>
          <w:p w:rsidR="00881F11" w:rsidRDefault="00881F11" w:rsidP="00984DE1">
            <w:pPr>
              <w:jc w:val="both"/>
              <w:rPr>
                <w:i/>
                <w:sz w:val="24"/>
                <w:szCs w:val="24"/>
              </w:rPr>
            </w:pPr>
          </w:p>
          <w:p w:rsidR="00881F11" w:rsidRPr="00CB7232" w:rsidRDefault="00881F11" w:rsidP="00984DE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Умение 1.7.2</w:t>
            </w:r>
          </w:p>
        </w:tc>
        <w:tc>
          <w:tcPr>
            <w:tcW w:w="7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F11" w:rsidRPr="00CB7232" w:rsidRDefault="00881F11" w:rsidP="00984DE1">
            <w:pPr>
              <w:jc w:val="center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Модули 4, 5</w:t>
            </w:r>
          </w:p>
        </w:tc>
        <w:tc>
          <w:tcPr>
            <w:tcW w:w="807" w:type="pct"/>
          </w:tcPr>
          <w:p w:rsidR="00881F11" w:rsidRPr="00CB7232" w:rsidRDefault="00881F11" w:rsidP="00984DE1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Темы № 5-18</w:t>
            </w:r>
          </w:p>
          <w:p w:rsidR="00881F11" w:rsidRPr="00CB7232" w:rsidRDefault="00881F11" w:rsidP="00984DE1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Лекции, самостоятельная работа</w:t>
            </w:r>
          </w:p>
          <w:p w:rsidR="00881F11" w:rsidRPr="00CB7232" w:rsidRDefault="00881F11" w:rsidP="00984DE1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Практикумы 1-</w:t>
            </w:r>
            <w:r>
              <w:rPr>
                <w:sz w:val="24"/>
                <w:szCs w:val="24"/>
              </w:rPr>
              <w:t>6</w:t>
            </w:r>
            <w:r w:rsidRPr="00CB7232">
              <w:rPr>
                <w:sz w:val="24"/>
                <w:szCs w:val="24"/>
              </w:rPr>
              <w:t xml:space="preserve"> (выполнение контрольных работ 1-</w:t>
            </w:r>
            <w:r>
              <w:rPr>
                <w:sz w:val="24"/>
                <w:szCs w:val="24"/>
              </w:rPr>
              <w:t>6</w:t>
            </w:r>
            <w:r w:rsidRPr="00CB7232">
              <w:rPr>
                <w:sz w:val="24"/>
                <w:szCs w:val="24"/>
              </w:rPr>
              <w:t>)</w:t>
            </w:r>
          </w:p>
          <w:p w:rsidR="00881F11" w:rsidRPr="00CB7232" w:rsidRDefault="00881F11" w:rsidP="00881F11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Выполнение учебных экспертиз 1-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033" w:type="pct"/>
          </w:tcPr>
          <w:p w:rsidR="00881F11" w:rsidRPr="00CB7232" w:rsidRDefault="00881F11" w:rsidP="00984DE1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Проверка отчета о выполнении контрольных работ</w:t>
            </w:r>
          </w:p>
          <w:p w:rsidR="00881F11" w:rsidRPr="00CB7232" w:rsidRDefault="00881F11" w:rsidP="00984DE1">
            <w:pPr>
              <w:jc w:val="both"/>
              <w:rPr>
                <w:sz w:val="24"/>
                <w:szCs w:val="24"/>
              </w:rPr>
            </w:pPr>
            <w:r w:rsidRPr="00CB7232">
              <w:rPr>
                <w:sz w:val="24"/>
                <w:szCs w:val="24"/>
              </w:rPr>
              <w:t>Рецензия на учебные экспертизы</w:t>
            </w:r>
          </w:p>
          <w:p w:rsidR="00881F11" w:rsidRPr="00CB7232" w:rsidRDefault="00881F11" w:rsidP="00984D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881F11" w:rsidRPr="00CB7232" w:rsidRDefault="00881F11" w:rsidP="00984DE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2C40F6" w:rsidRPr="00CB7232" w:rsidRDefault="002C40F6" w:rsidP="002C40F6">
      <w:pPr>
        <w:pStyle w:val="ab"/>
        <w:ind w:left="0"/>
        <w:rPr>
          <w:sz w:val="24"/>
          <w:szCs w:val="28"/>
        </w:rPr>
      </w:pPr>
    </w:p>
    <w:p w:rsidR="00AF1E33" w:rsidRPr="00CB7232" w:rsidRDefault="00AF1E33">
      <w:pPr>
        <w:widowControl/>
        <w:autoSpaceDE/>
        <w:autoSpaceDN/>
        <w:adjustRightInd/>
        <w:rPr>
          <w:i/>
          <w:sz w:val="28"/>
          <w:szCs w:val="28"/>
        </w:rPr>
        <w:sectPr w:rsidR="00AF1E33" w:rsidRPr="00CB7232" w:rsidSect="00AF3661">
          <w:pgSz w:w="16838" w:h="11906" w:orient="landscape" w:code="9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95749C" w:rsidRPr="00CB7232" w:rsidRDefault="0095749C" w:rsidP="008D6B35">
      <w:pPr>
        <w:pStyle w:val="1"/>
        <w:rPr>
          <w:lang w:val="ru-RU"/>
        </w:rPr>
      </w:pPr>
      <w:bookmarkStart w:id="25" w:name="_Toc463699253"/>
      <w:bookmarkStart w:id="26" w:name="_Toc511383309"/>
      <w:r w:rsidRPr="00CB7232">
        <w:lastRenderedPageBreak/>
        <w:t>7. Учебно-методическое и информационное обеспечение</w:t>
      </w:r>
      <w:r w:rsidR="00307A36" w:rsidRPr="00CB7232">
        <w:rPr>
          <w:lang w:val="ru-RU"/>
        </w:rPr>
        <w:br/>
      </w:r>
      <w:r w:rsidRPr="00CB7232">
        <w:t>обучения по программе</w:t>
      </w:r>
      <w:bookmarkEnd w:id="25"/>
      <w:bookmarkEnd w:id="26"/>
    </w:p>
    <w:p w:rsidR="00AF1E33" w:rsidRPr="00CB7232" w:rsidRDefault="00AF1E33" w:rsidP="008D7A5F">
      <w:pPr>
        <w:spacing w:line="360" w:lineRule="auto"/>
        <w:jc w:val="center"/>
        <w:rPr>
          <w:b/>
          <w:sz w:val="28"/>
          <w:szCs w:val="28"/>
        </w:rPr>
      </w:pPr>
      <w:r w:rsidRPr="00CB7232">
        <w:rPr>
          <w:b/>
          <w:sz w:val="28"/>
          <w:szCs w:val="28"/>
        </w:rPr>
        <w:t>Нормативные правовые акты</w:t>
      </w:r>
    </w:p>
    <w:p w:rsidR="0033368D" w:rsidRPr="00CB7232" w:rsidRDefault="0033368D" w:rsidP="00376B03">
      <w:pPr>
        <w:pStyle w:val="ab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B7232">
        <w:rPr>
          <w:sz w:val="28"/>
          <w:szCs w:val="28"/>
        </w:rPr>
        <w:t>Арбитражный процессуальный кодекс Российской Федерации : [федер. закон от 24.07.2002 № 95-ФЗ : принят Гос. Думой 14 июня 2002 г.] // СЗ РФ. – 29.07.2002. – № 30. – ст. 3012.</w:t>
      </w:r>
    </w:p>
    <w:p w:rsidR="0033368D" w:rsidRPr="00CB7232" w:rsidRDefault="0033368D" w:rsidP="00376B03">
      <w:pPr>
        <w:pStyle w:val="ab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B7232">
        <w:rPr>
          <w:sz w:val="28"/>
          <w:szCs w:val="28"/>
        </w:rPr>
        <w:t>Гражданский процессуальный кодекс Российской Федерации : [федер. закон от 14.11.2002 № 138-ФЗ : принят Гос. Думой 23 окт. 2002 г.] // СЗ РФ. – 18.11.2002. – № 46. – ст. 4532.</w:t>
      </w:r>
    </w:p>
    <w:p w:rsidR="0033368D" w:rsidRPr="00AA613E" w:rsidRDefault="0033368D" w:rsidP="0099191D">
      <w:pPr>
        <w:pStyle w:val="Afd"/>
        <w:numPr>
          <w:ilvl w:val="0"/>
          <w:numId w:val="5"/>
        </w:numPr>
        <w:spacing w:line="360" w:lineRule="auto"/>
        <w:jc w:val="both"/>
        <w:rPr>
          <w:rStyle w:val="afe"/>
          <w:rFonts w:ascii="Times New Roman" w:hAnsi="Times New Roman" w:cs="Times New Roman"/>
          <w:color w:val="auto"/>
          <w:sz w:val="28"/>
          <w:szCs w:val="28"/>
        </w:rPr>
      </w:pPr>
      <w:r w:rsidRPr="00CB7232">
        <w:rPr>
          <w:rStyle w:val="afe"/>
          <w:rFonts w:ascii="Times New Roman" w:hAnsi="Times New Roman"/>
          <w:color w:val="auto"/>
          <w:sz w:val="28"/>
          <w:szCs w:val="28"/>
        </w:rPr>
        <w:t>Комментарий к Семейному коде</w:t>
      </w:r>
      <w:bookmarkStart w:id="27" w:name="Нечаева"/>
      <w:bookmarkEnd w:id="27"/>
      <w:r w:rsidRPr="00CB7232">
        <w:rPr>
          <w:rStyle w:val="afe"/>
          <w:rFonts w:ascii="Times New Roman" w:hAnsi="Times New Roman"/>
          <w:color w:val="auto"/>
          <w:sz w:val="28"/>
          <w:szCs w:val="28"/>
        </w:rPr>
        <w:t xml:space="preserve">ксу Российской Федерации / отв. ред. А.М. </w:t>
      </w:r>
      <w:r w:rsidRPr="00AA613E">
        <w:rPr>
          <w:rStyle w:val="afe"/>
          <w:rFonts w:ascii="Times New Roman" w:hAnsi="Times New Roman" w:cs="Times New Roman"/>
          <w:color w:val="auto"/>
          <w:sz w:val="28"/>
          <w:szCs w:val="28"/>
        </w:rPr>
        <w:t>Нечаева – 3-е изд., перераб. и доп. – М.: Издательство Юрайт; Юрайт-Издат, 2011. 559 с.</w:t>
      </w:r>
    </w:p>
    <w:p w:rsidR="0033368D" w:rsidRPr="00AA613E" w:rsidRDefault="0033368D" w:rsidP="001B4A16">
      <w:pPr>
        <w:pStyle w:val="Afd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613E">
        <w:rPr>
          <w:rFonts w:ascii="Times New Roman" w:hAnsi="Times New Roman" w:cs="Times New Roman"/>
          <w:color w:val="auto"/>
          <w:sz w:val="28"/>
          <w:szCs w:val="28"/>
        </w:rPr>
        <w:t>Конвенция о правах ребенка (одобрена Генеральной Ассамблеей ООН 20.11.1989) (вступила в силу для СССР 15.09.1990).</w:t>
      </w:r>
    </w:p>
    <w:p w:rsidR="0033368D" w:rsidRPr="00AA613E" w:rsidRDefault="0033368D" w:rsidP="00376B03">
      <w:pPr>
        <w:pStyle w:val="ab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A613E">
        <w:rPr>
          <w:sz w:val="28"/>
          <w:szCs w:val="28"/>
        </w:rPr>
        <w:t>Конституция Российской Федерации : офиц. текст. – М. : Издательско-торговая корпорация «Дашков и К». – 2010. – 40 с.</w:t>
      </w:r>
    </w:p>
    <w:p w:rsidR="0033368D" w:rsidRPr="00CB7232" w:rsidRDefault="0033368D" w:rsidP="00376B03">
      <w:pPr>
        <w:pStyle w:val="ab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B7232">
        <w:rPr>
          <w:sz w:val="28"/>
          <w:szCs w:val="28"/>
        </w:rPr>
        <w:t>Постановление Пленума Верховного Суда Российской Федерации от 01 фев. 2011 года № 1 «О судебной практике применения законодательства, регламентирующего особенности уголовной ответственности и наказания несовершеннолетних» // Бюллетень Верховного Суда РФ. – 2011. – № 4.</w:t>
      </w:r>
    </w:p>
    <w:p w:rsidR="0033368D" w:rsidRPr="00CB7232" w:rsidRDefault="0033368D" w:rsidP="00376B03">
      <w:pPr>
        <w:pStyle w:val="ab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B7232">
        <w:rPr>
          <w:sz w:val="28"/>
          <w:szCs w:val="28"/>
        </w:rPr>
        <w:t xml:space="preserve">Постановление Пленума Верховного Суда РФ от 21 декабря 2010 г. № 28 «О судебной экспертизе по уголовным делам» // Бюллетень Верховного Суда РФ. – 2011. – № 2. </w:t>
      </w:r>
    </w:p>
    <w:p w:rsidR="0033368D" w:rsidRPr="00CB7232" w:rsidRDefault="0033368D" w:rsidP="00376B03">
      <w:pPr>
        <w:pStyle w:val="ab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B7232">
        <w:rPr>
          <w:sz w:val="28"/>
          <w:szCs w:val="28"/>
        </w:rPr>
        <w:t>Постановление Пленума Высшего Арбитражного Суда РФ от 4 апреля 2014 г. № 23 «О некоторых вопросах практики применения арбитражными судами законодательства об экспертизе» // Вестник ВАС РФ. – 2014. – № 6.</w:t>
      </w:r>
    </w:p>
    <w:p w:rsidR="0033368D" w:rsidRPr="00AA613E" w:rsidRDefault="0033368D" w:rsidP="00376B03">
      <w:pPr>
        <w:pStyle w:val="Afd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7232">
        <w:rPr>
          <w:rStyle w:val="afe"/>
          <w:rFonts w:ascii="Times New Roman" w:hAnsi="Times New Roman"/>
          <w:color w:val="auto"/>
          <w:sz w:val="28"/>
          <w:szCs w:val="28"/>
        </w:rPr>
        <w:lastRenderedPageBreak/>
        <w:t>Семейный Кодекс Р</w:t>
      </w:r>
      <w:bookmarkStart w:id="28" w:name="Семейный_кодекс"/>
      <w:bookmarkEnd w:id="28"/>
      <w:r w:rsidRPr="00CB7232">
        <w:rPr>
          <w:rStyle w:val="afe"/>
          <w:rFonts w:ascii="Times New Roman" w:hAnsi="Times New Roman"/>
          <w:color w:val="auto"/>
          <w:sz w:val="28"/>
          <w:szCs w:val="28"/>
        </w:rPr>
        <w:t>Ф от 29.12.1995 №223-ФЗ [Электронный ресурс]. URL: http://www.</w:t>
      </w:r>
      <w:r w:rsidRPr="00AA613E">
        <w:rPr>
          <w:rStyle w:val="afe"/>
          <w:rFonts w:ascii="Times New Roman" w:hAnsi="Times New Roman" w:cs="Times New Roman"/>
          <w:color w:val="auto"/>
          <w:sz w:val="28"/>
          <w:szCs w:val="28"/>
        </w:rPr>
        <w:t xml:space="preserve">consultant.ru/cons/cgi/online.cgi?req=doc&amp;base=LAW&amp;n=216149&amp;rnd=290511.1348225830&amp;from=8982-441#0 (дата обращения: 19.10.2017). </w:t>
      </w:r>
    </w:p>
    <w:p w:rsidR="0033368D" w:rsidRPr="00AA613E" w:rsidRDefault="0033368D" w:rsidP="001B4A16">
      <w:pPr>
        <w:pStyle w:val="Afd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613E">
        <w:rPr>
          <w:rFonts w:ascii="Times New Roman" w:hAnsi="Times New Roman" w:cs="Times New Roman"/>
          <w:color w:val="auto"/>
          <w:sz w:val="28"/>
          <w:szCs w:val="28"/>
        </w:rPr>
        <w:t>Стратегия развития воспитания в Российской Федерации на период до 2025 года (Распоряжение Правительства Российской Федерации от 29 мая 2015 года N 996-р «Об утверждении Стратегии развития воспитания в Российской Федерации на период до 2025 года»).</w:t>
      </w:r>
    </w:p>
    <w:p w:rsidR="0033368D" w:rsidRDefault="0033368D" w:rsidP="00376B03">
      <w:pPr>
        <w:pStyle w:val="ab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B7232">
        <w:rPr>
          <w:sz w:val="28"/>
          <w:szCs w:val="28"/>
        </w:rPr>
        <w:t>Уголовно-процессуальный кодекс Российской Федерации : [федер. закон от 18.12.2001 № 174-ФЗ : принят Гос. Думой 22 нояб. 2001 г.] // СЗ РФ. – 24.12.2001. – № 52 (ч.1). – ст. 4921.</w:t>
      </w:r>
    </w:p>
    <w:p w:rsidR="0033368D" w:rsidRPr="009A2CB0" w:rsidRDefault="009A2CB0" w:rsidP="0033368D">
      <w:pPr>
        <w:spacing w:line="360" w:lineRule="auto"/>
        <w:ind w:left="360"/>
        <w:jc w:val="center"/>
        <w:rPr>
          <w:b/>
          <w:sz w:val="28"/>
          <w:szCs w:val="28"/>
        </w:rPr>
      </w:pPr>
      <w:r w:rsidRPr="009A2CB0">
        <w:rPr>
          <w:b/>
          <w:sz w:val="28"/>
          <w:szCs w:val="28"/>
        </w:rPr>
        <w:t>Стандарт</w:t>
      </w:r>
    </w:p>
    <w:p w:rsidR="004A5017" w:rsidRPr="009A2CB0" w:rsidRDefault="0033368D" w:rsidP="009A2CB0">
      <w:pPr>
        <w:pStyle w:val="ab"/>
        <w:spacing w:line="360" w:lineRule="auto"/>
        <w:jc w:val="both"/>
        <w:rPr>
          <w:sz w:val="28"/>
          <w:szCs w:val="28"/>
        </w:rPr>
      </w:pPr>
      <w:r w:rsidRPr="009A2CB0">
        <w:rPr>
          <w:sz w:val="28"/>
          <w:szCs w:val="28"/>
        </w:rPr>
        <w:t>ГОСТ-Р Р 57344-2016</w:t>
      </w:r>
      <w:r w:rsidR="004A5017" w:rsidRPr="009A2CB0">
        <w:rPr>
          <w:sz w:val="28"/>
          <w:szCs w:val="28"/>
        </w:rPr>
        <w:t>.</w:t>
      </w:r>
      <w:r w:rsidRPr="009A2CB0">
        <w:rPr>
          <w:sz w:val="28"/>
          <w:szCs w:val="28"/>
        </w:rPr>
        <w:t xml:space="preserve"> </w:t>
      </w:r>
      <w:r w:rsidR="004A5017" w:rsidRPr="009A2CB0">
        <w:rPr>
          <w:sz w:val="28"/>
          <w:szCs w:val="28"/>
        </w:rPr>
        <w:t>Библиографическая запись. Судебно-психологическая экспертиза. Термины и Определения</w:t>
      </w:r>
      <w:r w:rsidR="00D33CEF" w:rsidRPr="009A2CB0">
        <w:rPr>
          <w:sz w:val="28"/>
          <w:szCs w:val="28"/>
        </w:rPr>
        <w:t>. Введ. 2017–0–01</w:t>
      </w:r>
      <w:r w:rsidR="004A5017" w:rsidRPr="009A2CB0">
        <w:rPr>
          <w:sz w:val="28"/>
          <w:szCs w:val="28"/>
        </w:rPr>
        <w:t>. – Москва : Стандартинформ, 201</w:t>
      </w:r>
      <w:r w:rsidR="009A2CB0" w:rsidRPr="009A2CB0">
        <w:rPr>
          <w:sz w:val="28"/>
          <w:szCs w:val="28"/>
        </w:rPr>
        <w:t>7</w:t>
      </w:r>
      <w:r w:rsidR="004A5017" w:rsidRPr="009A2CB0">
        <w:rPr>
          <w:sz w:val="28"/>
          <w:szCs w:val="28"/>
        </w:rPr>
        <w:t>. – 8</w:t>
      </w:r>
      <w:r w:rsidR="009A2CB0" w:rsidRPr="009A2CB0">
        <w:rPr>
          <w:sz w:val="28"/>
          <w:szCs w:val="28"/>
        </w:rPr>
        <w:t xml:space="preserve"> с.</w:t>
      </w:r>
    </w:p>
    <w:p w:rsidR="00AF1E33" w:rsidRPr="005D34BE" w:rsidRDefault="00AF1E33" w:rsidP="005D34BE">
      <w:pPr>
        <w:spacing w:line="360" w:lineRule="auto"/>
        <w:jc w:val="center"/>
        <w:rPr>
          <w:b/>
          <w:i/>
          <w:sz w:val="28"/>
        </w:rPr>
      </w:pPr>
      <w:bookmarkStart w:id="29" w:name="_Toc463699254"/>
      <w:r w:rsidRPr="005D34BE">
        <w:rPr>
          <w:b/>
          <w:sz w:val="28"/>
        </w:rPr>
        <w:t>Основная литература</w:t>
      </w:r>
      <w:bookmarkEnd w:id="29"/>
    </w:p>
    <w:p w:rsidR="0005286A" w:rsidRPr="00CB7232" w:rsidRDefault="0005286A" w:rsidP="00667DD0">
      <w:pPr>
        <w:pStyle w:val="ab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B7232">
        <w:rPr>
          <w:sz w:val="28"/>
          <w:szCs w:val="28"/>
        </w:rPr>
        <w:t>Алгоритм комплексного психолого-психиатрического исследования по спорам о защите интересов детей : Методические рекомендации / Н.К. Харитонова, Ф.С. Сафуанов, Н.В. Вострокнутов, О.А. Русаковская // Психическое здоровье. 2014. № 4. С. 3–15.</w:t>
      </w:r>
    </w:p>
    <w:p w:rsidR="0005286A" w:rsidRPr="00CB7232" w:rsidRDefault="0005286A" w:rsidP="008D7A5F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CB7232">
        <w:rPr>
          <w:sz w:val="28"/>
          <w:szCs w:val="28"/>
        </w:rPr>
        <w:t>Амбрумова</w:t>
      </w:r>
      <w:r w:rsidR="00984DE1">
        <w:rPr>
          <w:sz w:val="28"/>
          <w:szCs w:val="28"/>
        </w:rPr>
        <w:t xml:space="preserve"> А.Г., </w:t>
      </w:r>
      <w:r w:rsidR="00984DE1" w:rsidRPr="00CB7232">
        <w:rPr>
          <w:sz w:val="28"/>
          <w:szCs w:val="28"/>
        </w:rPr>
        <w:t>Тихоненко</w:t>
      </w:r>
      <w:r w:rsidR="00984DE1">
        <w:rPr>
          <w:sz w:val="28"/>
          <w:szCs w:val="28"/>
        </w:rPr>
        <w:t xml:space="preserve"> В.А.</w:t>
      </w:r>
      <w:r w:rsidR="00984DE1" w:rsidRPr="00CB7232">
        <w:rPr>
          <w:sz w:val="28"/>
          <w:szCs w:val="28"/>
        </w:rPr>
        <w:t xml:space="preserve"> </w:t>
      </w:r>
      <w:r w:rsidRPr="00CB7232">
        <w:rPr>
          <w:sz w:val="28"/>
          <w:szCs w:val="28"/>
        </w:rPr>
        <w:t>Диагностика суицидального поведения : метод. рекомендации /. М. : М-во Здравоохранения, 1980. 55 с.</w:t>
      </w:r>
    </w:p>
    <w:p w:rsidR="0005286A" w:rsidRPr="00CB7232" w:rsidRDefault="0005286A" w:rsidP="008073CE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CB7232">
        <w:rPr>
          <w:sz w:val="28"/>
          <w:szCs w:val="28"/>
        </w:rPr>
        <w:t>Беспомощное (беззащитное) состояние потерпевших по делам о мошенничестве: клинико-психологические механизмы / О.Н. Гусева [и др. ] // Теория и практика судебной экспертизы : науч.-практ. журн. / учредитель ГУ РФЦСЭ при Минюсте России. 2008. № 4 (12). С. 82–91.</w:t>
      </w:r>
    </w:p>
    <w:p w:rsidR="0005286A" w:rsidRPr="00CB7232" w:rsidRDefault="0005286A" w:rsidP="00DE5A91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CB7232">
        <w:rPr>
          <w:sz w:val="28"/>
          <w:szCs w:val="28"/>
        </w:rPr>
        <w:t>Васкэ Е.В., Сафуанов Ф.С. Психолого-правовая оценка беспомощного состояния несовершеннолетних потерпевших от сексуального насилия. Юридическая психология. 2009. № 3. С. 16-20.</w:t>
      </w:r>
    </w:p>
    <w:p w:rsidR="0005286A" w:rsidRPr="00CB7232" w:rsidRDefault="0005286A" w:rsidP="008D7A5F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CB7232">
        <w:rPr>
          <w:sz w:val="28"/>
          <w:szCs w:val="28"/>
        </w:rPr>
        <w:t>Васкэ Е.В. Психология допроса несовершеннолетних правонарушителей и жертв сексуального насил</w:t>
      </w:r>
      <w:r w:rsidR="0017353C">
        <w:rPr>
          <w:sz w:val="28"/>
          <w:szCs w:val="28"/>
        </w:rPr>
        <w:t>ия. М.: Генезис, 2014. 312 с.</w:t>
      </w:r>
      <w:r w:rsidRPr="00CB7232">
        <w:rPr>
          <w:sz w:val="28"/>
          <w:szCs w:val="28"/>
        </w:rPr>
        <w:t xml:space="preserve"> </w:t>
      </w:r>
    </w:p>
    <w:p w:rsidR="0005286A" w:rsidRPr="00CB7232" w:rsidRDefault="0005286A" w:rsidP="00667DD0">
      <w:pPr>
        <w:pStyle w:val="ab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B7232">
        <w:rPr>
          <w:sz w:val="28"/>
          <w:szCs w:val="28"/>
        </w:rPr>
        <w:lastRenderedPageBreak/>
        <w:t>Дмитриева, Т.Б. Комплексная судебная психолого-психиатрическая экспертиза психического состояния матери, обвиняемой в убийстве новорожденного ребенка : руководство для врачей и психологов / Т.Б. Дмитриева, М.А. Качаева, Ф.С. Сафуанов. М. : ГНЦ СиСП им. В.П. Сербского» Минздрава России, 2004. 44 с.</w:t>
      </w:r>
      <w:r w:rsidRPr="00CB7232">
        <w:t xml:space="preserve"> </w:t>
      </w:r>
    </w:p>
    <w:p w:rsidR="0005286A" w:rsidRPr="00CB7232" w:rsidRDefault="0005286A" w:rsidP="008D7A5F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CB7232">
        <w:rPr>
          <w:sz w:val="28"/>
          <w:szCs w:val="28"/>
        </w:rPr>
        <w:t>Зейгарник Б.В. Патопсихология. Основы клини</w:t>
      </w:r>
      <w:r w:rsidR="00984DE1">
        <w:rPr>
          <w:sz w:val="28"/>
          <w:szCs w:val="28"/>
        </w:rPr>
        <w:t xml:space="preserve">ческой диагностики и практики. </w:t>
      </w:r>
      <w:r w:rsidR="0017353C">
        <w:rPr>
          <w:sz w:val="28"/>
          <w:szCs w:val="28"/>
        </w:rPr>
        <w:t>М.</w:t>
      </w:r>
      <w:r w:rsidRPr="00CB7232">
        <w:rPr>
          <w:sz w:val="28"/>
          <w:szCs w:val="28"/>
        </w:rPr>
        <w:t>: Эксмо, 2010. 368 с.</w:t>
      </w:r>
    </w:p>
    <w:p w:rsidR="0005286A" w:rsidRPr="00CB7232" w:rsidRDefault="0005286A" w:rsidP="008073CE">
      <w:pPr>
        <w:pStyle w:val="Afd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CB7232">
        <w:rPr>
          <w:rStyle w:val="afe"/>
          <w:rFonts w:ascii="Times New Roman" w:hAnsi="Times New Roman"/>
          <w:color w:val="auto"/>
          <w:sz w:val="28"/>
          <w:szCs w:val="28"/>
        </w:rPr>
        <w:t>Ильина О.Ю. Интересы ребе</w:t>
      </w:r>
      <w:bookmarkStart w:id="30" w:name="Ильина"/>
      <w:bookmarkEnd w:id="30"/>
      <w:r w:rsidRPr="00CB7232">
        <w:rPr>
          <w:rStyle w:val="afe"/>
          <w:rFonts w:ascii="Times New Roman" w:hAnsi="Times New Roman"/>
          <w:color w:val="auto"/>
          <w:sz w:val="28"/>
          <w:szCs w:val="28"/>
        </w:rPr>
        <w:t>нка в семейном праве Российской Федерации. М.: Городец, 2006. 92 с.</w:t>
      </w:r>
    </w:p>
    <w:p w:rsidR="0005286A" w:rsidRPr="00CB7232" w:rsidRDefault="0005286A" w:rsidP="00242E90">
      <w:pPr>
        <w:pStyle w:val="ab"/>
        <w:numPr>
          <w:ilvl w:val="0"/>
          <w:numId w:val="6"/>
        </w:numPr>
        <w:tabs>
          <w:tab w:val="num" w:pos="993"/>
        </w:tabs>
        <w:spacing w:line="360" w:lineRule="auto"/>
        <w:jc w:val="both"/>
        <w:rPr>
          <w:sz w:val="28"/>
          <w:szCs w:val="28"/>
        </w:rPr>
      </w:pPr>
      <w:r w:rsidRPr="00CB7232">
        <w:rPr>
          <w:sz w:val="28"/>
          <w:szCs w:val="28"/>
        </w:rPr>
        <w:t>Информационное письмо «О неправомерности определения достоверности показаний путём судебной экспертизы» / Смирнова С.А., Макушкин Е.В., Аснис А.Я. и др. Теория и практика судебной экспертизы. 2016; (3(43)): 64-73.</w:t>
      </w:r>
    </w:p>
    <w:p w:rsidR="0005286A" w:rsidRPr="00AA613E" w:rsidRDefault="0005286A" w:rsidP="008D7A5F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CB7232">
        <w:rPr>
          <w:sz w:val="28"/>
          <w:szCs w:val="28"/>
        </w:rPr>
        <w:t xml:space="preserve">Клиническая и судебная подростковая психиатрия / В.А. Гурьева [и др.] ; под </w:t>
      </w:r>
      <w:r w:rsidRPr="00AA613E">
        <w:rPr>
          <w:sz w:val="28"/>
          <w:szCs w:val="28"/>
        </w:rPr>
        <w:t xml:space="preserve">ред. В.А. Гурьевой. М. : МИА, 2007. 488 с. </w:t>
      </w:r>
    </w:p>
    <w:p w:rsidR="0005286A" w:rsidRPr="00AA613E" w:rsidRDefault="0005286A" w:rsidP="00DE5A91">
      <w:pPr>
        <w:pStyle w:val="Afd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613E">
        <w:rPr>
          <w:rFonts w:ascii="Times New Roman" w:hAnsi="Times New Roman" w:cs="Times New Roman"/>
          <w:color w:val="auto"/>
          <w:sz w:val="28"/>
          <w:szCs w:val="28"/>
        </w:rPr>
        <w:t>Комментарий к проведению комплексных судебных психолого-психиатрических экспертиз несовершеннолетних обвиняемых в соответствии с ч.3. ст.20 УК РФ / Т.Б. Дмитриева [и др.] // Теория и практика судебной экспертизы. 2008. № 4 (12). С. 130–134.</w:t>
      </w:r>
    </w:p>
    <w:p w:rsidR="0005286A" w:rsidRPr="00CB7232" w:rsidRDefault="0005286A" w:rsidP="008D7A5F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AA613E">
        <w:rPr>
          <w:sz w:val="28"/>
          <w:szCs w:val="28"/>
        </w:rPr>
        <w:t>Комплексная судебная психолого-психиатрическая экспертиза</w:t>
      </w:r>
      <w:r w:rsidRPr="00CB7232">
        <w:rPr>
          <w:sz w:val="28"/>
          <w:szCs w:val="28"/>
        </w:rPr>
        <w:t xml:space="preserve"> несовершеннолетних обвиняемых в уголовном процессе : руководство для врачей / Е.В. Макушкин [и др.]. М. ; СПб. : Нестор-История : ФГБУ «ГНЦССП им. В.П. Сербского» Минздрава России, 2014. 124 с. </w:t>
      </w:r>
    </w:p>
    <w:p w:rsidR="0005286A" w:rsidRPr="00CB7232" w:rsidRDefault="0005286A" w:rsidP="008D7A5F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CB7232">
        <w:rPr>
          <w:sz w:val="28"/>
          <w:szCs w:val="28"/>
        </w:rPr>
        <w:t>Коченов М.М. Судебно-психологическая экспертиза : теория и практика. Избранные труды. М. : Генезис, 2010. 352 с.</w:t>
      </w:r>
    </w:p>
    <w:p w:rsidR="0005286A" w:rsidRPr="00CB7232" w:rsidRDefault="0005286A" w:rsidP="008D7A5F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CB7232">
        <w:rPr>
          <w:sz w:val="28"/>
          <w:szCs w:val="28"/>
        </w:rPr>
        <w:t>Кроз М.В.</w:t>
      </w:r>
      <w:r w:rsidR="00984DE1">
        <w:rPr>
          <w:sz w:val="28"/>
          <w:szCs w:val="28"/>
        </w:rPr>
        <w:t>, Ратинова Н.А., Онищенко О.Р.</w:t>
      </w:r>
      <w:r w:rsidRPr="00CB7232">
        <w:rPr>
          <w:sz w:val="28"/>
          <w:szCs w:val="28"/>
        </w:rPr>
        <w:t xml:space="preserve"> Криминальное психологическое воздействие. М. : Юрлитинформ, 2008. 200 с.</w:t>
      </w:r>
    </w:p>
    <w:p w:rsidR="0005286A" w:rsidRPr="00CB7232" w:rsidRDefault="0005286A" w:rsidP="008D7A5F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CB7232">
        <w:rPr>
          <w:sz w:val="28"/>
          <w:szCs w:val="28"/>
        </w:rPr>
        <w:t>Личность организованного преступника: криминологическое исследование : монография / под ред. А.И. Долговой. М. : Норма : ИНФА-М, 2013. 368 с.</w:t>
      </w:r>
    </w:p>
    <w:p w:rsidR="0005286A" w:rsidRPr="00CB7232" w:rsidRDefault="0005286A" w:rsidP="00032D4F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CB7232">
        <w:rPr>
          <w:sz w:val="28"/>
          <w:szCs w:val="28"/>
        </w:rPr>
        <w:t xml:space="preserve">Медицинская и судебная психология : курс лекций : учеб. пособие / под ред. Т.Б. Дмитриевой, Ф.С. Сафуанова. М. : Генезис, 2016. </w:t>
      </w:r>
      <w:r w:rsidR="00984DE1">
        <w:rPr>
          <w:sz w:val="28"/>
          <w:szCs w:val="28"/>
        </w:rPr>
        <w:t xml:space="preserve">656 с. </w:t>
      </w:r>
      <w:r w:rsidR="0017353C" w:rsidRPr="00CB7232">
        <w:rPr>
          <w:sz w:val="28"/>
          <w:szCs w:val="28"/>
        </w:rPr>
        <w:t>(4-е издание, исправленное и дополненное).</w:t>
      </w:r>
    </w:p>
    <w:p w:rsidR="0005286A" w:rsidRPr="00CB7232" w:rsidRDefault="0005286A" w:rsidP="008D7A5F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CB7232">
        <w:rPr>
          <w:sz w:val="28"/>
          <w:szCs w:val="28"/>
        </w:rPr>
        <w:lastRenderedPageBreak/>
        <w:t>Метелица, Ю.Л. Судебно-психиатрическая экспертиза потерпевших / Ю.Л. Ме</w:t>
      </w:r>
      <w:r w:rsidR="00984DE1">
        <w:rPr>
          <w:sz w:val="28"/>
          <w:szCs w:val="28"/>
        </w:rPr>
        <w:t>телица.</w:t>
      </w:r>
      <w:r w:rsidRPr="00CB7232">
        <w:rPr>
          <w:sz w:val="28"/>
          <w:szCs w:val="28"/>
        </w:rPr>
        <w:t xml:space="preserve"> М. : Юрид. лит., 1990. – 208 с.</w:t>
      </w:r>
    </w:p>
    <w:p w:rsidR="00984DE1" w:rsidRDefault="00984DE1" w:rsidP="00984DE1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984DE1">
        <w:rPr>
          <w:sz w:val="28"/>
          <w:szCs w:val="28"/>
        </w:rPr>
        <w:t xml:space="preserve">Морозова М.В. , Савина О.Ф. Проблема дифференциации экспертных установок при КСППЭ юридически значимых эмоциональных состояний [Электронный ресурс] // Психология и право. 2017. Том 7. № 1. С. 169–181.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r w:rsidRPr="00984DE1">
        <w:rPr>
          <w:sz w:val="28"/>
          <w:szCs w:val="28"/>
        </w:rPr>
        <w:t>http://psyjournals.ru/psyandlaw/2017/n1/85431.shtml</w:t>
      </w:r>
      <w:r>
        <w:rPr>
          <w:sz w:val="28"/>
          <w:szCs w:val="28"/>
        </w:rPr>
        <w:t xml:space="preserve"> (дата обращения: 09.01.2018).</w:t>
      </w:r>
    </w:p>
    <w:p w:rsidR="0005286A" w:rsidRPr="00CB7232" w:rsidRDefault="0005286A" w:rsidP="00984DE1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CB7232">
        <w:rPr>
          <w:sz w:val="28"/>
          <w:szCs w:val="28"/>
        </w:rPr>
        <w:t>Носенко, Э.Л. Особенности речи в состоянии эмоциональной напряженности / Э.Л. Носенко. Днепропетровск : ДГУ, 1975. 132 с.</w:t>
      </w:r>
    </w:p>
    <w:p w:rsidR="0005286A" w:rsidRPr="00CB7232" w:rsidRDefault="0005286A" w:rsidP="00667DD0">
      <w:pPr>
        <w:pStyle w:val="Afd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CB7232">
        <w:rPr>
          <w:rFonts w:ascii="Times New Roman" w:hAnsi="Times New Roman"/>
          <w:color w:val="auto"/>
          <w:sz w:val="28"/>
          <w:szCs w:val="28"/>
        </w:rPr>
        <w:t>Оценка способности лиц с психическими расстройствами к осуществлению родительских прав : Методические рекомендации / Н. К. Харитонова, Ф. С. Сафуанов, Е. В. Королева и др. // Психическое здоровье. 2014. № 6. С. 3–12.</w:t>
      </w:r>
    </w:p>
    <w:p w:rsidR="0005286A" w:rsidRPr="00CB7232" w:rsidRDefault="0005286A" w:rsidP="008D7A5F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CB7232">
        <w:rPr>
          <w:sz w:val="28"/>
          <w:szCs w:val="28"/>
        </w:rPr>
        <w:t>Прикладная юридическая психология / под ред. А.М. Столяренко. М. : ЮНИТИ-ДАНА,  2001. 639 с.</w:t>
      </w:r>
    </w:p>
    <w:p w:rsidR="0005286A" w:rsidRPr="00CB7232" w:rsidRDefault="0005286A" w:rsidP="00FE3FF7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CB7232">
        <w:rPr>
          <w:sz w:val="28"/>
          <w:szCs w:val="28"/>
        </w:rPr>
        <w:t>Рубинштейн С.Я. Экспериментальные методики патопсихологии и опыт применения их в клинике: практическое руководство.</w:t>
      </w:r>
      <w:r w:rsidR="00984DE1">
        <w:rPr>
          <w:sz w:val="28"/>
          <w:szCs w:val="28"/>
        </w:rPr>
        <w:t xml:space="preserve"> М.</w:t>
      </w:r>
      <w:r w:rsidRPr="00CB7232">
        <w:rPr>
          <w:sz w:val="28"/>
          <w:szCs w:val="28"/>
        </w:rPr>
        <w:t>: Апрель-пресс, изд-во Института психотерапии, 2004. 224 с.</w:t>
      </w:r>
    </w:p>
    <w:p w:rsidR="0005286A" w:rsidRPr="00CB7232" w:rsidRDefault="0005286A" w:rsidP="00103409">
      <w:pPr>
        <w:pStyle w:val="ab"/>
        <w:numPr>
          <w:ilvl w:val="0"/>
          <w:numId w:val="6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CB7232">
        <w:rPr>
          <w:sz w:val="28"/>
          <w:szCs w:val="28"/>
        </w:rPr>
        <w:t>Руководство по судебной психиатрии в 2 т. Том 1 : практ. пособие / А. А. Ткаченко [и др.] ; под ред. А. А. Ткаченко. М. : Издательство Юрайт, 2017. 449 с. (</w:t>
      </w:r>
      <w:r w:rsidR="0017353C" w:rsidRPr="00CB7232">
        <w:rPr>
          <w:sz w:val="28"/>
          <w:szCs w:val="28"/>
        </w:rPr>
        <w:t>3-е изд., перераб. и доп.</w:t>
      </w:r>
      <w:r w:rsidRPr="00CB7232">
        <w:rPr>
          <w:sz w:val="28"/>
          <w:szCs w:val="28"/>
        </w:rPr>
        <w:t xml:space="preserve">). </w:t>
      </w:r>
    </w:p>
    <w:p w:rsidR="0005286A" w:rsidRPr="008A6B5B" w:rsidRDefault="0005286A" w:rsidP="0033478E">
      <w:pPr>
        <w:pStyle w:val="ab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B7232">
        <w:rPr>
          <w:sz w:val="28"/>
          <w:szCs w:val="28"/>
        </w:rPr>
        <w:t xml:space="preserve">Сафуанов Ф.С., Савина О.Ф., Морозова М.В., Исаева И.В. Критерии судебно-психологической экспертной оценки юридически релевантных эмоциональных состояний у </w:t>
      </w:r>
      <w:r w:rsidRPr="008A6B5B">
        <w:rPr>
          <w:sz w:val="28"/>
          <w:szCs w:val="28"/>
        </w:rPr>
        <w:t>обвиня</w:t>
      </w:r>
      <w:r w:rsidR="0033478E">
        <w:rPr>
          <w:sz w:val="28"/>
          <w:szCs w:val="28"/>
        </w:rPr>
        <w:t>емых: методические рекомендации</w:t>
      </w:r>
      <w:r w:rsidRPr="008A6B5B">
        <w:rPr>
          <w:sz w:val="28"/>
          <w:szCs w:val="28"/>
        </w:rPr>
        <w:t xml:space="preserve"> </w:t>
      </w:r>
      <w:r w:rsidR="0033478E" w:rsidRPr="0033478E">
        <w:rPr>
          <w:sz w:val="28"/>
          <w:szCs w:val="28"/>
        </w:rPr>
        <w:t>[</w:t>
      </w:r>
      <w:r w:rsidR="0033478E">
        <w:rPr>
          <w:sz w:val="28"/>
          <w:szCs w:val="28"/>
        </w:rPr>
        <w:t>Электронный ресурс</w:t>
      </w:r>
      <w:r w:rsidR="0033478E" w:rsidRPr="0033478E">
        <w:rPr>
          <w:sz w:val="28"/>
          <w:szCs w:val="28"/>
        </w:rPr>
        <w:t>]</w:t>
      </w:r>
      <w:r w:rsidR="0033478E">
        <w:rPr>
          <w:sz w:val="28"/>
          <w:szCs w:val="28"/>
        </w:rPr>
        <w:t xml:space="preserve"> // </w:t>
      </w:r>
      <w:r w:rsidRPr="008A6B5B">
        <w:rPr>
          <w:sz w:val="28"/>
          <w:szCs w:val="28"/>
        </w:rPr>
        <w:t>Теория и практика судебной экспертизы. 2016</w:t>
      </w:r>
      <w:r w:rsidR="008A6B5B" w:rsidRPr="008A6B5B">
        <w:rPr>
          <w:sz w:val="28"/>
          <w:szCs w:val="28"/>
        </w:rPr>
        <w:t>. №</w:t>
      </w:r>
      <w:r w:rsidRPr="008A6B5B">
        <w:rPr>
          <w:sz w:val="28"/>
          <w:szCs w:val="28"/>
        </w:rPr>
        <w:t xml:space="preserve"> 3</w:t>
      </w:r>
      <w:r w:rsidR="008A6B5B" w:rsidRPr="008A6B5B">
        <w:rPr>
          <w:sz w:val="28"/>
          <w:szCs w:val="28"/>
        </w:rPr>
        <w:t xml:space="preserve"> </w:t>
      </w:r>
      <w:r w:rsidRPr="008A6B5B">
        <w:rPr>
          <w:sz w:val="28"/>
          <w:szCs w:val="28"/>
        </w:rPr>
        <w:t>(43)</w:t>
      </w:r>
      <w:r w:rsidR="008A6B5B" w:rsidRPr="008A6B5B">
        <w:rPr>
          <w:sz w:val="28"/>
          <w:szCs w:val="28"/>
        </w:rPr>
        <w:t xml:space="preserve">. С. </w:t>
      </w:r>
      <w:r w:rsidRPr="008A6B5B">
        <w:rPr>
          <w:sz w:val="28"/>
          <w:szCs w:val="28"/>
        </w:rPr>
        <w:t>46-58.</w:t>
      </w:r>
      <w:r w:rsidR="00F5267C" w:rsidRPr="008A6B5B">
        <w:rPr>
          <w:sz w:val="28"/>
          <w:szCs w:val="28"/>
        </w:rPr>
        <w:t xml:space="preserve"> </w:t>
      </w:r>
      <w:r w:rsidR="0033478E">
        <w:rPr>
          <w:sz w:val="28"/>
          <w:szCs w:val="28"/>
          <w:lang w:val="en-US"/>
        </w:rPr>
        <w:t>URL</w:t>
      </w:r>
      <w:r w:rsidR="0033478E">
        <w:rPr>
          <w:sz w:val="28"/>
          <w:szCs w:val="28"/>
        </w:rPr>
        <w:t xml:space="preserve">: </w:t>
      </w:r>
      <w:r w:rsidR="0033478E" w:rsidRPr="0017353C">
        <w:rPr>
          <w:sz w:val="28"/>
          <w:szCs w:val="28"/>
        </w:rPr>
        <w:t>http://www.tipse.ru/jour/article/view/46/47</w:t>
      </w:r>
      <w:r w:rsidR="0033478E">
        <w:rPr>
          <w:sz w:val="28"/>
          <w:szCs w:val="28"/>
        </w:rPr>
        <w:t xml:space="preserve"> (дата обращения: 10.01.2018)</w:t>
      </w:r>
    </w:p>
    <w:p w:rsidR="0005286A" w:rsidRPr="00CB7232" w:rsidRDefault="0005286A" w:rsidP="0033478E">
      <w:pPr>
        <w:pStyle w:val="ab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B7232">
        <w:rPr>
          <w:sz w:val="28"/>
          <w:szCs w:val="28"/>
        </w:rPr>
        <w:t xml:space="preserve">Сафуанов Ф.С., Савина О.Ф., Морозова М.В., Исаева И.В., Кулаков С.С., Переправина Ю.О. Судебно-психологическая экспертная оценка юридически релевантных эмоциональных состояний у обвиняемых. В кн. Судебно-психиатрическая диагностика. Под редакцией Е.В. Макушкина, А.А. Ткаченко. </w:t>
      </w:r>
      <w:r w:rsidR="0033478E">
        <w:rPr>
          <w:sz w:val="28"/>
          <w:szCs w:val="28"/>
        </w:rPr>
        <w:t>М.: Н</w:t>
      </w:r>
      <w:r w:rsidR="0033478E" w:rsidRPr="0033478E">
        <w:rPr>
          <w:sz w:val="28"/>
          <w:szCs w:val="28"/>
        </w:rPr>
        <w:t>ациональный медицинский исследовательский центр психиатрии и наркологии имени В.П. Сербского</w:t>
      </w:r>
      <w:r w:rsidR="0033478E">
        <w:rPr>
          <w:sz w:val="28"/>
          <w:szCs w:val="28"/>
        </w:rPr>
        <w:t>.</w:t>
      </w:r>
      <w:r w:rsidR="0017353C">
        <w:rPr>
          <w:sz w:val="28"/>
          <w:szCs w:val="28"/>
        </w:rPr>
        <w:t xml:space="preserve"> С</w:t>
      </w:r>
      <w:r w:rsidR="0033478E" w:rsidRPr="0033478E">
        <w:rPr>
          <w:sz w:val="28"/>
          <w:szCs w:val="28"/>
        </w:rPr>
        <w:t>. 386-411</w:t>
      </w:r>
      <w:r w:rsidR="0017353C">
        <w:rPr>
          <w:sz w:val="28"/>
          <w:szCs w:val="28"/>
        </w:rPr>
        <w:t>.</w:t>
      </w:r>
    </w:p>
    <w:p w:rsidR="0005286A" w:rsidRPr="00CB7232" w:rsidRDefault="0005286A" w:rsidP="00E17E27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CB7232">
        <w:rPr>
          <w:sz w:val="28"/>
          <w:szCs w:val="28"/>
        </w:rPr>
        <w:lastRenderedPageBreak/>
        <w:t>Сафуанов Ф.С., Харитонова Н.К., Русаковская О.А. Психолого-психиатрическая экспертиза по судебным спорам между родителями о воспитании и месте жительства ребенка. М.: Генезис, 2011.</w:t>
      </w:r>
      <w:r w:rsidR="0017353C">
        <w:rPr>
          <w:sz w:val="28"/>
          <w:szCs w:val="28"/>
        </w:rPr>
        <w:t xml:space="preserve"> </w:t>
      </w:r>
      <w:r w:rsidRPr="00CB7232">
        <w:rPr>
          <w:sz w:val="28"/>
          <w:szCs w:val="28"/>
        </w:rPr>
        <w:t xml:space="preserve">192 с. </w:t>
      </w:r>
    </w:p>
    <w:p w:rsidR="0005286A" w:rsidRPr="00CB7232" w:rsidRDefault="0005286A" w:rsidP="003B4EA8">
      <w:pPr>
        <w:pStyle w:val="Afd"/>
        <w:numPr>
          <w:ilvl w:val="0"/>
          <w:numId w:val="6"/>
        </w:numPr>
        <w:spacing w:line="360" w:lineRule="auto"/>
        <w:jc w:val="both"/>
        <w:rPr>
          <w:rStyle w:val="afe"/>
          <w:rFonts w:ascii="Times New Roman" w:hAnsi="Times New Roman"/>
          <w:color w:val="auto"/>
          <w:sz w:val="28"/>
          <w:szCs w:val="28"/>
        </w:rPr>
      </w:pPr>
      <w:r w:rsidRPr="00CB7232">
        <w:rPr>
          <w:rStyle w:val="afe"/>
          <w:rFonts w:ascii="Times New Roman" w:hAnsi="Times New Roman"/>
          <w:color w:val="auto"/>
          <w:sz w:val="28"/>
          <w:szCs w:val="28"/>
        </w:rPr>
        <w:t>Сафуанов Ф.С., Шишков С.Н. К вопросу об обязательном назначении комплексной судебной психолого-психиатрической экспертизы ограниченной дееспособности [Электронный ресурс] // Психология и право. 2015. Том 5. № 1. С. 15–28. URL: http://psyjournals.ru/psyandlaw/2015/n1/76144.shtml (дата обращения: 31.01.2018)</w:t>
      </w:r>
    </w:p>
    <w:p w:rsidR="0005286A" w:rsidRPr="00CB7232" w:rsidRDefault="0005286A" w:rsidP="00103409">
      <w:pPr>
        <w:pStyle w:val="ab"/>
        <w:numPr>
          <w:ilvl w:val="0"/>
          <w:numId w:val="6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CB7232">
        <w:rPr>
          <w:sz w:val="28"/>
          <w:szCs w:val="28"/>
        </w:rPr>
        <w:t>Сафуанов, Ф. С. Судебно-психологическая экспертиза : учебник для академического бакалавриата / Ф. С. Сафуанов. М. : Издательство Юрайт, 2017. 421 с.</w:t>
      </w:r>
      <w:r w:rsidR="0017353C">
        <w:rPr>
          <w:sz w:val="28"/>
          <w:szCs w:val="28"/>
        </w:rPr>
        <w:t xml:space="preserve"> (2-е изд., перераб. и доп.</w:t>
      </w:r>
      <w:r w:rsidRPr="00CB7232">
        <w:rPr>
          <w:sz w:val="28"/>
          <w:szCs w:val="28"/>
        </w:rPr>
        <w:t xml:space="preserve">). </w:t>
      </w:r>
    </w:p>
    <w:p w:rsidR="0005286A" w:rsidRPr="00CB7232" w:rsidRDefault="0005286A" w:rsidP="00103409">
      <w:pPr>
        <w:pStyle w:val="ab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B7232">
        <w:rPr>
          <w:sz w:val="28"/>
          <w:szCs w:val="28"/>
        </w:rPr>
        <w:t>Сафуанов, Ф.С. Методические основы производства заочных и посмертных судебных психологических экспертиз в гражданском процессе (по материалам де</w:t>
      </w:r>
      <w:r w:rsidR="0017353C">
        <w:rPr>
          <w:sz w:val="28"/>
          <w:szCs w:val="28"/>
        </w:rPr>
        <w:t>ла)</w:t>
      </w:r>
      <w:r w:rsidRPr="00CB7232">
        <w:rPr>
          <w:sz w:val="28"/>
          <w:szCs w:val="28"/>
        </w:rPr>
        <w:t>: метод. рекомендации / Ф.С. Сафуанов, А.С. Калашникова. М. : ФБУ РФЦСЭ при Минюсте России, 2011. 61 с.</w:t>
      </w:r>
    </w:p>
    <w:p w:rsidR="0005286A" w:rsidRPr="00CB7232" w:rsidRDefault="0017353C" w:rsidP="00103409">
      <w:pPr>
        <w:pStyle w:val="ab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Сафуанов</w:t>
      </w:r>
      <w:r w:rsidR="0005286A" w:rsidRPr="00CB7232">
        <w:rPr>
          <w:sz w:val="28"/>
          <w:szCs w:val="28"/>
        </w:rPr>
        <w:t xml:space="preserve"> Ф.С.</w:t>
      </w:r>
      <w:r w:rsidRPr="00CB7232">
        <w:rPr>
          <w:sz w:val="28"/>
          <w:szCs w:val="28"/>
        </w:rPr>
        <w:t>, Секераж</w:t>
      </w:r>
      <w:r w:rsidR="0005286A" w:rsidRPr="00CB7232">
        <w:rPr>
          <w:sz w:val="28"/>
          <w:szCs w:val="28"/>
        </w:rPr>
        <w:t xml:space="preserve"> </w:t>
      </w:r>
      <w:r w:rsidRPr="00CB7232">
        <w:rPr>
          <w:sz w:val="28"/>
          <w:szCs w:val="28"/>
        </w:rPr>
        <w:t xml:space="preserve">Т.Н. </w:t>
      </w:r>
      <w:r w:rsidR="0005286A" w:rsidRPr="00CB7232">
        <w:rPr>
          <w:sz w:val="28"/>
          <w:szCs w:val="28"/>
        </w:rPr>
        <w:t>О развитии судебной психологической экспертизы в России и перспективах межведомственного взаимодействия / Ф.С. Сафуанов // Теория и практика судебной экспертизы : науч.-практ. журн. / учредитель ГУ РФЦСЭ при Минюсте России. 2008. № 4 (12). С. 60–71.</w:t>
      </w:r>
    </w:p>
    <w:p w:rsidR="0005286A" w:rsidRPr="00CB7232" w:rsidRDefault="0005286A" w:rsidP="008D7A5F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CB7232">
        <w:rPr>
          <w:sz w:val="28"/>
          <w:szCs w:val="28"/>
        </w:rPr>
        <w:t>Сафуанов, Ф.С. Об организации производства межведомственных комплексных психолого-психиатрических экспертиз / Ф.С. Сафуанов, Т.Н. Секераж // Теория и практика судебной экспертизы : науч.-практ. журн. / учредитель ГУ РФЦСЭ при Минюсте России. 2008. № 4 (12). С. 107–113.</w:t>
      </w:r>
    </w:p>
    <w:p w:rsidR="0005286A" w:rsidRPr="00CB7232" w:rsidRDefault="0005286A" w:rsidP="008D7A5F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CB7232">
        <w:rPr>
          <w:sz w:val="28"/>
          <w:szCs w:val="28"/>
        </w:rPr>
        <w:t>Сафуанов, Ф.С. Психология криминальной агрессии [Электронный ресурс] / Ф.С. Сафуанов. – М. : Смысл, 2003. – 269 с. Режим доступа : http://psychlib.ru/mgppu/spk/spk-001-.htm, свободный (дата обращения 31.01.2018).</w:t>
      </w:r>
    </w:p>
    <w:p w:rsidR="0005286A" w:rsidRPr="00CB7232" w:rsidRDefault="0005286A" w:rsidP="00DE5A91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CB7232">
        <w:rPr>
          <w:sz w:val="28"/>
          <w:szCs w:val="28"/>
        </w:rPr>
        <w:t>Сафуанов, Ф.С. Судебно-психологическая экспертиза в уголовном процессе : научно-практическое пособие [Электронный ресурс] / Ф.С. Сафуанов. – М. : Гардарика : Смысл, 1998. – 192 с. Режим доступа : http://psychlib.ru/mgppu/saf/Saf-001-.htm, свободный (дата обращения 31.01.2018).</w:t>
      </w:r>
    </w:p>
    <w:p w:rsidR="0005286A" w:rsidRPr="00CB7232" w:rsidRDefault="0005286A" w:rsidP="00DB2FDD">
      <w:pPr>
        <w:pStyle w:val="ab"/>
        <w:numPr>
          <w:ilvl w:val="0"/>
          <w:numId w:val="6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CB7232">
        <w:rPr>
          <w:sz w:val="28"/>
          <w:szCs w:val="28"/>
        </w:rPr>
        <w:lastRenderedPageBreak/>
        <w:t>Сборник примеров заключений эксперта по судебной психологической, судебной лингвистической и комплексной судебной психолого-лингвистической экспертизе : практическое пособие для экспертов / подгот.: О. В. Гагина и [др.] ; под общ. ред. Т.Н. Секераж, В.О. Кузнецова ; М-во юстиции Рос. Федерации, Федер. бюджет. учреждение Рос. федер. центр судеб. экспертизы. – М. : ФБУ РФЦСЭ при Минюсте России, 2016 – 338 с. : ил.</w:t>
      </w:r>
    </w:p>
    <w:p w:rsidR="0005286A" w:rsidRPr="00CB7232" w:rsidRDefault="0005286A" w:rsidP="008D7A5F">
      <w:pPr>
        <w:pStyle w:val="ab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B7232">
        <w:rPr>
          <w:sz w:val="28"/>
          <w:szCs w:val="28"/>
        </w:rPr>
        <w:t>Секераж, Т.Н. Методические рекомендации по производству судебной психологической экспертизы по делам о признании недействительными сделок с «пороками воли» / Т.Н. Секераж, С.С. Шипшин. – М. :  ФБУ РФЦСЭ при Минюсте России, 2014. – 66 с.</w:t>
      </w:r>
    </w:p>
    <w:p w:rsidR="0005286A" w:rsidRPr="00CB7232" w:rsidRDefault="0005286A" w:rsidP="00FE2E9C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CB7232">
        <w:rPr>
          <w:sz w:val="28"/>
          <w:szCs w:val="28"/>
        </w:rPr>
        <w:t>Судебно-психиатрическая диагностика. Под ред. Е.В. Макушкина, А.А. Ткаченко. Отв. ред. Макушкин Е.В. Ткаченко А.А. Издательство: Национальный медицинский исследовательский центр психиатрии и наркологии имени В.П. Сербского (Москва), 2017. – 664 с.</w:t>
      </w:r>
    </w:p>
    <w:p w:rsidR="0005286A" w:rsidRPr="00CB7232" w:rsidRDefault="0005286A" w:rsidP="008D7A5F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CB7232">
        <w:rPr>
          <w:sz w:val="28"/>
          <w:szCs w:val="28"/>
        </w:rPr>
        <w:t>Судебно-психологические экспертные критерии диагностики аффекта у обвиняемого: пособие для врачей / под ред. Т.Б. Дмитриевой, Е.В. Макушкина; метод</w:t>
      </w:r>
      <w:r w:rsidR="0017353C">
        <w:rPr>
          <w:sz w:val="28"/>
          <w:szCs w:val="28"/>
        </w:rPr>
        <w:t>. рекомендации для экспертов.</w:t>
      </w:r>
      <w:r w:rsidRPr="00CB7232">
        <w:rPr>
          <w:sz w:val="28"/>
          <w:szCs w:val="28"/>
        </w:rPr>
        <w:t xml:space="preserve"> М. : ФГУ «ГНЦССП им. В.П. Сербского» Мин</w:t>
      </w:r>
      <w:r w:rsidR="0017353C">
        <w:rPr>
          <w:sz w:val="28"/>
          <w:szCs w:val="28"/>
        </w:rPr>
        <w:t>здравсоцразвития России, 2012.</w:t>
      </w:r>
      <w:r w:rsidRPr="00CB7232">
        <w:rPr>
          <w:sz w:val="28"/>
          <w:szCs w:val="28"/>
        </w:rPr>
        <w:t xml:space="preserve"> 44 с.</w:t>
      </w:r>
    </w:p>
    <w:p w:rsidR="0005286A" w:rsidRPr="00CB7232" w:rsidRDefault="0005286A" w:rsidP="00CA3291">
      <w:pPr>
        <w:pStyle w:val="ab"/>
        <w:widowControl/>
        <w:numPr>
          <w:ilvl w:val="0"/>
          <w:numId w:val="6"/>
        </w:numPr>
        <w:autoSpaceDE/>
        <w:autoSpaceDN/>
        <w:adjustRightInd/>
        <w:spacing w:line="360" w:lineRule="auto"/>
        <w:contextualSpacing/>
        <w:jc w:val="both"/>
        <w:rPr>
          <w:sz w:val="28"/>
          <w:szCs w:val="28"/>
        </w:rPr>
      </w:pPr>
      <w:r w:rsidRPr="00CB7232">
        <w:rPr>
          <w:sz w:val="28"/>
          <w:szCs w:val="28"/>
        </w:rPr>
        <w:t>Харитонова Н.К., Русаков</w:t>
      </w:r>
      <w:bookmarkStart w:id="31" w:name="Хар_Рус_Гл14_2017"/>
      <w:bookmarkEnd w:id="31"/>
      <w:r w:rsidRPr="00CB7232">
        <w:rPr>
          <w:sz w:val="28"/>
          <w:szCs w:val="28"/>
        </w:rPr>
        <w:t>ская О.А. Комплексная психолого-психиатрическая экспертиза по спорам о порядке воспитания детей родителями, проживающими раздельно / В кн.: Судебно-психиатрическая диагностика. М, 2017. С. 601-625.</w:t>
      </w:r>
    </w:p>
    <w:p w:rsidR="0005286A" w:rsidRDefault="0005286A" w:rsidP="008D7A5F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CB7232">
        <w:rPr>
          <w:sz w:val="28"/>
          <w:szCs w:val="28"/>
        </w:rPr>
        <w:t>Шипшин С.С., Бердников Д.В., Калинина А.Н., Судебно-психологическая экспертиза по делам о компенсации морального вреда: метод. рекомендации /. – М. : ФБУ Р</w:t>
      </w:r>
      <w:r w:rsidR="0017353C">
        <w:rPr>
          <w:sz w:val="28"/>
          <w:szCs w:val="28"/>
        </w:rPr>
        <w:t>ФЦСЭ при Минюсте России, 2011.</w:t>
      </w:r>
      <w:r w:rsidRPr="00CB7232">
        <w:rPr>
          <w:sz w:val="28"/>
          <w:szCs w:val="28"/>
        </w:rPr>
        <w:t xml:space="preserve"> 90 с. </w:t>
      </w:r>
    </w:p>
    <w:p w:rsidR="0033368D" w:rsidRPr="00CB7232" w:rsidRDefault="0033368D" w:rsidP="00111C6B">
      <w:pPr>
        <w:pStyle w:val="ab"/>
        <w:spacing w:line="360" w:lineRule="auto"/>
        <w:ind w:left="360"/>
        <w:rPr>
          <w:sz w:val="28"/>
          <w:szCs w:val="28"/>
        </w:rPr>
      </w:pPr>
    </w:p>
    <w:p w:rsidR="00AF1E33" w:rsidRPr="005D34BE" w:rsidRDefault="00AF1E33" w:rsidP="005D34BE">
      <w:pPr>
        <w:spacing w:line="360" w:lineRule="auto"/>
        <w:jc w:val="center"/>
        <w:rPr>
          <w:b/>
          <w:i/>
          <w:sz w:val="28"/>
        </w:rPr>
      </w:pPr>
      <w:bookmarkStart w:id="32" w:name="_Toc463699255"/>
      <w:r w:rsidRPr="005D34BE">
        <w:rPr>
          <w:b/>
          <w:sz w:val="28"/>
        </w:rPr>
        <w:t>Дополнительная литература</w:t>
      </w:r>
      <w:bookmarkEnd w:id="32"/>
    </w:p>
    <w:p w:rsidR="0005286A" w:rsidRPr="00446FD9" w:rsidRDefault="0005286A" w:rsidP="00446FD9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46FD9">
        <w:rPr>
          <w:sz w:val="28"/>
          <w:szCs w:val="28"/>
        </w:rPr>
        <w:t xml:space="preserve">Антонян Ю.М. </w:t>
      </w:r>
      <w:r w:rsidR="0017353C" w:rsidRPr="00446FD9">
        <w:rPr>
          <w:sz w:val="28"/>
          <w:szCs w:val="28"/>
        </w:rPr>
        <w:t xml:space="preserve">Эминов В.Е. </w:t>
      </w:r>
      <w:r w:rsidRPr="00446FD9">
        <w:rPr>
          <w:sz w:val="28"/>
          <w:szCs w:val="28"/>
        </w:rPr>
        <w:t>Личность преступника. Криминолого-психологическое исследо</w:t>
      </w:r>
      <w:r w:rsidR="0017353C" w:rsidRPr="00446FD9">
        <w:rPr>
          <w:sz w:val="28"/>
          <w:szCs w:val="28"/>
        </w:rPr>
        <w:t xml:space="preserve">вание. </w:t>
      </w:r>
      <w:r w:rsidRPr="00446FD9">
        <w:rPr>
          <w:sz w:val="28"/>
          <w:szCs w:val="28"/>
        </w:rPr>
        <w:t>М. : Норма : Инфра-М, 2010. 368 с.</w:t>
      </w:r>
    </w:p>
    <w:p w:rsidR="0005286A" w:rsidRPr="00446FD9" w:rsidRDefault="0005286A" w:rsidP="00446FD9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46FD9">
        <w:rPr>
          <w:sz w:val="28"/>
          <w:szCs w:val="28"/>
        </w:rPr>
        <w:t>Аффект : практика судебной психолого-психиатрической экспертизы : хрестоматия / авт.-сост. Ф.С. Сафуанов, Е.В. Макушкин. М. : Генезис, 2013. 312 с.</w:t>
      </w:r>
    </w:p>
    <w:p w:rsidR="00F72C4D" w:rsidRPr="00446FD9" w:rsidRDefault="0005286A" w:rsidP="00446FD9">
      <w:pPr>
        <w:pStyle w:val="ab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46FD9">
        <w:rPr>
          <w:sz w:val="28"/>
          <w:szCs w:val="28"/>
        </w:rPr>
        <w:lastRenderedPageBreak/>
        <w:t>Безруков Д.А.</w:t>
      </w:r>
      <w:r w:rsidR="0017353C" w:rsidRPr="00446FD9">
        <w:rPr>
          <w:sz w:val="28"/>
          <w:szCs w:val="28"/>
        </w:rPr>
        <w:t>,</w:t>
      </w:r>
      <w:r w:rsidRPr="00446FD9">
        <w:rPr>
          <w:sz w:val="28"/>
          <w:szCs w:val="28"/>
        </w:rPr>
        <w:t xml:space="preserve"> </w:t>
      </w:r>
      <w:r w:rsidR="0017353C" w:rsidRPr="00446FD9">
        <w:rPr>
          <w:sz w:val="28"/>
          <w:szCs w:val="28"/>
        </w:rPr>
        <w:t xml:space="preserve">Войтенков Е.В. </w:t>
      </w:r>
      <w:r w:rsidRPr="00446FD9">
        <w:rPr>
          <w:sz w:val="28"/>
          <w:szCs w:val="28"/>
        </w:rPr>
        <w:t>Основные социально-психологические черты конфликтов в дор</w:t>
      </w:r>
      <w:r w:rsidR="0017353C" w:rsidRPr="00446FD9">
        <w:rPr>
          <w:sz w:val="28"/>
          <w:szCs w:val="28"/>
        </w:rPr>
        <w:t>ожном движении и их особенности</w:t>
      </w:r>
      <w:r w:rsidRPr="00446FD9">
        <w:rPr>
          <w:sz w:val="28"/>
          <w:szCs w:val="28"/>
        </w:rPr>
        <w:t xml:space="preserve"> // Юридическая психология. 2011. № 1. С. 32–33.</w:t>
      </w:r>
    </w:p>
    <w:p w:rsidR="0017353C" w:rsidRPr="00446FD9" w:rsidRDefault="0005286A" w:rsidP="00446FD9">
      <w:pPr>
        <w:pStyle w:val="ab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46FD9">
        <w:rPr>
          <w:sz w:val="28"/>
          <w:szCs w:val="28"/>
        </w:rPr>
        <w:t>Бердников Д.В. Проблемы и перспективные направления развития судебно-психологической экспертизы</w:t>
      </w:r>
      <w:r w:rsidR="0017353C" w:rsidRPr="00446FD9">
        <w:rPr>
          <w:sz w:val="28"/>
          <w:szCs w:val="28"/>
        </w:rPr>
        <w:t xml:space="preserve"> [Электронный ресурс] //</w:t>
      </w:r>
      <w:r w:rsidRPr="00446FD9">
        <w:rPr>
          <w:sz w:val="28"/>
          <w:szCs w:val="28"/>
        </w:rPr>
        <w:t xml:space="preserve"> Теория и практика судебной экспертизы. 2016</w:t>
      </w:r>
      <w:r w:rsidR="0017353C" w:rsidRPr="00446FD9">
        <w:rPr>
          <w:sz w:val="28"/>
          <w:szCs w:val="28"/>
        </w:rPr>
        <w:t xml:space="preserve">. № </w:t>
      </w:r>
      <w:r w:rsidRPr="00446FD9">
        <w:rPr>
          <w:sz w:val="28"/>
          <w:szCs w:val="28"/>
        </w:rPr>
        <w:t>1(41)</w:t>
      </w:r>
      <w:r w:rsidR="0017353C" w:rsidRPr="00446FD9">
        <w:rPr>
          <w:sz w:val="28"/>
          <w:szCs w:val="28"/>
        </w:rPr>
        <w:t>. С.</w:t>
      </w:r>
      <w:r w:rsidRPr="00446FD9">
        <w:rPr>
          <w:sz w:val="28"/>
          <w:szCs w:val="28"/>
        </w:rPr>
        <w:t>10-15.</w:t>
      </w:r>
      <w:r w:rsidR="0017353C" w:rsidRPr="00446FD9">
        <w:rPr>
          <w:sz w:val="28"/>
          <w:szCs w:val="28"/>
        </w:rPr>
        <w:t xml:space="preserve"> </w:t>
      </w:r>
      <w:r w:rsidR="0017353C" w:rsidRPr="00446FD9">
        <w:rPr>
          <w:sz w:val="28"/>
          <w:szCs w:val="28"/>
          <w:lang w:val="en-US"/>
        </w:rPr>
        <w:t>URL</w:t>
      </w:r>
      <w:r w:rsidR="0017353C" w:rsidRPr="00446FD9">
        <w:rPr>
          <w:sz w:val="28"/>
          <w:szCs w:val="28"/>
        </w:rPr>
        <w:t xml:space="preserve">: </w:t>
      </w:r>
      <w:r w:rsidR="00F72C4D" w:rsidRPr="00446FD9">
        <w:rPr>
          <w:sz w:val="28"/>
          <w:szCs w:val="28"/>
        </w:rPr>
        <w:t xml:space="preserve">http://www.tipse.ru/jour/article/view/207/207 </w:t>
      </w:r>
      <w:r w:rsidR="0017353C" w:rsidRPr="00446FD9">
        <w:rPr>
          <w:sz w:val="28"/>
          <w:szCs w:val="28"/>
        </w:rPr>
        <w:t>(дата обращения: 10.01.2018)</w:t>
      </w:r>
      <w:r w:rsidR="00F72C4D" w:rsidRPr="00446FD9">
        <w:rPr>
          <w:sz w:val="28"/>
          <w:szCs w:val="28"/>
        </w:rPr>
        <w:t>.</w:t>
      </w:r>
    </w:p>
    <w:p w:rsidR="0005286A" w:rsidRPr="00446FD9" w:rsidRDefault="0005286A" w:rsidP="00446FD9">
      <w:pPr>
        <w:pStyle w:val="ab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46FD9">
        <w:rPr>
          <w:sz w:val="28"/>
          <w:szCs w:val="28"/>
        </w:rPr>
        <w:t>Бердников, Д.В. Метод исследования акцентуаций свойств темперамента / Д.В. Бердников // Теория и практика судебной экспертизы. 2008. № 4 (12). С. 168–176.</w:t>
      </w:r>
    </w:p>
    <w:p w:rsidR="0005286A" w:rsidRPr="00446FD9" w:rsidRDefault="0005286A" w:rsidP="00446FD9">
      <w:pPr>
        <w:pStyle w:val="ab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46FD9">
        <w:rPr>
          <w:sz w:val="28"/>
          <w:szCs w:val="28"/>
        </w:rPr>
        <w:t>Блейхер В.М.</w:t>
      </w:r>
      <w:r w:rsidR="00F72C4D" w:rsidRPr="00446FD9">
        <w:rPr>
          <w:sz w:val="28"/>
          <w:szCs w:val="28"/>
        </w:rPr>
        <w:t>,</w:t>
      </w:r>
      <w:r w:rsidRPr="00446FD9">
        <w:rPr>
          <w:sz w:val="28"/>
          <w:szCs w:val="28"/>
        </w:rPr>
        <w:t xml:space="preserve"> </w:t>
      </w:r>
      <w:r w:rsidR="00F72C4D" w:rsidRPr="00446FD9">
        <w:rPr>
          <w:sz w:val="28"/>
          <w:szCs w:val="28"/>
        </w:rPr>
        <w:t xml:space="preserve">Крук И.В., Боков С.Н. </w:t>
      </w:r>
      <w:r w:rsidRPr="00446FD9">
        <w:rPr>
          <w:sz w:val="28"/>
          <w:szCs w:val="28"/>
        </w:rPr>
        <w:t>Клиническая патопсихология: руководство для врачей и клиниче</w:t>
      </w:r>
      <w:r w:rsidR="00F72C4D" w:rsidRPr="00446FD9">
        <w:rPr>
          <w:sz w:val="28"/>
          <w:szCs w:val="28"/>
        </w:rPr>
        <w:t>ских психологов</w:t>
      </w:r>
      <w:r w:rsidRPr="00446FD9">
        <w:rPr>
          <w:sz w:val="28"/>
          <w:szCs w:val="28"/>
        </w:rPr>
        <w:t>. М. – Воронеж : МПСИ, 2002. 511 с.</w:t>
      </w:r>
    </w:p>
    <w:p w:rsidR="0005286A" w:rsidRPr="00446FD9" w:rsidRDefault="0005286A" w:rsidP="00446FD9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46FD9">
        <w:rPr>
          <w:sz w:val="28"/>
          <w:szCs w:val="28"/>
        </w:rPr>
        <w:t>Васкэ Е.В., Соболева К.Ю. Психологические аспекты подготовки будущих сотрудников следственных органов для работы с несовершеннолетними потерпевшими. Вестник Нижегородского университета им. Н.И. Лобачевского, 2017, № 4, с. 94–97.</w:t>
      </w:r>
    </w:p>
    <w:p w:rsidR="0005286A" w:rsidRPr="00446FD9" w:rsidRDefault="0005286A" w:rsidP="00446FD9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46FD9">
        <w:rPr>
          <w:sz w:val="28"/>
          <w:szCs w:val="28"/>
        </w:rPr>
        <w:t>В</w:t>
      </w:r>
      <w:r w:rsidR="00F72C4D" w:rsidRPr="00446FD9">
        <w:rPr>
          <w:sz w:val="28"/>
          <w:szCs w:val="28"/>
        </w:rPr>
        <w:t>енар</w:t>
      </w:r>
      <w:r w:rsidRPr="00446FD9">
        <w:rPr>
          <w:sz w:val="28"/>
          <w:szCs w:val="28"/>
        </w:rPr>
        <w:t xml:space="preserve"> Ч</w:t>
      </w:r>
      <w:r w:rsidR="00F72C4D" w:rsidRPr="00446FD9">
        <w:rPr>
          <w:sz w:val="28"/>
          <w:szCs w:val="28"/>
        </w:rPr>
        <w:t>, Кериг П</w:t>
      </w:r>
      <w:r w:rsidRPr="00446FD9">
        <w:rPr>
          <w:sz w:val="28"/>
          <w:szCs w:val="28"/>
        </w:rPr>
        <w:t>. Психопатология развития детского и подросткового возрас</w:t>
      </w:r>
      <w:r w:rsidR="00F72C4D" w:rsidRPr="00446FD9">
        <w:rPr>
          <w:sz w:val="28"/>
          <w:szCs w:val="28"/>
        </w:rPr>
        <w:t>та.</w:t>
      </w:r>
      <w:r w:rsidRPr="00446FD9">
        <w:rPr>
          <w:sz w:val="28"/>
          <w:szCs w:val="28"/>
        </w:rPr>
        <w:t xml:space="preserve"> СПб. : Прайм-Еврознак, 2007. 672 с.</w:t>
      </w:r>
    </w:p>
    <w:p w:rsidR="0005286A" w:rsidRPr="00446FD9" w:rsidRDefault="0005286A" w:rsidP="00446FD9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46FD9">
        <w:rPr>
          <w:sz w:val="28"/>
          <w:szCs w:val="28"/>
        </w:rPr>
        <w:t>Дымерский В.Я. Психологические аспекты судебно-психологической эксперти</w:t>
      </w:r>
      <w:r w:rsidR="00F72C4D" w:rsidRPr="00446FD9">
        <w:rPr>
          <w:sz w:val="28"/>
          <w:szCs w:val="28"/>
        </w:rPr>
        <w:t xml:space="preserve">зы ДТП </w:t>
      </w:r>
      <w:r w:rsidRPr="00446FD9">
        <w:rPr>
          <w:sz w:val="28"/>
          <w:szCs w:val="28"/>
        </w:rPr>
        <w:t>// Современное состояние и пути развития судебно-автотехнической экспертизы.  Баку, 1978. С. 3947.</w:t>
      </w:r>
    </w:p>
    <w:p w:rsidR="0005286A" w:rsidRPr="00446FD9" w:rsidRDefault="0005286A" w:rsidP="00446FD9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46FD9">
        <w:rPr>
          <w:sz w:val="28"/>
          <w:szCs w:val="28"/>
        </w:rPr>
        <w:t>Захаров А.И. Неврозы у детей и психотерапия. СПб.: СОЮЗ, 1998. 336 с.</w:t>
      </w:r>
    </w:p>
    <w:p w:rsidR="0005286A" w:rsidRPr="00446FD9" w:rsidRDefault="0005286A" w:rsidP="00446FD9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46FD9">
        <w:rPr>
          <w:sz w:val="28"/>
          <w:szCs w:val="28"/>
        </w:rPr>
        <w:t>Зейгарник</w:t>
      </w:r>
      <w:r w:rsidR="00F72C4D" w:rsidRPr="00446FD9">
        <w:rPr>
          <w:sz w:val="28"/>
          <w:szCs w:val="28"/>
        </w:rPr>
        <w:t xml:space="preserve"> Б.В.,</w:t>
      </w:r>
      <w:r w:rsidRPr="00446FD9">
        <w:rPr>
          <w:sz w:val="28"/>
          <w:szCs w:val="28"/>
        </w:rPr>
        <w:t xml:space="preserve"> </w:t>
      </w:r>
      <w:r w:rsidR="00F72C4D" w:rsidRPr="00446FD9">
        <w:rPr>
          <w:sz w:val="28"/>
          <w:szCs w:val="28"/>
        </w:rPr>
        <w:t xml:space="preserve">Братусь Б.С. </w:t>
      </w:r>
      <w:r w:rsidRPr="00446FD9">
        <w:rPr>
          <w:sz w:val="28"/>
          <w:szCs w:val="28"/>
        </w:rPr>
        <w:t>Очерки по психологии аномального развития личности</w:t>
      </w:r>
      <w:r w:rsidR="00F72C4D" w:rsidRPr="00446FD9">
        <w:rPr>
          <w:sz w:val="28"/>
          <w:szCs w:val="28"/>
        </w:rPr>
        <w:t>.</w:t>
      </w:r>
      <w:r w:rsidRPr="00446FD9">
        <w:rPr>
          <w:sz w:val="28"/>
          <w:szCs w:val="28"/>
        </w:rPr>
        <w:t xml:space="preserve"> М. : МГУ, 1980. 157 с.</w:t>
      </w:r>
    </w:p>
    <w:p w:rsidR="0005286A" w:rsidRPr="00446FD9" w:rsidRDefault="0005286A" w:rsidP="00446FD9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46FD9">
        <w:rPr>
          <w:sz w:val="28"/>
          <w:szCs w:val="28"/>
        </w:rPr>
        <w:t>Иванов П.А. Стратегии совладания со стрессом у лиц, совершивших агрессивные преступления в условиях длительной психотравмирующей ситуации : автореф. дис. ... канд. психол. наук : 19.00.06. М., 2011. 197 с.</w:t>
      </w:r>
    </w:p>
    <w:p w:rsidR="0005286A" w:rsidRPr="00446FD9" w:rsidRDefault="0005286A" w:rsidP="00446FD9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46FD9">
        <w:rPr>
          <w:sz w:val="28"/>
          <w:szCs w:val="28"/>
        </w:rPr>
        <w:t>Иванцов, С.В. Личностные свойства лидеров организованных преступных формирований / С.В. Иванцов // Юридическая психология. 2008. № 4. С. 14–18.</w:t>
      </w:r>
    </w:p>
    <w:p w:rsidR="0005286A" w:rsidRPr="00446FD9" w:rsidRDefault="0005286A" w:rsidP="00446FD9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46FD9">
        <w:rPr>
          <w:sz w:val="28"/>
          <w:szCs w:val="28"/>
        </w:rPr>
        <w:t>Калина О. Г., Холмогорова А. Б. Роль отца в психическом развитии ребенка. М. : Форум, 2012. 112 с.</w:t>
      </w:r>
    </w:p>
    <w:p w:rsidR="0005286A" w:rsidRPr="00CB7232" w:rsidRDefault="0005286A" w:rsidP="00446FD9">
      <w:pPr>
        <w:pStyle w:val="Afd"/>
        <w:numPr>
          <w:ilvl w:val="0"/>
          <w:numId w:val="6"/>
        </w:numPr>
        <w:spacing w:line="360" w:lineRule="auto"/>
        <w:jc w:val="both"/>
        <w:rPr>
          <w:rStyle w:val="afe"/>
          <w:color w:val="auto"/>
          <w:sz w:val="28"/>
          <w:szCs w:val="28"/>
        </w:rPr>
      </w:pPr>
      <w:r w:rsidRPr="00CB7232">
        <w:rPr>
          <w:rStyle w:val="afe"/>
          <w:rFonts w:ascii="Times New Roman" w:hAnsi="Times New Roman"/>
          <w:color w:val="auto"/>
          <w:sz w:val="28"/>
          <w:szCs w:val="28"/>
        </w:rPr>
        <w:lastRenderedPageBreak/>
        <w:t>Карабанова О.А. Психология семейных отношений и основы семейного кон- сультирования: Учебное пособие. – М.: Гардарики, 2005. – 320 с.</w:t>
      </w:r>
    </w:p>
    <w:p w:rsidR="0005286A" w:rsidRPr="00446FD9" w:rsidRDefault="0005286A" w:rsidP="00446FD9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46FD9">
        <w:rPr>
          <w:sz w:val="28"/>
          <w:szCs w:val="28"/>
        </w:rPr>
        <w:t>Котик М.А., Емельянов А.М. Ошибки управления : психологические причины : мето</w:t>
      </w:r>
      <w:r w:rsidR="00F72C4D" w:rsidRPr="00446FD9">
        <w:rPr>
          <w:sz w:val="28"/>
          <w:szCs w:val="28"/>
        </w:rPr>
        <w:t>д автоматизированного анализа.</w:t>
      </w:r>
      <w:r w:rsidRPr="00446FD9">
        <w:rPr>
          <w:sz w:val="28"/>
          <w:szCs w:val="28"/>
        </w:rPr>
        <w:t xml:space="preserve"> Таллин: </w:t>
      </w:r>
      <w:r w:rsidR="00F72C4D" w:rsidRPr="00446FD9">
        <w:rPr>
          <w:sz w:val="28"/>
          <w:szCs w:val="28"/>
        </w:rPr>
        <w:t xml:space="preserve">Валгус, 1985. </w:t>
      </w:r>
      <w:r w:rsidRPr="00446FD9">
        <w:rPr>
          <w:sz w:val="28"/>
          <w:szCs w:val="28"/>
        </w:rPr>
        <w:t>390 с.</w:t>
      </w:r>
    </w:p>
    <w:p w:rsidR="0005286A" w:rsidRPr="00446FD9" w:rsidRDefault="0005286A" w:rsidP="00446FD9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46FD9">
        <w:rPr>
          <w:sz w:val="28"/>
          <w:szCs w:val="28"/>
        </w:rPr>
        <w:t>Коченов, М.М. Теоретические основы судебно-психологической экспертизы : автореф. дис. ... д-ра психол. наук : 19.00.05 / Коченов Михаил Михайлович. М., 1991. 45 с.</w:t>
      </w:r>
    </w:p>
    <w:p w:rsidR="0005286A" w:rsidRPr="00446FD9" w:rsidRDefault="0005286A" w:rsidP="00446FD9">
      <w:pPr>
        <w:pStyle w:val="ab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46FD9">
        <w:rPr>
          <w:sz w:val="28"/>
          <w:szCs w:val="28"/>
        </w:rPr>
        <w:t>Кудрявцев И.А., Морозова М.Б. Комплексная судебная психолого-психиатрическая экспертиза способности малолетних и несовершеннолетних давать показания: пособие для врачей. М. : Право и закон, 1996.</w:t>
      </w:r>
    </w:p>
    <w:p w:rsidR="0005286A" w:rsidRPr="00446FD9" w:rsidRDefault="0005286A" w:rsidP="00446FD9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46FD9">
        <w:rPr>
          <w:sz w:val="28"/>
          <w:szCs w:val="28"/>
        </w:rPr>
        <w:t>Кудрявцев И.А., Сафуанов Ф.С., Голев А.С. Нарушения поведения лиц в состоянии алкогольного опьянения: психологические механизмы и правовые аспекты профилактики. Психологический журнал. 1986. № 5. С.75–87.</w:t>
      </w:r>
    </w:p>
    <w:p w:rsidR="0005286A" w:rsidRPr="00446FD9" w:rsidRDefault="0005286A" w:rsidP="00446FD9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46FD9">
        <w:rPr>
          <w:sz w:val="28"/>
          <w:szCs w:val="28"/>
        </w:rPr>
        <w:t>Кудрявцев</w:t>
      </w:r>
      <w:r w:rsidR="00F72C4D" w:rsidRPr="00446FD9">
        <w:rPr>
          <w:sz w:val="28"/>
          <w:szCs w:val="28"/>
        </w:rPr>
        <w:t xml:space="preserve"> И.А., Сафуанов Ф.С. </w:t>
      </w:r>
      <w:r w:rsidRPr="00446FD9">
        <w:rPr>
          <w:sz w:val="28"/>
          <w:szCs w:val="28"/>
        </w:rPr>
        <w:t>Патопсихологические симптомокомплексы нарушений познавательной деятельности при психических заболеваниях: факторная структура и диагностическая информативно</w:t>
      </w:r>
      <w:r w:rsidR="00F72C4D" w:rsidRPr="00446FD9">
        <w:rPr>
          <w:sz w:val="28"/>
          <w:szCs w:val="28"/>
        </w:rPr>
        <w:t xml:space="preserve">сть </w:t>
      </w:r>
      <w:r w:rsidRPr="00446FD9">
        <w:rPr>
          <w:sz w:val="28"/>
          <w:szCs w:val="28"/>
        </w:rPr>
        <w:t>// Журнал невропатологии и</w:t>
      </w:r>
      <w:r w:rsidR="00F72C4D" w:rsidRPr="00446FD9">
        <w:rPr>
          <w:sz w:val="28"/>
          <w:szCs w:val="28"/>
        </w:rPr>
        <w:t xml:space="preserve"> психиатрии им. С.С. Корсакова.</w:t>
      </w:r>
      <w:r w:rsidRPr="00446FD9">
        <w:rPr>
          <w:sz w:val="28"/>
          <w:szCs w:val="28"/>
        </w:rPr>
        <w:t xml:space="preserve"> М., 1989. Вып. 6. С.86–92.</w:t>
      </w:r>
    </w:p>
    <w:p w:rsidR="0005286A" w:rsidRPr="00446FD9" w:rsidRDefault="0005286A" w:rsidP="00446FD9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46FD9">
        <w:rPr>
          <w:sz w:val="28"/>
          <w:szCs w:val="28"/>
        </w:rPr>
        <w:t>Кудрявцев, И.А. Судебная психо</w:t>
      </w:r>
      <w:r w:rsidR="00F72C4D" w:rsidRPr="00446FD9">
        <w:rPr>
          <w:sz w:val="28"/>
          <w:szCs w:val="28"/>
        </w:rPr>
        <w:t>лого-психиатрическая экспертиза</w:t>
      </w:r>
      <w:r w:rsidRPr="00446FD9">
        <w:rPr>
          <w:sz w:val="28"/>
          <w:szCs w:val="28"/>
        </w:rPr>
        <w:t xml:space="preserve"> / И.А. Кудрявцев. М. : Юрид. лит., 1988. 224 с. </w:t>
      </w:r>
    </w:p>
    <w:p w:rsidR="0005286A" w:rsidRPr="00446FD9" w:rsidRDefault="0005286A" w:rsidP="00446FD9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46FD9">
        <w:rPr>
          <w:sz w:val="28"/>
          <w:szCs w:val="28"/>
        </w:rPr>
        <w:t>Лидерс А.Г. Психологическое обследование с</w:t>
      </w:r>
      <w:r w:rsidR="00F72C4D" w:rsidRPr="00446FD9">
        <w:rPr>
          <w:sz w:val="28"/>
          <w:szCs w:val="28"/>
        </w:rPr>
        <w:t>емьи : учеб. пособие-практикум</w:t>
      </w:r>
      <w:r w:rsidRPr="00446FD9">
        <w:rPr>
          <w:sz w:val="28"/>
          <w:szCs w:val="28"/>
        </w:rPr>
        <w:t>.– М. : Академия, 2008. 432 с.</w:t>
      </w:r>
    </w:p>
    <w:p w:rsidR="0005286A" w:rsidRPr="00446FD9" w:rsidRDefault="0005286A" w:rsidP="00446FD9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46FD9">
        <w:rPr>
          <w:sz w:val="28"/>
          <w:szCs w:val="28"/>
        </w:rPr>
        <w:t>Лифинцева А.А., Холмогорова А.Б. Семейные факторы психосоматических расстройств у детей и подростков.</w:t>
      </w:r>
      <w:r w:rsidRPr="00CB7232">
        <w:t xml:space="preserve"> </w:t>
      </w:r>
      <w:r w:rsidRPr="00446FD9">
        <w:rPr>
          <w:sz w:val="28"/>
          <w:szCs w:val="28"/>
        </w:rPr>
        <w:t>Консультативная психология и психотерапия. 2015. № 1. С. 70-83.</w:t>
      </w:r>
    </w:p>
    <w:p w:rsidR="0005286A" w:rsidRPr="00446FD9" w:rsidRDefault="0005286A" w:rsidP="00446FD9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46FD9">
        <w:rPr>
          <w:sz w:val="28"/>
          <w:szCs w:val="28"/>
        </w:rPr>
        <w:t>Личность преступника как объект психологического исследования / под ред. А.Р. Ратинова.  М. : Изд-во Всесоюзного ин-та по изучению причин и разработке мер предупреждения преступности, 1979. 178 с.</w:t>
      </w:r>
    </w:p>
    <w:p w:rsidR="0005286A" w:rsidRPr="00446FD9" w:rsidRDefault="0005286A" w:rsidP="00446FD9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46FD9">
        <w:rPr>
          <w:sz w:val="28"/>
          <w:szCs w:val="28"/>
        </w:rPr>
        <w:t>Ложная память : Почему нельзя доверять воспоминаниям / Джулия Шоу ; [пер. с англ. И.В. Никитиной]. М.: КоЛибри, Азбука-Аттикус, 2017. 368 с. : ил.</w:t>
      </w:r>
    </w:p>
    <w:p w:rsidR="0005286A" w:rsidRPr="00446FD9" w:rsidRDefault="0005286A" w:rsidP="00446FD9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46FD9">
        <w:rPr>
          <w:sz w:val="28"/>
          <w:szCs w:val="28"/>
        </w:rPr>
        <w:t>Лукошявичене О.В. Моделирование дорожно-</w:t>
      </w:r>
      <w:r w:rsidR="00E73009" w:rsidRPr="00446FD9">
        <w:rPr>
          <w:sz w:val="28"/>
          <w:szCs w:val="28"/>
        </w:rPr>
        <w:t xml:space="preserve">транспортных происшествий </w:t>
      </w:r>
      <w:r w:rsidRPr="00446FD9">
        <w:rPr>
          <w:sz w:val="28"/>
          <w:szCs w:val="28"/>
        </w:rPr>
        <w:t xml:space="preserve">– М. : </w:t>
      </w:r>
      <w:r w:rsidRPr="00446FD9">
        <w:rPr>
          <w:sz w:val="28"/>
          <w:szCs w:val="28"/>
        </w:rPr>
        <w:lastRenderedPageBreak/>
        <w:t>Транспорт, 1988. 97 с.</w:t>
      </w:r>
    </w:p>
    <w:p w:rsidR="0005286A" w:rsidRPr="00446FD9" w:rsidRDefault="0005286A" w:rsidP="00446FD9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46FD9">
        <w:rPr>
          <w:sz w:val="28"/>
          <w:szCs w:val="28"/>
        </w:rPr>
        <w:t>Мамайчук И.И. Экспертиза личности в судебно-следств</w:t>
      </w:r>
      <w:r w:rsidR="00E73009" w:rsidRPr="00446FD9">
        <w:rPr>
          <w:sz w:val="28"/>
          <w:szCs w:val="28"/>
        </w:rPr>
        <w:t xml:space="preserve">енной практике : учеб. пособие </w:t>
      </w:r>
      <w:r w:rsidRPr="00446FD9">
        <w:rPr>
          <w:sz w:val="28"/>
          <w:szCs w:val="28"/>
        </w:rPr>
        <w:t>. СПб. : Речь, 2002. 225 с.</w:t>
      </w:r>
    </w:p>
    <w:p w:rsidR="0005286A" w:rsidRPr="00446FD9" w:rsidRDefault="0005286A" w:rsidP="00446FD9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46FD9">
        <w:rPr>
          <w:sz w:val="28"/>
          <w:szCs w:val="28"/>
        </w:rPr>
        <w:t>Методологические основы проведения комплексных судебных психолого-психиатрических экспертиз при спорах о праве на воспитание детей / Н. К. Харитонова, Ф. С. Сафуанов, Н. В. Вострокнутов, О. А. Русаковская // Теория и практика судебной экспертизы. 2014. № 3. С. 93–106.</w:t>
      </w:r>
    </w:p>
    <w:p w:rsidR="0005286A" w:rsidRPr="00446FD9" w:rsidRDefault="0005286A" w:rsidP="00446FD9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46FD9">
        <w:rPr>
          <w:sz w:val="28"/>
          <w:szCs w:val="28"/>
        </w:rPr>
        <w:t xml:space="preserve">Методологические основы экспертного подхода к правовой защите детей (судебно-психиатрический и судебно-психологический аспекты): метод. рекомендации для судебных психиатров, судебных психологов, детских психиатров, медицинских и школьных психологов, социальных работников, работников судебных и правоохранительных органов // Н.В. Вострокнутов, Н.К. Харитонова, Ф.С. Сафуанов. М. : ФГБУ «ГНЦССП им. В.П. Сербского» Минздрава России, 2004. 28 с. </w:t>
      </w:r>
    </w:p>
    <w:p w:rsidR="0005286A" w:rsidRPr="00446FD9" w:rsidRDefault="0005286A" w:rsidP="00446FD9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46FD9">
        <w:rPr>
          <w:sz w:val="28"/>
          <w:szCs w:val="28"/>
        </w:rPr>
        <w:t xml:space="preserve">Морозова, Н.Б. Комплексная судебная психолого-психиатрическая экспертиза малолетних потерпевших: метод. рекомендации / Н.Б. Морозова, Б.З. Шаихова, Т.П. Печерникова. М. : ГНЦ СиСП им. В.П. Сербского» Минздрава России, 1995. – 20 с. </w:t>
      </w:r>
    </w:p>
    <w:p w:rsidR="0005286A" w:rsidRPr="00446FD9" w:rsidRDefault="0005286A" w:rsidP="00446FD9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46FD9">
        <w:rPr>
          <w:sz w:val="28"/>
          <w:szCs w:val="28"/>
        </w:rPr>
        <w:t>Немчин, Т.А. Состояния нервно-психического напряжения / Т.А. Немчин. Л. : Ле</w:t>
      </w:r>
      <w:r w:rsidR="00E73009" w:rsidRPr="00446FD9">
        <w:rPr>
          <w:sz w:val="28"/>
          <w:szCs w:val="28"/>
        </w:rPr>
        <w:t>нинградский университет, 1983.</w:t>
      </w:r>
      <w:r w:rsidRPr="00446FD9">
        <w:rPr>
          <w:sz w:val="28"/>
          <w:szCs w:val="28"/>
        </w:rPr>
        <w:t xml:space="preserve"> 167 с.</w:t>
      </w:r>
    </w:p>
    <w:p w:rsidR="0005286A" w:rsidRPr="00CB7232" w:rsidRDefault="0005286A" w:rsidP="00446FD9">
      <w:pPr>
        <w:pStyle w:val="Afd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CB7232">
        <w:rPr>
          <w:rFonts w:ascii="Times New Roman" w:hAnsi="Times New Roman"/>
          <w:color w:val="auto"/>
          <w:sz w:val="28"/>
          <w:szCs w:val="28"/>
        </w:rPr>
        <w:t>Обзор практики разрешения суда</w:t>
      </w:r>
      <w:bookmarkStart w:id="33" w:name="БВС"/>
      <w:bookmarkEnd w:id="33"/>
      <w:r w:rsidRPr="00CB7232">
        <w:rPr>
          <w:rFonts w:ascii="Times New Roman" w:hAnsi="Times New Roman"/>
          <w:color w:val="auto"/>
          <w:sz w:val="28"/>
          <w:szCs w:val="28"/>
        </w:rPr>
        <w:t>ми споров, связанных с воспитанием детей // Бюллетень Верховного Суда Российской Федерации. 2012. № 7.</w:t>
      </w:r>
    </w:p>
    <w:p w:rsidR="0005286A" w:rsidRPr="00446FD9" w:rsidRDefault="0005286A" w:rsidP="00446FD9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46FD9">
        <w:rPr>
          <w:sz w:val="28"/>
          <w:szCs w:val="28"/>
        </w:rPr>
        <w:t xml:space="preserve">Особенности производства комплексной психолого-психиатрической экспертизы в рамках гражданского процесса : метод. рекомендации / Н.К. Харитонова [и др.]. М. : ФГБУ «ГНЦССП им. В.П. Сербского» Минздрава России, 2008. </w:t>
      </w:r>
    </w:p>
    <w:p w:rsidR="0005286A" w:rsidRPr="00446FD9" w:rsidRDefault="0005286A" w:rsidP="00446FD9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46FD9">
        <w:rPr>
          <w:sz w:val="28"/>
          <w:szCs w:val="28"/>
        </w:rPr>
        <w:t>Полянова Г.А. О взаимосвязи между индивидуально-психологическими качествами водителей и их действиями по управлению автомобилем // Вестник МГУ. 1988. Сер. 14. № 4. С.44–53.</w:t>
      </w:r>
    </w:p>
    <w:p w:rsidR="0005286A" w:rsidRPr="00446FD9" w:rsidRDefault="0005286A" w:rsidP="00446FD9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46FD9">
        <w:rPr>
          <w:sz w:val="28"/>
          <w:szCs w:val="28"/>
        </w:rPr>
        <w:t>Практикум по психодиагностике : психодиагностические материалы / под ред. А.А. Бодалёва [и др.]. М. : Изд-во Московского ун-та, 1988. 350 с.</w:t>
      </w:r>
    </w:p>
    <w:p w:rsidR="0005286A" w:rsidRPr="00446FD9" w:rsidRDefault="0005286A" w:rsidP="00446FD9">
      <w:pPr>
        <w:pStyle w:val="ab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46FD9">
        <w:rPr>
          <w:sz w:val="28"/>
          <w:szCs w:val="28"/>
        </w:rPr>
        <w:t>Проценко, С.В. Психофизиологические особенности лиц, совершающих транс</w:t>
      </w:r>
      <w:r w:rsidRPr="00446FD9">
        <w:rPr>
          <w:sz w:val="28"/>
          <w:szCs w:val="28"/>
        </w:rPr>
        <w:lastRenderedPageBreak/>
        <w:t>портные правонарушения / С.В. Проценко // Юридическая психология. 2008. № 2. С. 25–28.</w:t>
      </w:r>
    </w:p>
    <w:p w:rsidR="0005286A" w:rsidRPr="00446FD9" w:rsidRDefault="0005286A" w:rsidP="00446FD9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46FD9">
        <w:rPr>
          <w:sz w:val="28"/>
          <w:szCs w:val="28"/>
        </w:rPr>
        <w:t>Психология неосторожного преступления / Криминальная психология: учеб.пособие / под науч. ред. докт.</w:t>
      </w:r>
      <w:r w:rsidR="00E73009" w:rsidRPr="00446FD9">
        <w:rPr>
          <w:sz w:val="28"/>
          <w:szCs w:val="28"/>
        </w:rPr>
        <w:t xml:space="preserve"> психол. наук О.Д. Ситковской.</w:t>
      </w:r>
      <w:r w:rsidRPr="00446FD9">
        <w:rPr>
          <w:sz w:val="28"/>
          <w:szCs w:val="28"/>
        </w:rPr>
        <w:t xml:space="preserve"> М.: Юрлитинформ, 2014. С. 35 – 48.</w:t>
      </w:r>
    </w:p>
    <w:p w:rsidR="0005286A" w:rsidRPr="00446FD9" w:rsidRDefault="0005286A" w:rsidP="00446FD9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46FD9">
        <w:rPr>
          <w:sz w:val="28"/>
          <w:szCs w:val="28"/>
        </w:rPr>
        <w:t>Ратинова Н.А. Психологические основы расследования преступлений, совершенных по неосторожности. Научно-методическое пособие. М., 2004. 76 с.</w:t>
      </w:r>
    </w:p>
    <w:p w:rsidR="0005286A" w:rsidRPr="00446FD9" w:rsidRDefault="0005286A" w:rsidP="00446FD9">
      <w:pPr>
        <w:pStyle w:val="ab"/>
        <w:widowControl/>
        <w:numPr>
          <w:ilvl w:val="0"/>
          <w:numId w:val="6"/>
        </w:numPr>
        <w:autoSpaceDE/>
        <w:adjustRightInd/>
        <w:spacing w:line="360" w:lineRule="auto"/>
        <w:contextualSpacing/>
        <w:jc w:val="both"/>
        <w:rPr>
          <w:sz w:val="28"/>
          <w:szCs w:val="28"/>
        </w:rPr>
      </w:pPr>
      <w:r w:rsidRPr="00446FD9">
        <w:rPr>
          <w:sz w:val="28"/>
          <w:szCs w:val="28"/>
        </w:rPr>
        <w:t>Русаковская О.А. Судебно-психиат</w:t>
      </w:r>
      <w:bookmarkStart w:id="34" w:name="Рус_ВДевиант_родительства"/>
      <w:bookmarkEnd w:id="34"/>
      <w:r w:rsidRPr="00446FD9">
        <w:rPr>
          <w:sz w:val="28"/>
          <w:szCs w:val="28"/>
        </w:rPr>
        <w:t>рическая оценка способности выполнять родительские обязанности у лиц с психическими расстройствами // Девиантология родительства: сборник научных трудов / Институт изучения детства, семьи и воспитания РАО; сост. Е.В. Куканова; отв. ред. Е.В. Куканова. М. 2016. С. 141-150.</w:t>
      </w:r>
    </w:p>
    <w:p w:rsidR="0005286A" w:rsidRPr="00CB7232" w:rsidRDefault="0005286A" w:rsidP="00446FD9">
      <w:pPr>
        <w:pStyle w:val="Afd"/>
        <w:numPr>
          <w:ilvl w:val="0"/>
          <w:numId w:val="6"/>
        </w:numPr>
        <w:spacing w:line="360" w:lineRule="auto"/>
        <w:jc w:val="both"/>
        <w:rPr>
          <w:rStyle w:val="afe"/>
          <w:rFonts w:ascii="Times New Roman" w:hAnsi="Times New Roman"/>
          <w:color w:val="auto"/>
          <w:sz w:val="28"/>
          <w:szCs w:val="28"/>
        </w:rPr>
      </w:pPr>
      <w:r w:rsidRPr="00CB7232">
        <w:rPr>
          <w:rStyle w:val="afe"/>
          <w:rFonts w:ascii="Times New Roman" w:hAnsi="Times New Roman"/>
          <w:color w:val="auto"/>
          <w:sz w:val="28"/>
          <w:szCs w:val="28"/>
        </w:rPr>
        <w:t>Русаковская О.А., Сафуанов Ф.С., Хар</w:t>
      </w:r>
      <w:bookmarkStart w:id="35" w:name="Рус_Саф_Хар_Псих_адапт_детей_2011"/>
      <w:bookmarkEnd w:id="35"/>
      <w:r w:rsidRPr="00CB7232">
        <w:rPr>
          <w:rStyle w:val="afe"/>
          <w:rFonts w:ascii="Times New Roman" w:hAnsi="Times New Roman"/>
          <w:color w:val="auto"/>
          <w:sz w:val="28"/>
          <w:szCs w:val="28"/>
        </w:rPr>
        <w:t>итонова Н.К. Психологическая адаптация детей после развода родителей в зарубежных исследованиях. (Аналитический обзор) //Российский психиатрический журнал. 2011. № 1. С. 36-45.</w:t>
      </w:r>
    </w:p>
    <w:p w:rsidR="0005286A" w:rsidRPr="00CB7232" w:rsidRDefault="0005286A" w:rsidP="00446FD9">
      <w:pPr>
        <w:pStyle w:val="Afd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CB7232">
        <w:rPr>
          <w:rFonts w:ascii="Times New Roman" w:hAnsi="Times New Roman"/>
          <w:color w:val="auto"/>
          <w:sz w:val="28"/>
          <w:szCs w:val="28"/>
        </w:rPr>
        <w:t>Сафуанов Ф.С. История развития судебно-психологической экспертизы [Электронный ресурс] // Психология и право. 2014. № 3. С. 125–141. URL: http://psyjournals.ru/psyandlaw/2014/n3/72735.shtml (дата обращения: 31.01.2018)</w:t>
      </w:r>
    </w:p>
    <w:p w:rsidR="004430A9" w:rsidRPr="00446FD9" w:rsidRDefault="0005286A" w:rsidP="00446FD9">
      <w:pPr>
        <w:pStyle w:val="ab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46FD9">
        <w:rPr>
          <w:sz w:val="28"/>
          <w:szCs w:val="28"/>
        </w:rPr>
        <w:t>Сафуанов Ф.С. Как построить предметный вид судебно-психологической экспертизы. Психология и право. 2017. Т. 7. № 1. С. 220-239.</w:t>
      </w:r>
      <w:r w:rsidR="004430A9" w:rsidRPr="00446FD9">
        <w:rPr>
          <w:sz w:val="28"/>
          <w:szCs w:val="28"/>
        </w:rPr>
        <w:t xml:space="preserve"> </w:t>
      </w:r>
      <w:r w:rsidR="004430A9" w:rsidRPr="00446FD9">
        <w:rPr>
          <w:sz w:val="28"/>
          <w:szCs w:val="28"/>
          <w:lang w:val="en-US"/>
        </w:rPr>
        <w:t>URL</w:t>
      </w:r>
      <w:r w:rsidR="004430A9" w:rsidRPr="00446FD9">
        <w:rPr>
          <w:sz w:val="28"/>
          <w:szCs w:val="28"/>
        </w:rPr>
        <w:t>: https://psyjournals.ru/psyandlaw/2017/n1/85441.shtml (дата обращения: 10.01.2018).</w:t>
      </w:r>
    </w:p>
    <w:p w:rsidR="0005286A" w:rsidRPr="00446FD9" w:rsidRDefault="0005286A" w:rsidP="00446FD9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46FD9">
        <w:rPr>
          <w:sz w:val="28"/>
          <w:szCs w:val="28"/>
        </w:rPr>
        <w:t>Сафуанов Ф.С. Ошибки при назначении комплексной судебной психолого-психиатрической и судебно-психологической экспертизы. Юридическая психология. 2007. № 2. С. 6-22.</w:t>
      </w:r>
    </w:p>
    <w:p w:rsidR="0005286A" w:rsidRPr="00446FD9" w:rsidRDefault="0005286A" w:rsidP="00446FD9">
      <w:pPr>
        <w:pStyle w:val="ab"/>
        <w:numPr>
          <w:ilvl w:val="0"/>
          <w:numId w:val="6"/>
        </w:numPr>
        <w:spacing w:line="360" w:lineRule="auto"/>
        <w:jc w:val="both"/>
        <w:rPr>
          <w:rStyle w:val="afe"/>
          <w:sz w:val="28"/>
          <w:szCs w:val="28"/>
        </w:rPr>
      </w:pPr>
      <w:r w:rsidRPr="00446FD9">
        <w:rPr>
          <w:rStyle w:val="afe"/>
          <w:sz w:val="28"/>
          <w:szCs w:val="28"/>
        </w:rPr>
        <w:t xml:space="preserve">Сафуанов Ф.С. Судебно-психологическая экспертиза по делам о компенсации морального вреда в Российской Федерации [Электронный ресурс] // Психология и право. 2016. Том 6. № 2. С. 26–40. </w:t>
      </w:r>
      <w:r w:rsidR="004430A9" w:rsidRPr="00446FD9">
        <w:rPr>
          <w:sz w:val="28"/>
          <w:szCs w:val="28"/>
          <w:lang w:val="en-US"/>
        </w:rPr>
        <w:t>URL</w:t>
      </w:r>
      <w:r w:rsidR="004430A9" w:rsidRPr="00446FD9">
        <w:rPr>
          <w:sz w:val="28"/>
          <w:szCs w:val="28"/>
        </w:rPr>
        <w:t>: https://psyjournals.ru/psyandlaw/2016/n2/81670.shtml (дата обращения: 10.01.2018).</w:t>
      </w:r>
    </w:p>
    <w:p w:rsidR="0005286A" w:rsidRPr="00446FD9" w:rsidRDefault="0005286A" w:rsidP="00446FD9">
      <w:pPr>
        <w:pStyle w:val="ab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46FD9">
        <w:rPr>
          <w:sz w:val="28"/>
          <w:szCs w:val="28"/>
        </w:rPr>
        <w:t xml:space="preserve">Сафуанов Ф.С. Этические проблемы использования психологических знаний в судопроизводстве в непроцессуальных формах. Психология и право. 2014. № 4. </w:t>
      </w:r>
      <w:r w:rsidRPr="00446FD9">
        <w:rPr>
          <w:sz w:val="28"/>
          <w:szCs w:val="28"/>
        </w:rPr>
        <w:lastRenderedPageBreak/>
        <w:t>С. 79-87.</w:t>
      </w:r>
      <w:r w:rsidR="004430A9" w:rsidRPr="00446FD9">
        <w:rPr>
          <w:sz w:val="28"/>
          <w:szCs w:val="28"/>
        </w:rPr>
        <w:t xml:space="preserve"> </w:t>
      </w:r>
      <w:r w:rsidR="004430A9" w:rsidRPr="00446FD9">
        <w:rPr>
          <w:sz w:val="28"/>
          <w:szCs w:val="28"/>
          <w:lang w:val="en-US"/>
        </w:rPr>
        <w:t>URL</w:t>
      </w:r>
      <w:r w:rsidR="004430A9" w:rsidRPr="00446FD9">
        <w:rPr>
          <w:sz w:val="28"/>
          <w:szCs w:val="28"/>
        </w:rPr>
        <w:t>:</w:t>
      </w:r>
      <w:r w:rsidR="004430A9" w:rsidRPr="004430A9">
        <w:t xml:space="preserve"> </w:t>
      </w:r>
      <w:r w:rsidR="004430A9" w:rsidRPr="00446FD9">
        <w:rPr>
          <w:sz w:val="28"/>
          <w:szCs w:val="28"/>
        </w:rPr>
        <w:t>https://psyjournals.ru/psyandlaw/2014/n4/73024.shtml (дата обращения: 10.01.2018).</w:t>
      </w:r>
    </w:p>
    <w:p w:rsidR="0005286A" w:rsidRPr="00446FD9" w:rsidRDefault="0005286A" w:rsidP="00446FD9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46FD9">
        <w:rPr>
          <w:sz w:val="28"/>
          <w:szCs w:val="28"/>
        </w:rPr>
        <w:t>Сафуанов Ф.С., Александров М.Ф. Использование психологических знаний в непроцессуальной форме при судебных спорах между родителями о воспитании ребенка. Юридическая психология. 2011. № 4. С. 18-23.</w:t>
      </w:r>
    </w:p>
    <w:p w:rsidR="0005286A" w:rsidRPr="00446FD9" w:rsidRDefault="0005286A" w:rsidP="00446FD9">
      <w:pPr>
        <w:pStyle w:val="ab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46FD9">
        <w:rPr>
          <w:sz w:val="28"/>
          <w:szCs w:val="28"/>
        </w:rPr>
        <w:t xml:space="preserve">Сафуанов Ф.С., Калашникова А.С., Царьков А.Е. Клинико-психологические факторы криминальной агрессии  [Электронный ресурс] // Психология и право. 2017. Том 7. № 4. С. 44–58. </w:t>
      </w:r>
      <w:r w:rsidR="000F03F2" w:rsidRPr="00446FD9">
        <w:rPr>
          <w:sz w:val="28"/>
          <w:szCs w:val="28"/>
          <w:lang w:val="en-US"/>
        </w:rPr>
        <w:t>URL</w:t>
      </w:r>
      <w:r w:rsidR="000F03F2" w:rsidRPr="00446FD9">
        <w:rPr>
          <w:sz w:val="28"/>
          <w:szCs w:val="28"/>
        </w:rPr>
        <w:t>: https://psyjournals.ru/psyandlaw/2016/n2/81670.shtml (дата обращения: 10.01.2018).</w:t>
      </w:r>
    </w:p>
    <w:p w:rsidR="00665DD2" w:rsidRPr="00446FD9" w:rsidRDefault="0005286A" w:rsidP="00446FD9">
      <w:pPr>
        <w:pStyle w:val="ab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46FD9">
        <w:rPr>
          <w:sz w:val="28"/>
          <w:szCs w:val="28"/>
        </w:rPr>
        <w:t xml:space="preserve">Сафуанов Ф.С., Кулаков С.С. Применение метода ранговой решетки в практике комплексной психолого-психиатрической экспертизы по судебным спорам родителей о воспитании ребенка [Электронный ресурс] // Психолого-педагогические исследования. 2017. Том 9. № 2. С. 128–144. </w:t>
      </w:r>
      <w:r w:rsidR="00665DD2" w:rsidRPr="00446FD9">
        <w:rPr>
          <w:sz w:val="28"/>
          <w:szCs w:val="28"/>
          <w:lang w:val="en-US"/>
        </w:rPr>
        <w:t>URL</w:t>
      </w:r>
      <w:r w:rsidR="00665DD2" w:rsidRPr="00446FD9">
        <w:rPr>
          <w:sz w:val="28"/>
          <w:szCs w:val="28"/>
        </w:rPr>
        <w:t>: https://psyjournals.ru/psyedu_ru/2017/n2/Safuanov_Kulakov.shtml (дата обращения: 10.01.2018)</w:t>
      </w:r>
    </w:p>
    <w:p w:rsidR="0005286A" w:rsidRPr="00446FD9" w:rsidRDefault="0005286A" w:rsidP="00446FD9">
      <w:pPr>
        <w:pStyle w:val="ab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46FD9">
        <w:rPr>
          <w:rStyle w:val="afe"/>
          <w:sz w:val="28"/>
          <w:szCs w:val="28"/>
        </w:rPr>
        <w:t>Сафуанов Ф.С., Русаковская О.А. Ин</w:t>
      </w:r>
      <w:bookmarkStart w:id="36" w:name="Саф_Рус_ИПО_как_предикторы"/>
      <w:bookmarkEnd w:id="36"/>
      <w:r w:rsidRPr="00446FD9">
        <w:rPr>
          <w:rStyle w:val="afe"/>
          <w:sz w:val="28"/>
          <w:szCs w:val="28"/>
        </w:rPr>
        <w:t>дивидуально-психологические особенности родителей как предикторы высококонфликтных разводов [Электронный ресурс] // Психологическая наука и образование psyedu.ru. 2012. № 2. URL: http://psyjournals.ru/psyedu_ru/2012/n2/53468.shtml (дата обращения: 31.01.2018)</w:t>
      </w:r>
    </w:p>
    <w:p w:rsidR="0005286A" w:rsidRPr="00446FD9" w:rsidRDefault="0005286A" w:rsidP="00446FD9">
      <w:pPr>
        <w:pStyle w:val="ab"/>
        <w:numPr>
          <w:ilvl w:val="0"/>
          <w:numId w:val="6"/>
        </w:numPr>
        <w:spacing w:line="360" w:lineRule="auto"/>
        <w:jc w:val="both"/>
        <w:rPr>
          <w:rStyle w:val="afe"/>
          <w:sz w:val="28"/>
          <w:szCs w:val="28"/>
        </w:rPr>
      </w:pPr>
      <w:r w:rsidRPr="00446FD9">
        <w:rPr>
          <w:rStyle w:val="afe"/>
          <w:sz w:val="28"/>
          <w:szCs w:val="28"/>
        </w:rPr>
        <w:t>Сафуанов Ф.С., Русак</w:t>
      </w:r>
      <w:bookmarkStart w:id="37" w:name="Саф_Рус_2017"/>
      <w:bookmarkEnd w:id="37"/>
      <w:r w:rsidRPr="00446FD9">
        <w:rPr>
          <w:rStyle w:val="afe"/>
          <w:sz w:val="28"/>
          <w:szCs w:val="28"/>
        </w:rPr>
        <w:t>овская О.А. Категория воспитания в семейном праве: культурно-исторический анализ</w:t>
      </w:r>
      <w:r w:rsidR="00446FD9" w:rsidRPr="00446FD9">
        <w:rPr>
          <w:rStyle w:val="afe"/>
          <w:sz w:val="28"/>
          <w:szCs w:val="28"/>
        </w:rPr>
        <w:t xml:space="preserve"> </w:t>
      </w:r>
      <w:r w:rsidR="00446FD9" w:rsidRPr="00446FD9">
        <w:rPr>
          <w:sz w:val="28"/>
          <w:szCs w:val="28"/>
        </w:rPr>
        <w:t>[Электронный ресурс] //</w:t>
      </w:r>
      <w:r w:rsidRPr="00446FD9">
        <w:rPr>
          <w:rStyle w:val="afe"/>
          <w:sz w:val="28"/>
          <w:szCs w:val="28"/>
        </w:rPr>
        <w:t xml:space="preserve"> Культурно-историческая психология. 2017. Том 13. </w:t>
      </w:r>
      <w:r w:rsidRPr="00373538">
        <w:rPr>
          <w:rStyle w:val="afe"/>
          <w:sz w:val="28"/>
          <w:szCs w:val="28"/>
        </w:rPr>
        <w:t xml:space="preserve">№ 3. </w:t>
      </w:r>
      <w:r w:rsidRPr="00446FD9">
        <w:rPr>
          <w:rStyle w:val="afe"/>
          <w:sz w:val="28"/>
          <w:szCs w:val="28"/>
        </w:rPr>
        <w:t>С</w:t>
      </w:r>
      <w:r w:rsidRPr="00373538">
        <w:rPr>
          <w:rStyle w:val="afe"/>
          <w:sz w:val="28"/>
          <w:szCs w:val="28"/>
        </w:rPr>
        <w:t>. 6–15.</w:t>
      </w:r>
      <w:r w:rsidR="00446FD9" w:rsidRPr="00373538">
        <w:rPr>
          <w:rStyle w:val="afe"/>
          <w:sz w:val="28"/>
          <w:szCs w:val="28"/>
        </w:rPr>
        <w:t xml:space="preserve"> </w:t>
      </w:r>
      <w:r w:rsidR="00446FD9" w:rsidRPr="00446FD9">
        <w:rPr>
          <w:sz w:val="28"/>
          <w:szCs w:val="28"/>
          <w:lang w:val="en-US"/>
        </w:rPr>
        <w:t>URL</w:t>
      </w:r>
      <w:r w:rsidR="00446FD9" w:rsidRPr="00446FD9">
        <w:rPr>
          <w:sz w:val="28"/>
          <w:szCs w:val="28"/>
        </w:rPr>
        <w:t xml:space="preserve">: </w:t>
      </w:r>
      <w:r w:rsidR="00446FD9" w:rsidRPr="00446FD9">
        <w:rPr>
          <w:sz w:val="28"/>
          <w:szCs w:val="28"/>
          <w:lang w:val="en-US"/>
        </w:rPr>
        <w:t>https</w:t>
      </w:r>
      <w:r w:rsidR="00446FD9" w:rsidRPr="00446FD9">
        <w:rPr>
          <w:sz w:val="28"/>
          <w:szCs w:val="28"/>
        </w:rPr>
        <w:t>://</w:t>
      </w:r>
      <w:r w:rsidR="00446FD9" w:rsidRPr="00446FD9">
        <w:rPr>
          <w:sz w:val="28"/>
          <w:szCs w:val="28"/>
          <w:lang w:val="en-US"/>
        </w:rPr>
        <w:t>psyjournals</w:t>
      </w:r>
      <w:r w:rsidR="00446FD9" w:rsidRPr="00446FD9">
        <w:rPr>
          <w:sz w:val="28"/>
          <w:szCs w:val="28"/>
        </w:rPr>
        <w:t>.</w:t>
      </w:r>
      <w:r w:rsidR="00446FD9" w:rsidRPr="00446FD9">
        <w:rPr>
          <w:sz w:val="28"/>
          <w:szCs w:val="28"/>
          <w:lang w:val="en-US"/>
        </w:rPr>
        <w:t>ru</w:t>
      </w:r>
      <w:r w:rsidR="00446FD9" w:rsidRPr="00446FD9">
        <w:rPr>
          <w:sz w:val="28"/>
          <w:szCs w:val="28"/>
        </w:rPr>
        <w:t>/</w:t>
      </w:r>
      <w:r w:rsidR="00446FD9" w:rsidRPr="00446FD9">
        <w:rPr>
          <w:sz w:val="28"/>
          <w:szCs w:val="28"/>
          <w:lang w:val="en-US"/>
        </w:rPr>
        <w:t>kip</w:t>
      </w:r>
      <w:r w:rsidR="00446FD9" w:rsidRPr="00446FD9">
        <w:rPr>
          <w:sz w:val="28"/>
          <w:szCs w:val="28"/>
        </w:rPr>
        <w:t>/2017/</w:t>
      </w:r>
      <w:r w:rsidR="00446FD9" w:rsidRPr="00446FD9">
        <w:rPr>
          <w:sz w:val="28"/>
          <w:szCs w:val="28"/>
          <w:lang w:val="en-US"/>
        </w:rPr>
        <w:t>n</w:t>
      </w:r>
      <w:r w:rsidR="00446FD9" w:rsidRPr="00446FD9">
        <w:rPr>
          <w:sz w:val="28"/>
          <w:szCs w:val="28"/>
        </w:rPr>
        <w:t>3/</w:t>
      </w:r>
      <w:r w:rsidR="00446FD9" w:rsidRPr="00446FD9">
        <w:rPr>
          <w:sz w:val="28"/>
          <w:szCs w:val="28"/>
          <w:lang w:val="en-US"/>
        </w:rPr>
        <w:t>Safuanov</w:t>
      </w:r>
      <w:r w:rsidR="00446FD9" w:rsidRPr="00446FD9">
        <w:rPr>
          <w:sz w:val="28"/>
          <w:szCs w:val="28"/>
        </w:rPr>
        <w:t>_</w:t>
      </w:r>
      <w:r w:rsidR="00446FD9" w:rsidRPr="00446FD9">
        <w:rPr>
          <w:sz w:val="28"/>
          <w:szCs w:val="28"/>
          <w:lang w:val="en-US"/>
        </w:rPr>
        <w:t>Rusakovskaya</w:t>
      </w:r>
      <w:r w:rsidR="00446FD9" w:rsidRPr="00446FD9">
        <w:rPr>
          <w:sz w:val="28"/>
          <w:szCs w:val="28"/>
        </w:rPr>
        <w:t>.</w:t>
      </w:r>
      <w:r w:rsidR="00446FD9" w:rsidRPr="00446FD9">
        <w:rPr>
          <w:sz w:val="28"/>
          <w:szCs w:val="28"/>
          <w:lang w:val="en-US"/>
        </w:rPr>
        <w:t>shtml</w:t>
      </w:r>
      <w:r w:rsidR="00446FD9" w:rsidRPr="00446FD9">
        <w:rPr>
          <w:sz w:val="28"/>
          <w:szCs w:val="28"/>
        </w:rPr>
        <w:t>. (дата обращения: 10.01.2018).</w:t>
      </w:r>
    </w:p>
    <w:p w:rsidR="0005286A" w:rsidRPr="00446FD9" w:rsidRDefault="0005286A" w:rsidP="00446FD9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46FD9">
        <w:rPr>
          <w:sz w:val="28"/>
          <w:szCs w:val="28"/>
        </w:rPr>
        <w:t>Сафуанов Ф.С. Определение аффекта у обвиняемого: проблемы правоприменительной практики и судебно-психологической экспертизы // Юридическая психология. 2011. № 1. С. 11–13.</w:t>
      </w:r>
    </w:p>
    <w:p w:rsidR="0005286A" w:rsidRPr="00446FD9" w:rsidRDefault="0005286A" w:rsidP="00446FD9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46FD9">
        <w:rPr>
          <w:sz w:val="28"/>
          <w:szCs w:val="28"/>
        </w:rPr>
        <w:t>Сафуанов Ф.С. Практикум по судебно-психологической экспертизе : учеб. посо</w:t>
      </w:r>
      <w:r w:rsidR="00665DD2" w:rsidRPr="00446FD9">
        <w:rPr>
          <w:sz w:val="28"/>
          <w:szCs w:val="28"/>
        </w:rPr>
        <w:t xml:space="preserve">бие. </w:t>
      </w:r>
      <w:r w:rsidRPr="00446FD9">
        <w:rPr>
          <w:sz w:val="28"/>
          <w:szCs w:val="28"/>
        </w:rPr>
        <w:t>М. : МГП</w:t>
      </w:r>
      <w:r w:rsidR="00665DD2" w:rsidRPr="00446FD9">
        <w:rPr>
          <w:sz w:val="28"/>
          <w:szCs w:val="28"/>
        </w:rPr>
        <w:t>ПУ : Смысл, 2007.</w:t>
      </w:r>
      <w:r w:rsidRPr="00446FD9">
        <w:rPr>
          <w:sz w:val="28"/>
          <w:szCs w:val="28"/>
        </w:rPr>
        <w:t xml:space="preserve"> 120 с.</w:t>
      </w:r>
    </w:p>
    <w:p w:rsidR="0005286A" w:rsidRPr="00446FD9" w:rsidRDefault="0005286A" w:rsidP="00446FD9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46FD9">
        <w:rPr>
          <w:sz w:val="28"/>
          <w:szCs w:val="28"/>
        </w:rPr>
        <w:t>Свод этических принципов и правил проведения судебно-психиатрической экс</w:t>
      </w:r>
      <w:r w:rsidRPr="00446FD9">
        <w:rPr>
          <w:sz w:val="28"/>
          <w:szCs w:val="28"/>
        </w:rPr>
        <w:lastRenderedPageBreak/>
        <w:t>пертизы с комментарием : для врачей / сост.</w:t>
      </w:r>
      <w:r w:rsidR="00665DD2" w:rsidRPr="00446FD9">
        <w:rPr>
          <w:sz w:val="28"/>
          <w:szCs w:val="28"/>
        </w:rPr>
        <w:t>: В.А. Тихоненко, С.Н. Шишков.</w:t>
      </w:r>
      <w:r w:rsidRPr="00446FD9">
        <w:rPr>
          <w:sz w:val="28"/>
          <w:szCs w:val="28"/>
        </w:rPr>
        <w:t xml:space="preserve"> М. : ФГБУ «ГНЦССП им. В.П. Серб</w:t>
      </w:r>
      <w:r w:rsidR="00665DD2" w:rsidRPr="00446FD9">
        <w:rPr>
          <w:sz w:val="28"/>
          <w:szCs w:val="28"/>
        </w:rPr>
        <w:t>ского» Минздрава России, 2000.</w:t>
      </w:r>
      <w:r w:rsidRPr="00446FD9">
        <w:rPr>
          <w:sz w:val="28"/>
          <w:szCs w:val="28"/>
        </w:rPr>
        <w:t xml:space="preserve"> 52 c.</w:t>
      </w:r>
    </w:p>
    <w:p w:rsidR="00446FD9" w:rsidRPr="00446FD9" w:rsidRDefault="0005286A" w:rsidP="00446FD9">
      <w:pPr>
        <w:pStyle w:val="ab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46FD9">
        <w:rPr>
          <w:sz w:val="28"/>
          <w:szCs w:val="28"/>
        </w:rPr>
        <w:t xml:space="preserve">Ситковская О.Д. Обоснованный риск как проблема юридической психологии [Электронный ресурс] // Психология и право. 2017. Том 7. № 1. С. 240–249. </w:t>
      </w:r>
      <w:r w:rsidR="00446FD9" w:rsidRPr="00446FD9">
        <w:rPr>
          <w:sz w:val="28"/>
          <w:szCs w:val="28"/>
          <w:lang w:val="en-US"/>
        </w:rPr>
        <w:t>URL</w:t>
      </w:r>
      <w:r w:rsidR="00446FD9" w:rsidRPr="00446FD9">
        <w:rPr>
          <w:sz w:val="28"/>
          <w:szCs w:val="28"/>
        </w:rPr>
        <w:t>:</w:t>
      </w:r>
    </w:p>
    <w:p w:rsidR="0005286A" w:rsidRPr="00446FD9" w:rsidRDefault="00446FD9" w:rsidP="00446FD9">
      <w:pPr>
        <w:pStyle w:val="ab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46FD9">
        <w:rPr>
          <w:sz w:val="28"/>
          <w:szCs w:val="28"/>
        </w:rPr>
        <w:t>https://psyjournals.ru/psyandlaw/2016/n4/84521.shtml (дата обращения: 10.01.2018).</w:t>
      </w:r>
    </w:p>
    <w:p w:rsidR="0005286A" w:rsidRPr="00446FD9" w:rsidRDefault="0005286A" w:rsidP="00446FD9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46FD9">
        <w:rPr>
          <w:sz w:val="28"/>
          <w:szCs w:val="28"/>
        </w:rPr>
        <w:t>Ситковская О.Д. Аффект: криминально-психологическое</w:t>
      </w:r>
      <w:r w:rsidR="00665DD2" w:rsidRPr="00446FD9">
        <w:rPr>
          <w:sz w:val="28"/>
          <w:szCs w:val="28"/>
        </w:rPr>
        <w:t xml:space="preserve"> исследование.</w:t>
      </w:r>
      <w:r w:rsidRPr="00446FD9">
        <w:rPr>
          <w:sz w:val="28"/>
          <w:szCs w:val="28"/>
        </w:rPr>
        <w:t xml:space="preserve"> М. : Юрлитинформ, 2001. 240 с.</w:t>
      </w:r>
    </w:p>
    <w:p w:rsidR="0005286A" w:rsidRPr="00446FD9" w:rsidRDefault="0005286A" w:rsidP="00446FD9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46FD9">
        <w:rPr>
          <w:sz w:val="28"/>
          <w:szCs w:val="28"/>
        </w:rPr>
        <w:t>Ситковская О.Д. Психология свидетельских п</w:t>
      </w:r>
      <w:r w:rsidR="00665DD2" w:rsidRPr="00446FD9">
        <w:rPr>
          <w:sz w:val="28"/>
          <w:szCs w:val="28"/>
        </w:rPr>
        <w:t>оказаний: науч. метод. пособие.</w:t>
      </w:r>
      <w:r w:rsidRPr="00446FD9">
        <w:rPr>
          <w:sz w:val="28"/>
          <w:szCs w:val="28"/>
        </w:rPr>
        <w:t xml:space="preserve"> </w:t>
      </w:r>
      <w:r w:rsidR="00446FD9" w:rsidRPr="00446FD9">
        <w:rPr>
          <w:sz w:val="28"/>
          <w:szCs w:val="28"/>
        </w:rPr>
        <w:t>М.</w:t>
      </w:r>
      <w:r w:rsidRPr="00446FD9">
        <w:rPr>
          <w:sz w:val="28"/>
          <w:szCs w:val="28"/>
        </w:rPr>
        <w:t>: НИИ Проблем укрепления законности и правопорядка при Генеральной Прокуратуре РФ, 2007. 86 с.</w:t>
      </w:r>
    </w:p>
    <w:p w:rsidR="0005286A" w:rsidRPr="00446FD9" w:rsidRDefault="0005286A" w:rsidP="00446FD9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46FD9">
        <w:rPr>
          <w:sz w:val="28"/>
          <w:szCs w:val="28"/>
        </w:rPr>
        <w:t>Судебная экспертиза: типичные ошибки / под ред. Е.Р. Россинской – М. : Проспект, 2012. – 544 с.</w:t>
      </w:r>
    </w:p>
    <w:p w:rsidR="0005286A" w:rsidRPr="00446FD9" w:rsidRDefault="0005286A" w:rsidP="00446FD9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46FD9">
        <w:rPr>
          <w:sz w:val="28"/>
          <w:szCs w:val="28"/>
        </w:rPr>
        <w:t>Суицидология: прошлое и настоящее : проблема самоубийства в трудах философов, социологов, психотерапевтов и в художественных текстах. М. : Когито-Центр, 2001. 569 с.</w:t>
      </w:r>
    </w:p>
    <w:p w:rsidR="0005286A" w:rsidRPr="00446FD9" w:rsidRDefault="0005286A" w:rsidP="00446FD9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46FD9">
        <w:rPr>
          <w:sz w:val="28"/>
          <w:szCs w:val="28"/>
        </w:rPr>
        <w:t>Ткаченко, А.А. Судебная сексология / А.А. Ткаченко, Г.Е. Введенский, Н.В. Дворянчиков. М. : Издательство: «БИНОМ», 2016. 648 с.</w:t>
      </w:r>
    </w:p>
    <w:p w:rsidR="0005286A" w:rsidRPr="00446FD9" w:rsidRDefault="0005286A" w:rsidP="00446FD9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46FD9">
        <w:rPr>
          <w:sz w:val="28"/>
          <w:szCs w:val="28"/>
        </w:rPr>
        <w:t>Холмогорова А.Б. Интегративная психотерапия расстройств аффективного спектра. М. : Издательский дом «Медпрактика-М», 2011. 480 с.</w:t>
      </w:r>
    </w:p>
    <w:p w:rsidR="0005286A" w:rsidRPr="00446FD9" w:rsidRDefault="0005286A" w:rsidP="00446FD9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46FD9">
        <w:rPr>
          <w:sz w:val="28"/>
          <w:szCs w:val="28"/>
        </w:rPr>
        <w:t>Холмогорова А.Б., Воликова С.В</w:t>
      </w:r>
      <w:r w:rsidR="00110C36" w:rsidRPr="00446FD9">
        <w:rPr>
          <w:sz w:val="28"/>
          <w:szCs w:val="28"/>
        </w:rPr>
        <w:t>.</w:t>
      </w:r>
      <w:r w:rsidRPr="00446FD9">
        <w:rPr>
          <w:sz w:val="28"/>
          <w:szCs w:val="28"/>
        </w:rPr>
        <w:t>, Полкунова Е.В. Семейные факторы депрессии. Вопросы психологии. 2005. № 6. С. 63-71.</w:t>
      </w:r>
    </w:p>
    <w:p w:rsidR="0005286A" w:rsidRPr="00446FD9" w:rsidRDefault="0005286A" w:rsidP="00446FD9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46FD9">
        <w:rPr>
          <w:sz w:val="28"/>
          <w:szCs w:val="28"/>
        </w:rPr>
        <w:t>Цыганков</w:t>
      </w:r>
      <w:r w:rsidR="00665DD2" w:rsidRPr="00446FD9">
        <w:rPr>
          <w:sz w:val="28"/>
          <w:szCs w:val="28"/>
        </w:rPr>
        <w:t xml:space="preserve"> </w:t>
      </w:r>
      <w:r w:rsidRPr="00446FD9">
        <w:rPr>
          <w:sz w:val="28"/>
          <w:szCs w:val="28"/>
        </w:rPr>
        <w:t>Э.С.</w:t>
      </w:r>
      <w:r w:rsidR="00665DD2" w:rsidRPr="00446FD9">
        <w:rPr>
          <w:sz w:val="28"/>
          <w:szCs w:val="28"/>
        </w:rPr>
        <w:t xml:space="preserve">, Зудин Э.С., Аиндинов Ф.Р. </w:t>
      </w:r>
      <w:r w:rsidRPr="00446FD9">
        <w:rPr>
          <w:sz w:val="28"/>
          <w:szCs w:val="28"/>
        </w:rPr>
        <w:t>Автотранспортная психология (концепция активной безопасности водителя) // Юридическая психология. 2007. № 4. С. 28–29.</w:t>
      </w:r>
    </w:p>
    <w:p w:rsidR="00665DD2" w:rsidRPr="00446FD9" w:rsidRDefault="0005286A" w:rsidP="00446FD9">
      <w:pPr>
        <w:pStyle w:val="ab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46FD9">
        <w:rPr>
          <w:sz w:val="28"/>
          <w:szCs w:val="28"/>
        </w:rPr>
        <w:t>Шипшин С.С. Особенности судебно-психологической экспертизы по делам о преступлениях, совершенных в зоне боевых действий. // Криминалистика. XXI век. Ростов-на-Дону, 2001. С.162 – 169.</w:t>
      </w:r>
    </w:p>
    <w:p w:rsidR="00665DD2" w:rsidRPr="00446FD9" w:rsidRDefault="0005286A" w:rsidP="00446FD9">
      <w:pPr>
        <w:pStyle w:val="ab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46FD9">
        <w:rPr>
          <w:sz w:val="28"/>
          <w:szCs w:val="28"/>
        </w:rPr>
        <w:t xml:space="preserve">Шипшин С.С. К вопросу о предмете и объекте комплексной психолого-психофизиологической экспертизы [Электронный ресурс] // Психологическая наука и образование. 2013. № 4. </w:t>
      </w:r>
      <w:r w:rsidR="00665DD2" w:rsidRPr="00446FD9">
        <w:rPr>
          <w:sz w:val="28"/>
          <w:szCs w:val="28"/>
          <w:lang w:val="en-US"/>
        </w:rPr>
        <w:t>URL</w:t>
      </w:r>
      <w:r w:rsidR="00665DD2" w:rsidRPr="00446FD9">
        <w:rPr>
          <w:sz w:val="28"/>
          <w:szCs w:val="28"/>
        </w:rPr>
        <w:t xml:space="preserve">:  </w:t>
      </w:r>
      <w:r w:rsidR="00665DD2" w:rsidRPr="00446FD9">
        <w:rPr>
          <w:sz w:val="28"/>
          <w:szCs w:val="28"/>
        </w:rPr>
        <w:lastRenderedPageBreak/>
        <w:t>http://psyedu.ru/journal/2013/4/Shipshin.phtml (дата обращения: 11.01.2018)</w:t>
      </w:r>
    </w:p>
    <w:p w:rsidR="0005286A" w:rsidRPr="00446FD9" w:rsidRDefault="0005286A" w:rsidP="00446FD9">
      <w:pPr>
        <w:pStyle w:val="ab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46FD9">
        <w:rPr>
          <w:sz w:val="28"/>
          <w:szCs w:val="28"/>
        </w:rPr>
        <w:t>Шипшин, С.С. Метод опосредованной ретроспективной диагностики психиче</w:t>
      </w:r>
      <w:r w:rsidR="00446FD9" w:rsidRPr="00446FD9">
        <w:rPr>
          <w:sz w:val="28"/>
          <w:szCs w:val="28"/>
        </w:rPr>
        <w:t>ского состояния</w:t>
      </w:r>
      <w:r w:rsidRPr="00446FD9">
        <w:rPr>
          <w:sz w:val="28"/>
          <w:szCs w:val="28"/>
        </w:rPr>
        <w:t>: метод. рекоменд</w:t>
      </w:r>
      <w:r w:rsidR="00446FD9" w:rsidRPr="00446FD9">
        <w:rPr>
          <w:sz w:val="28"/>
          <w:szCs w:val="28"/>
        </w:rPr>
        <w:t>.</w:t>
      </w:r>
      <w:r w:rsidRPr="00446FD9">
        <w:rPr>
          <w:sz w:val="28"/>
          <w:szCs w:val="28"/>
        </w:rPr>
        <w:t xml:space="preserve"> для психологов,  экспертов, преподавателей, студентов / С.С. Шипшин. М.: ФБУ РФЦСЭ при Минюсте России, 2009. 24 с.</w:t>
      </w:r>
    </w:p>
    <w:p w:rsidR="0005286A" w:rsidRPr="00446FD9" w:rsidRDefault="0005286A" w:rsidP="00446FD9">
      <w:pPr>
        <w:pStyle w:val="ab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46FD9">
        <w:rPr>
          <w:sz w:val="28"/>
          <w:szCs w:val="28"/>
        </w:rPr>
        <w:t>Шипшин, С.С. Методические вопросы судебно-психологической экспертизы по фактам дорожно-транспортных происшествий / С.С. Шипшин // Криминалистика. ХХI век: мат-лы Всероссийской науч.-пр</w:t>
      </w:r>
      <w:r w:rsidR="00665DD2" w:rsidRPr="00446FD9">
        <w:rPr>
          <w:sz w:val="28"/>
          <w:szCs w:val="28"/>
        </w:rPr>
        <w:t>акт. конф. Ростов н/Д, 2001.</w:t>
      </w:r>
      <w:r w:rsidRPr="00446FD9">
        <w:rPr>
          <w:sz w:val="28"/>
          <w:szCs w:val="28"/>
        </w:rPr>
        <w:t xml:space="preserve"> С. 147–157.</w:t>
      </w:r>
    </w:p>
    <w:p w:rsidR="0005286A" w:rsidRPr="00446FD9" w:rsidRDefault="0005286A" w:rsidP="00446FD9">
      <w:pPr>
        <w:pStyle w:val="ab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46FD9">
        <w:rPr>
          <w:rStyle w:val="afe"/>
          <w:sz w:val="28"/>
          <w:szCs w:val="28"/>
        </w:rPr>
        <w:t>Эйдемиллер Э.Г., Юстицкис В. Семей</w:t>
      </w:r>
      <w:bookmarkStart w:id="38" w:name="Эйдемиллер"/>
      <w:bookmarkEnd w:id="38"/>
      <w:r w:rsidR="00665DD2" w:rsidRPr="00446FD9">
        <w:rPr>
          <w:rStyle w:val="afe"/>
          <w:sz w:val="28"/>
          <w:szCs w:val="28"/>
        </w:rPr>
        <w:t>ная психотерапия. Л., 1989.</w:t>
      </w:r>
      <w:r w:rsidRPr="00446FD9">
        <w:rPr>
          <w:rStyle w:val="afe"/>
          <w:sz w:val="28"/>
          <w:szCs w:val="28"/>
        </w:rPr>
        <w:t xml:space="preserve"> 192 с.</w:t>
      </w:r>
    </w:p>
    <w:p w:rsidR="0005286A" w:rsidRPr="00446FD9" w:rsidRDefault="0005286A" w:rsidP="00446FD9">
      <w:pPr>
        <w:pStyle w:val="ab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46FD9">
        <w:rPr>
          <w:sz w:val="28"/>
          <w:szCs w:val="28"/>
        </w:rPr>
        <w:t>Экспериментально-психологические методы обследования несовершеннолетних при производстве судебной экспертизы по гражданским делам о защите интересов ребёнка. Методические рекомендации / С.А. Терехина, Д.О. Ошевский // Психическое здоровье : науч.-практ. журн. 2012. №11 (78). С. 10-22.</w:t>
      </w:r>
    </w:p>
    <w:p w:rsidR="0005286A" w:rsidRPr="00446FD9" w:rsidRDefault="0005286A" w:rsidP="00446FD9">
      <w:pPr>
        <w:pStyle w:val="ab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46FD9">
        <w:rPr>
          <w:sz w:val="28"/>
          <w:szCs w:val="28"/>
        </w:rPr>
        <w:t>Энциклопедия юридической психологии / под общ. ред. проф. А.М. Столярен</w:t>
      </w:r>
      <w:r w:rsidR="00665DD2" w:rsidRPr="00446FD9">
        <w:rPr>
          <w:sz w:val="28"/>
          <w:szCs w:val="28"/>
        </w:rPr>
        <w:t xml:space="preserve">ко. </w:t>
      </w:r>
      <w:r w:rsidRPr="00446FD9">
        <w:rPr>
          <w:sz w:val="28"/>
          <w:szCs w:val="28"/>
        </w:rPr>
        <w:t>М. : ЮНИТИ-ДАНА, 2003. 607 с.</w:t>
      </w:r>
    </w:p>
    <w:p w:rsidR="00111C6B" w:rsidRPr="00446FD9" w:rsidRDefault="00111C6B" w:rsidP="00446FD9">
      <w:pPr>
        <w:pStyle w:val="ab"/>
        <w:widowControl/>
        <w:numPr>
          <w:ilvl w:val="0"/>
          <w:numId w:val="6"/>
        </w:numPr>
        <w:autoSpaceDE/>
        <w:autoSpaceDN/>
        <w:adjustRightInd/>
        <w:spacing w:line="360" w:lineRule="auto"/>
        <w:contextualSpacing/>
        <w:jc w:val="both"/>
        <w:rPr>
          <w:sz w:val="28"/>
          <w:szCs w:val="28"/>
        </w:rPr>
      </w:pPr>
      <w:r w:rsidRPr="00446FD9">
        <w:rPr>
          <w:sz w:val="28"/>
          <w:szCs w:val="28"/>
        </w:rPr>
        <w:t>Юридическая психология: учеб. / под ред. О.Д. Ситковской. М. : Юрлитинформ, 2011. 472 с.</w:t>
      </w:r>
      <w:r w:rsidRPr="00111C6B">
        <w:t xml:space="preserve"> </w:t>
      </w:r>
    </w:p>
    <w:p w:rsidR="00111C6B" w:rsidRPr="00446FD9" w:rsidRDefault="00111C6B" w:rsidP="00446FD9">
      <w:pPr>
        <w:pStyle w:val="ab"/>
        <w:widowControl/>
        <w:numPr>
          <w:ilvl w:val="0"/>
          <w:numId w:val="6"/>
        </w:numPr>
        <w:autoSpaceDE/>
        <w:autoSpaceDN/>
        <w:adjustRightInd/>
        <w:spacing w:line="360" w:lineRule="auto"/>
        <w:contextualSpacing/>
        <w:jc w:val="both"/>
        <w:rPr>
          <w:sz w:val="28"/>
          <w:szCs w:val="28"/>
        </w:rPr>
      </w:pPr>
      <w:r w:rsidRPr="00446FD9">
        <w:rPr>
          <w:sz w:val="28"/>
          <w:szCs w:val="28"/>
        </w:rPr>
        <w:t>Информационное письмо «Об уточнении экспертных категорий и критериев оценки юридически релевантных феноменов психической деятельности малолетних и несовершеннолетних потерпевших по правонарушениям сексуального характера». М.: ФГБУ «ФМИЦПН им. В.П. Сербского» Минздрава России, 2012.</w:t>
      </w:r>
    </w:p>
    <w:p w:rsidR="00111C6B" w:rsidRPr="00446FD9" w:rsidRDefault="00111C6B" w:rsidP="00446FD9">
      <w:pPr>
        <w:pStyle w:val="ab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46FD9">
        <w:rPr>
          <w:sz w:val="28"/>
          <w:szCs w:val="28"/>
        </w:rPr>
        <w:t>Руководство по написанию заключения экспериментально-психологического исследования подэкспертного при проведении однородных судебно-психиатрических и комплексных судебных психолого-психиатрических экспертиз: Руководство для врачей // Кудрявцев И.А., Морозова М.В., Савина О.Ф. М.: ФГБУ «ГНЦССП им. В.П. Сербского» Минздрава России, 2014. 67 с.</w:t>
      </w:r>
    </w:p>
    <w:p w:rsidR="00665DD2" w:rsidRPr="00446FD9" w:rsidRDefault="00665DD2" w:rsidP="00446FD9">
      <w:pPr>
        <w:pStyle w:val="ab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46FD9">
        <w:rPr>
          <w:sz w:val="28"/>
          <w:szCs w:val="28"/>
        </w:rPr>
        <w:t xml:space="preserve">Кулаков С.С. Эмоционально-оценочное отношение родителей из высококонфликтных семей друг к другу и ребенку [Электронный ресурс] // Психология и право. 2016. Том 6. № 4. С. 126–141. </w:t>
      </w:r>
      <w:r w:rsidRPr="00446FD9">
        <w:rPr>
          <w:sz w:val="28"/>
          <w:szCs w:val="28"/>
          <w:lang w:val="en-US"/>
        </w:rPr>
        <w:t>URL</w:t>
      </w:r>
      <w:r w:rsidRPr="00446FD9">
        <w:rPr>
          <w:sz w:val="28"/>
          <w:szCs w:val="28"/>
        </w:rPr>
        <w:t xml:space="preserve">:https://psyjournals.ru/psyandlaw/2016/n4/84521.shtml (дата обращения: </w:t>
      </w:r>
      <w:r w:rsidRPr="00446FD9">
        <w:rPr>
          <w:sz w:val="28"/>
          <w:szCs w:val="28"/>
        </w:rPr>
        <w:lastRenderedPageBreak/>
        <w:t>10.01.2018)</w:t>
      </w:r>
      <w:r w:rsidR="00446FD9" w:rsidRPr="00446FD9">
        <w:rPr>
          <w:sz w:val="28"/>
          <w:szCs w:val="28"/>
        </w:rPr>
        <w:t>.</w:t>
      </w:r>
    </w:p>
    <w:p w:rsidR="0095749C" w:rsidRPr="00CB7232" w:rsidRDefault="00996984" w:rsidP="008D6B35">
      <w:pPr>
        <w:pStyle w:val="1"/>
      </w:pPr>
      <w:bookmarkStart w:id="39" w:name="_Toc463699256"/>
      <w:bookmarkStart w:id="40" w:name="_Toc511383310"/>
      <w:r w:rsidRPr="00CB7232">
        <w:rPr>
          <w:lang w:val="ru-RU"/>
        </w:rPr>
        <w:t>8</w:t>
      </w:r>
      <w:r w:rsidR="001272F2" w:rsidRPr="00CB7232">
        <w:rPr>
          <w:lang w:val="ru-RU"/>
        </w:rPr>
        <w:t xml:space="preserve">. </w:t>
      </w:r>
      <w:r w:rsidR="0095749C" w:rsidRPr="00CB7232">
        <w:t>Материально-техническое обеспечение обучения по программе</w:t>
      </w:r>
      <w:bookmarkEnd w:id="39"/>
      <w:bookmarkEnd w:id="40"/>
    </w:p>
    <w:p w:rsidR="0095749C" w:rsidRPr="00CB7232" w:rsidRDefault="0095749C" w:rsidP="008D7A5F">
      <w:pPr>
        <w:spacing w:line="360" w:lineRule="auto"/>
        <w:ind w:firstLine="709"/>
        <w:jc w:val="both"/>
        <w:rPr>
          <w:sz w:val="28"/>
          <w:szCs w:val="28"/>
        </w:rPr>
      </w:pPr>
      <w:r w:rsidRPr="00CB7232">
        <w:rPr>
          <w:sz w:val="28"/>
          <w:szCs w:val="28"/>
        </w:rPr>
        <w:t>Для успешного освоения слушателями программы, они должны быть обеспечены (в соответствии с программой обучения по модулям):</w:t>
      </w:r>
    </w:p>
    <w:p w:rsidR="0095749C" w:rsidRPr="00CB7232" w:rsidRDefault="0095749C" w:rsidP="008D7A5F">
      <w:pPr>
        <w:spacing w:line="360" w:lineRule="auto"/>
        <w:ind w:firstLine="709"/>
        <w:jc w:val="both"/>
        <w:rPr>
          <w:sz w:val="28"/>
          <w:szCs w:val="28"/>
        </w:rPr>
      </w:pPr>
      <w:r w:rsidRPr="00CB7232">
        <w:rPr>
          <w:sz w:val="28"/>
          <w:szCs w:val="28"/>
        </w:rPr>
        <w:t>- рабочим местом, оборудованным персональным компьютером с доступом к сети Интернет и орг</w:t>
      </w:r>
      <w:r w:rsidR="00DF21DE" w:rsidRPr="00CB7232">
        <w:rPr>
          <w:sz w:val="28"/>
          <w:szCs w:val="28"/>
        </w:rPr>
        <w:t>анизационной т</w:t>
      </w:r>
      <w:r w:rsidRPr="00CB7232">
        <w:rPr>
          <w:sz w:val="28"/>
          <w:szCs w:val="28"/>
        </w:rPr>
        <w:t>ехнике (принтер, сканер);</w:t>
      </w:r>
    </w:p>
    <w:p w:rsidR="0095749C" w:rsidRPr="00CB7232" w:rsidRDefault="0095749C" w:rsidP="008D7A5F">
      <w:pPr>
        <w:spacing w:line="360" w:lineRule="auto"/>
        <w:ind w:firstLine="709"/>
        <w:jc w:val="both"/>
        <w:rPr>
          <w:sz w:val="28"/>
          <w:szCs w:val="28"/>
        </w:rPr>
      </w:pPr>
      <w:r w:rsidRPr="00CB7232">
        <w:rPr>
          <w:sz w:val="28"/>
          <w:szCs w:val="28"/>
        </w:rPr>
        <w:t>- доступом к учебной литературе в объеме: «основная литература по модулям 3</w:t>
      </w:r>
      <w:r w:rsidR="005B01CD" w:rsidRPr="00CB7232">
        <w:rPr>
          <w:sz w:val="28"/>
          <w:szCs w:val="28"/>
        </w:rPr>
        <w:t>-9</w:t>
      </w:r>
      <w:r w:rsidRPr="00CB7232">
        <w:rPr>
          <w:sz w:val="28"/>
          <w:szCs w:val="28"/>
        </w:rPr>
        <w:t>»;</w:t>
      </w:r>
    </w:p>
    <w:p w:rsidR="0095749C" w:rsidRPr="00CB7232" w:rsidRDefault="00DF21DE" w:rsidP="008D7A5F">
      <w:pPr>
        <w:spacing w:line="360" w:lineRule="auto"/>
        <w:ind w:firstLine="709"/>
        <w:jc w:val="both"/>
        <w:rPr>
          <w:sz w:val="28"/>
          <w:szCs w:val="28"/>
        </w:rPr>
      </w:pPr>
      <w:r w:rsidRPr="00CB7232">
        <w:rPr>
          <w:sz w:val="28"/>
          <w:szCs w:val="28"/>
        </w:rPr>
        <w:t>- психодиагностическим инструментарием</w:t>
      </w:r>
      <w:r w:rsidR="0095749C" w:rsidRPr="00CB7232">
        <w:rPr>
          <w:sz w:val="28"/>
          <w:szCs w:val="28"/>
        </w:rPr>
        <w:t>;</w:t>
      </w:r>
    </w:p>
    <w:p w:rsidR="0095749C" w:rsidRPr="00CB7232" w:rsidRDefault="0095749C" w:rsidP="008D7A5F">
      <w:pPr>
        <w:spacing w:line="360" w:lineRule="auto"/>
        <w:ind w:firstLine="709"/>
        <w:jc w:val="both"/>
        <w:rPr>
          <w:sz w:val="28"/>
          <w:szCs w:val="28"/>
        </w:rPr>
      </w:pPr>
      <w:r w:rsidRPr="00CB7232">
        <w:rPr>
          <w:sz w:val="28"/>
          <w:szCs w:val="28"/>
        </w:rPr>
        <w:t>- оборудованием для фотосъемки (цифровыми фотокамерами, стендами, освещением и т.д.);</w:t>
      </w:r>
    </w:p>
    <w:p w:rsidR="0095749C" w:rsidRPr="00CB7232" w:rsidRDefault="0095749C" w:rsidP="008D7A5F">
      <w:pPr>
        <w:spacing w:line="360" w:lineRule="auto"/>
        <w:ind w:firstLine="709"/>
        <w:jc w:val="both"/>
        <w:rPr>
          <w:sz w:val="28"/>
          <w:szCs w:val="28"/>
        </w:rPr>
      </w:pPr>
      <w:r w:rsidRPr="00CB7232">
        <w:rPr>
          <w:sz w:val="28"/>
          <w:szCs w:val="28"/>
        </w:rPr>
        <w:t>- объектами (учебными объектами, образцами для сравнительного исследования и т.д.), необходимыми для проведения исследований (экспериментов);</w:t>
      </w:r>
    </w:p>
    <w:p w:rsidR="0095749C" w:rsidRPr="00CB7232" w:rsidRDefault="0095749C" w:rsidP="008D7A5F">
      <w:pPr>
        <w:spacing w:line="360" w:lineRule="auto"/>
        <w:ind w:firstLine="709"/>
        <w:jc w:val="both"/>
        <w:rPr>
          <w:sz w:val="28"/>
          <w:szCs w:val="28"/>
        </w:rPr>
      </w:pPr>
      <w:r w:rsidRPr="00CB7232">
        <w:rPr>
          <w:sz w:val="28"/>
          <w:szCs w:val="28"/>
        </w:rPr>
        <w:t>-</w:t>
      </w:r>
      <w:r w:rsidR="001431DC" w:rsidRPr="00CB7232">
        <w:rPr>
          <w:sz w:val="28"/>
          <w:szCs w:val="28"/>
        </w:rPr>
        <w:t xml:space="preserve"> </w:t>
      </w:r>
      <w:r w:rsidRPr="00CB7232">
        <w:rPr>
          <w:sz w:val="28"/>
          <w:szCs w:val="28"/>
        </w:rPr>
        <w:t>соответствующими расходными материалами;</w:t>
      </w:r>
    </w:p>
    <w:p w:rsidR="0095749C" w:rsidRPr="00CB7232" w:rsidRDefault="0095749C" w:rsidP="00043E7A">
      <w:pPr>
        <w:spacing w:line="360" w:lineRule="auto"/>
        <w:ind w:firstLine="709"/>
        <w:jc w:val="both"/>
      </w:pPr>
      <w:r w:rsidRPr="00CB7232">
        <w:rPr>
          <w:sz w:val="28"/>
          <w:szCs w:val="28"/>
        </w:rPr>
        <w:t>- доступом к наблюдательным производ</w:t>
      </w:r>
      <w:r w:rsidR="00DF21DE" w:rsidRPr="00CB7232">
        <w:rPr>
          <w:sz w:val="28"/>
          <w:szCs w:val="28"/>
        </w:rPr>
        <w:t>ствам, базам данных</w:t>
      </w:r>
      <w:r w:rsidR="00043E7A">
        <w:rPr>
          <w:sz w:val="28"/>
          <w:szCs w:val="28"/>
        </w:rPr>
        <w:t>.</w:t>
      </w:r>
    </w:p>
    <w:sectPr w:rsidR="0095749C" w:rsidRPr="00CB7232" w:rsidSect="00712B34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302" w:rsidRDefault="00DC2302" w:rsidP="007E12C4">
      <w:r>
        <w:separator/>
      </w:r>
    </w:p>
    <w:p w:rsidR="00DC2302" w:rsidRDefault="00DC2302"/>
  </w:endnote>
  <w:endnote w:type="continuationSeparator" w:id="0">
    <w:p w:rsidR="00DC2302" w:rsidRDefault="00DC2302" w:rsidP="007E12C4">
      <w:r>
        <w:continuationSeparator/>
      </w:r>
    </w:p>
    <w:p w:rsidR="00DC2302" w:rsidRDefault="00DC23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302" w:rsidRDefault="00DC2302" w:rsidP="007E12C4">
      <w:r>
        <w:separator/>
      </w:r>
    </w:p>
    <w:p w:rsidR="00DC2302" w:rsidRDefault="00DC2302"/>
  </w:footnote>
  <w:footnote w:type="continuationSeparator" w:id="0">
    <w:p w:rsidR="00DC2302" w:rsidRDefault="00DC2302" w:rsidP="007E12C4">
      <w:r>
        <w:continuationSeparator/>
      </w:r>
    </w:p>
    <w:p w:rsidR="00DC2302" w:rsidRDefault="00DC2302"/>
  </w:footnote>
  <w:footnote w:id="1">
    <w:p w:rsidR="00627FEF" w:rsidRPr="005D34BE" w:rsidRDefault="00627FEF" w:rsidP="005D34BE">
      <w:pPr>
        <w:pStyle w:val="af1"/>
        <w:rPr>
          <w:sz w:val="24"/>
          <w:szCs w:val="24"/>
        </w:rPr>
      </w:pPr>
      <w:r w:rsidRPr="005D34BE">
        <w:rPr>
          <w:rStyle w:val="af3"/>
          <w:rFonts w:eastAsiaTheme="majorEastAsia"/>
          <w:sz w:val="24"/>
          <w:szCs w:val="24"/>
        </w:rPr>
        <w:footnoteRef/>
      </w:r>
      <w:r w:rsidRPr="005D34BE">
        <w:rPr>
          <w:sz w:val="24"/>
          <w:szCs w:val="24"/>
        </w:rPr>
        <w:t xml:space="preserve"> Формирование компетенций в ходе изучения модуля 1 «Теория судебной экспертизы» и модуля 2 «Основы криминалистики» представлены в программах данных дисциплин, являющихся едиными для всех программ дополнительной профессиональной переподготовки по экспертным специальностям.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450620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27FEF" w:rsidRPr="00DB1F6E" w:rsidRDefault="00627FEF" w:rsidP="00DB1F6E">
        <w:pPr>
          <w:pStyle w:val="af5"/>
          <w:jc w:val="center"/>
          <w:rPr>
            <w:sz w:val="24"/>
          </w:rPr>
        </w:pPr>
        <w:r w:rsidRPr="004365F2">
          <w:rPr>
            <w:sz w:val="24"/>
          </w:rPr>
          <w:fldChar w:fldCharType="begin"/>
        </w:r>
        <w:r w:rsidRPr="004365F2">
          <w:rPr>
            <w:sz w:val="24"/>
          </w:rPr>
          <w:instrText>PAGE   \* MERGEFORMAT</w:instrText>
        </w:r>
        <w:r w:rsidRPr="004365F2">
          <w:rPr>
            <w:sz w:val="24"/>
          </w:rPr>
          <w:fldChar w:fldCharType="separate"/>
        </w:r>
        <w:r w:rsidR="00846BC4">
          <w:rPr>
            <w:noProof/>
            <w:sz w:val="24"/>
          </w:rPr>
          <w:t>15</w:t>
        </w:r>
        <w:r w:rsidRPr="004365F2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45320"/>
    <w:multiLevelType w:val="hybridMultilevel"/>
    <w:tmpl w:val="982650E6"/>
    <w:lvl w:ilvl="0" w:tplc="F544BF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33879"/>
    <w:multiLevelType w:val="hybridMultilevel"/>
    <w:tmpl w:val="742A0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579A1"/>
    <w:multiLevelType w:val="hybridMultilevel"/>
    <w:tmpl w:val="1D9EA8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74CFD"/>
    <w:multiLevelType w:val="multilevel"/>
    <w:tmpl w:val="72605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E1256D"/>
    <w:multiLevelType w:val="hybridMultilevel"/>
    <w:tmpl w:val="F2C05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02C9C"/>
    <w:multiLevelType w:val="hybridMultilevel"/>
    <w:tmpl w:val="16E00A3A"/>
    <w:lvl w:ilvl="0" w:tplc="0419000F">
      <w:start w:val="1"/>
      <w:numFmt w:val="decimal"/>
      <w:lvlText w:val="%1."/>
      <w:lvlJc w:val="left"/>
      <w:pPr>
        <w:ind w:left="814" w:hanging="360"/>
      </w:p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 w15:restartNumberingAfterBreak="0">
    <w:nsid w:val="1467571E"/>
    <w:multiLevelType w:val="hybridMultilevel"/>
    <w:tmpl w:val="E2A6A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F4264"/>
    <w:multiLevelType w:val="multilevel"/>
    <w:tmpl w:val="969A3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2C219F"/>
    <w:multiLevelType w:val="hybridMultilevel"/>
    <w:tmpl w:val="08B42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E31F3"/>
    <w:multiLevelType w:val="hybridMultilevel"/>
    <w:tmpl w:val="C72C9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C48A8"/>
    <w:multiLevelType w:val="multilevel"/>
    <w:tmpl w:val="39189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FB6091"/>
    <w:multiLevelType w:val="hybridMultilevel"/>
    <w:tmpl w:val="B17C9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77CCA"/>
    <w:multiLevelType w:val="hybridMultilevel"/>
    <w:tmpl w:val="6E8672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D33AE0"/>
    <w:multiLevelType w:val="hybridMultilevel"/>
    <w:tmpl w:val="DB52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D4B41"/>
    <w:multiLevelType w:val="hybridMultilevel"/>
    <w:tmpl w:val="631E1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A3727"/>
    <w:multiLevelType w:val="hybridMultilevel"/>
    <w:tmpl w:val="0900A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46D46"/>
    <w:multiLevelType w:val="hybridMultilevel"/>
    <w:tmpl w:val="3918D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7381C"/>
    <w:multiLevelType w:val="hybridMultilevel"/>
    <w:tmpl w:val="F3DCF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02F12"/>
    <w:multiLevelType w:val="hybridMultilevel"/>
    <w:tmpl w:val="F05EF2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BF7F87"/>
    <w:multiLevelType w:val="hybridMultilevel"/>
    <w:tmpl w:val="97DEC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E4964"/>
    <w:multiLevelType w:val="hybridMultilevel"/>
    <w:tmpl w:val="82603810"/>
    <w:lvl w:ilvl="0" w:tplc="2DE4CF6C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0337B1"/>
    <w:multiLevelType w:val="hybridMultilevel"/>
    <w:tmpl w:val="E19A6E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11ABB"/>
    <w:multiLevelType w:val="hybridMultilevel"/>
    <w:tmpl w:val="C9F44A3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3B37753E"/>
    <w:multiLevelType w:val="hybridMultilevel"/>
    <w:tmpl w:val="3E243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9837D2"/>
    <w:multiLevelType w:val="hybridMultilevel"/>
    <w:tmpl w:val="3C44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5293E"/>
    <w:multiLevelType w:val="hybridMultilevel"/>
    <w:tmpl w:val="E62EF82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484C3E7D"/>
    <w:multiLevelType w:val="hybridMultilevel"/>
    <w:tmpl w:val="0A966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D02AC9"/>
    <w:multiLevelType w:val="hybridMultilevel"/>
    <w:tmpl w:val="55AADFA6"/>
    <w:styleLink w:val="2"/>
    <w:lvl w:ilvl="0" w:tplc="7F16FE48">
      <w:start w:val="1"/>
      <w:numFmt w:val="decimal"/>
      <w:lvlText w:val="%1."/>
      <w:lvlJc w:val="left"/>
      <w:pPr>
        <w:tabs>
          <w:tab w:val="left" w:pos="708"/>
          <w:tab w:val="num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354" w:firstLine="28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83E6170">
      <w:start w:val="1"/>
      <w:numFmt w:val="lowerLetter"/>
      <w:lvlText w:val="%2."/>
      <w:lvlJc w:val="left"/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1403" w:hanging="76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34C5B02">
      <w:start w:val="1"/>
      <w:numFmt w:val="lowerRoman"/>
      <w:lvlText w:val="%3."/>
      <w:lvlJc w:val="left"/>
      <w:pPr>
        <w:tabs>
          <w:tab w:val="left" w:pos="708"/>
          <w:tab w:val="left" w:pos="993"/>
          <w:tab w:val="num" w:pos="207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1440" w:hanging="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C1DCC732">
      <w:start w:val="1"/>
      <w:numFmt w:val="decimal"/>
      <w:lvlText w:val="%4."/>
      <w:lvlJc w:val="left"/>
      <w:pPr>
        <w:tabs>
          <w:tab w:val="left" w:pos="708"/>
          <w:tab w:val="left" w:pos="993"/>
          <w:tab w:val="num" w:pos="279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2160" w:hanging="3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7829B96">
      <w:start w:val="1"/>
      <w:numFmt w:val="lowerLetter"/>
      <w:lvlText w:val="%5."/>
      <w:lvlJc w:val="left"/>
      <w:pPr>
        <w:tabs>
          <w:tab w:val="left" w:pos="708"/>
          <w:tab w:val="left" w:pos="993"/>
          <w:tab w:val="left" w:pos="2832"/>
          <w:tab w:val="num" w:pos="351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2880" w:hanging="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CA2095C">
      <w:start w:val="1"/>
      <w:numFmt w:val="lowerRoman"/>
      <w:lvlText w:val="%6."/>
      <w:lvlJc w:val="left"/>
      <w:pPr>
        <w:tabs>
          <w:tab w:val="left" w:pos="708"/>
          <w:tab w:val="left" w:pos="993"/>
          <w:tab w:val="left" w:pos="2832"/>
          <w:tab w:val="left" w:pos="3540"/>
          <w:tab w:val="num" w:pos="423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3600" w:firstLine="3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582275DE">
      <w:start w:val="1"/>
      <w:numFmt w:val="decimal"/>
      <w:lvlText w:val="%7."/>
      <w:lvlJc w:val="left"/>
      <w:pPr>
        <w:tabs>
          <w:tab w:val="left" w:pos="708"/>
          <w:tab w:val="left" w:pos="993"/>
          <w:tab w:val="left" w:pos="2832"/>
          <w:tab w:val="left" w:pos="3540"/>
          <w:tab w:val="left" w:pos="4248"/>
          <w:tab w:val="num" w:pos="4959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4320" w:firstLine="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F524A6A">
      <w:start w:val="1"/>
      <w:numFmt w:val="lowerLetter"/>
      <w:lvlText w:val="%8."/>
      <w:lvlJc w:val="left"/>
      <w:pPr>
        <w:tabs>
          <w:tab w:val="left" w:pos="708"/>
          <w:tab w:val="left" w:pos="993"/>
          <w:tab w:val="left" w:pos="2832"/>
          <w:tab w:val="left" w:pos="3540"/>
          <w:tab w:val="left" w:pos="4248"/>
          <w:tab w:val="left" w:pos="4956"/>
          <w:tab w:val="num" w:pos="5679"/>
          <w:tab w:val="left" w:pos="6372"/>
          <w:tab w:val="left" w:pos="7080"/>
          <w:tab w:val="left" w:pos="7788"/>
          <w:tab w:val="left" w:pos="8496"/>
          <w:tab w:val="left" w:pos="8848"/>
        </w:tabs>
        <w:ind w:left="5040" w:firstLine="1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2FE834C">
      <w:start w:val="1"/>
      <w:numFmt w:val="lowerRoman"/>
      <w:lvlText w:val="%9."/>
      <w:lvlJc w:val="left"/>
      <w:pPr>
        <w:tabs>
          <w:tab w:val="left" w:pos="708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num" w:pos="6399"/>
          <w:tab w:val="left" w:pos="7080"/>
          <w:tab w:val="left" w:pos="7788"/>
          <w:tab w:val="left" w:pos="8496"/>
          <w:tab w:val="left" w:pos="8848"/>
        </w:tabs>
        <w:ind w:left="5760" w:firstLine="6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8" w15:restartNumberingAfterBreak="0">
    <w:nsid w:val="4B51212C"/>
    <w:multiLevelType w:val="hybridMultilevel"/>
    <w:tmpl w:val="749E340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0E62FE"/>
    <w:multiLevelType w:val="hybridMultilevel"/>
    <w:tmpl w:val="D974E394"/>
    <w:lvl w:ilvl="0" w:tplc="D73A5F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785FB4"/>
    <w:multiLevelType w:val="hybridMultilevel"/>
    <w:tmpl w:val="7A5CB5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7274556"/>
    <w:multiLevelType w:val="hybridMultilevel"/>
    <w:tmpl w:val="31B440B2"/>
    <w:lvl w:ilvl="0" w:tplc="49163B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755A01"/>
    <w:multiLevelType w:val="hybridMultilevel"/>
    <w:tmpl w:val="55AADFA6"/>
    <w:numStyleLink w:val="2"/>
  </w:abstractNum>
  <w:abstractNum w:abstractNumId="33" w15:restartNumberingAfterBreak="0">
    <w:nsid w:val="590D02A5"/>
    <w:multiLevelType w:val="hybridMultilevel"/>
    <w:tmpl w:val="3CC60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E853AB"/>
    <w:multiLevelType w:val="hybridMultilevel"/>
    <w:tmpl w:val="1436C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13D2"/>
    <w:multiLevelType w:val="hybridMultilevel"/>
    <w:tmpl w:val="C9F44A3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5DF952A2"/>
    <w:multiLevelType w:val="hybridMultilevel"/>
    <w:tmpl w:val="CB4A5030"/>
    <w:lvl w:ilvl="0" w:tplc="3D80BC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F9015D"/>
    <w:multiLevelType w:val="multilevel"/>
    <w:tmpl w:val="14324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FE7E5A"/>
    <w:multiLevelType w:val="hybridMultilevel"/>
    <w:tmpl w:val="D890C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2706DA"/>
    <w:multiLevelType w:val="hybridMultilevel"/>
    <w:tmpl w:val="11CC38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953395"/>
    <w:multiLevelType w:val="hybridMultilevel"/>
    <w:tmpl w:val="2AD6B4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8"/>
  </w:num>
  <w:num w:numId="2">
    <w:abstractNumId w:val="30"/>
  </w:num>
  <w:num w:numId="3">
    <w:abstractNumId w:val="31"/>
  </w:num>
  <w:num w:numId="4">
    <w:abstractNumId w:val="36"/>
  </w:num>
  <w:num w:numId="5">
    <w:abstractNumId w:val="8"/>
  </w:num>
  <w:num w:numId="6">
    <w:abstractNumId w:val="2"/>
  </w:num>
  <w:num w:numId="7">
    <w:abstractNumId w:val="40"/>
  </w:num>
  <w:num w:numId="8">
    <w:abstractNumId w:val="21"/>
  </w:num>
  <w:num w:numId="9">
    <w:abstractNumId w:val="7"/>
  </w:num>
  <w:num w:numId="10">
    <w:abstractNumId w:val="10"/>
  </w:num>
  <w:num w:numId="11">
    <w:abstractNumId w:val="37"/>
  </w:num>
  <w:num w:numId="12">
    <w:abstractNumId w:val="16"/>
  </w:num>
  <w:num w:numId="13">
    <w:abstractNumId w:val="24"/>
  </w:num>
  <w:num w:numId="14">
    <w:abstractNumId w:val="19"/>
  </w:num>
  <w:num w:numId="15">
    <w:abstractNumId w:val="3"/>
  </w:num>
  <w:num w:numId="16">
    <w:abstractNumId w:val="6"/>
  </w:num>
  <w:num w:numId="17">
    <w:abstractNumId w:val="13"/>
  </w:num>
  <w:num w:numId="18">
    <w:abstractNumId w:val="18"/>
  </w:num>
  <w:num w:numId="19">
    <w:abstractNumId w:val="39"/>
  </w:num>
  <w:num w:numId="20">
    <w:abstractNumId w:val="20"/>
  </w:num>
  <w:num w:numId="21">
    <w:abstractNumId w:val="4"/>
  </w:num>
  <w:num w:numId="22">
    <w:abstractNumId w:val="38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12"/>
  </w:num>
  <w:num w:numId="29">
    <w:abstractNumId w:val="17"/>
  </w:num>
  <w:num w:numId="30">
    <w:abstractNumId w:val="25"/>
  </w:num>
  <w:num w:numId="31">
    <w:abstractNumId w:val="22"/>
  </w:num>
  <w:num w:numId="32">
    <w:abstractNumId w:val="35"/>
  </w:num>
  <w:num w:numId="33">
    <w:abstractNumId w:val="11"/>
  </w:num>
  <w:num w:numId="34">
    <w:abstractNumId w:val="1"/>
  </w:num>
  <w:num w:numId="35">
    <w:abstractNumId w:val="0"/>
  </w:num>
  <w:num w:numId="36">
    <w:abstractNumId w:val="15"/>
  </w:num>
  <w:num w:numId="37">
    <w:abstractNumId w:val="33"/>
  </w:num>
  <w:num w:numId="38">
    <w:abstractNumId w:val="32"/>
    <w:lvlOverride w:ilvl="0">
      <w:lvl w:ilvl="0" w:tplc="BCC2D028">
        <w:start w:val="1"/>
        <w:numFmt w:val="decimal"/>
        <w:lvlText w:val="%1."/>
        <w:lvlJc w:val="left"/>
        <w:pPr>
          <w:tabs>
            <w:tab w:val="left" w:pos="708"/>
            <w:tab w:val="num" w:pos="993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354" w:firstLine="28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3BDCDF6A">
        <w:start w:val="1"/>
        <w:numFmt w:val="lowerLetter"/>
        <w:lvlText w:val="%2."/>
        <w:lvlJc w:val="left"/>
        <w:pPr>
          <w:tabs>
            <w:tab w:val="left" w:pos="708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1403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78085946">
        <w:start w:val="1"/>
        <w:numFmt w:val="lowerRoman"/>
        <w:lvlText w:val="%3."/>
        <w:lvlJc w:val="right"/>
        <w:pPr>
          <w:tabs>
            <w:tab w:val="left" w:pos="708"/>
            <w:tab w:val="left" w:pos="993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239C70F4">
        <w:start w:val="1"/>
        <w:numFmt w:val="decimal"/>
        <w:lvlText w:val="%4."/>
        <w:lvlJc w:val="left"/>
        <w:pPr>
          <w:tabs>
            <w:tab w:val="left" w:pos="708"/>
            <w:tab w:val="left" w:pos="993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BB86A5D6">
        <w:start w:val="1"/>
        <w:numFmt w:val="lowerLetter"/>
        <w:lvlText w:val="%5."/>
        <w:lvlJc w:val="left"/>
        <w:pPr>
          <w:tabs>
            <w:tab w:val="left" w:pos="708"/>
            <w:tab w:val="left" w:pos="993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B6FC53CA">
        <w:start w:val="1"/>
        <w:numFmt w:val="lowerRoman"/>
        <w:lvlText w:val="%6."/>
        <w:lvlJc w:val="right"/>
        <w:pPr>
          <w:tabs>
            <w:tab w:val="left" w:pos="708"/>
            <w:tab w:val="left" w:pos="993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36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FFA643E2">
        <w:start w:val="1"/>
        <w:numFmt w:val="decimal"/>
        <w:lvlText w:val="%7."/>
        <w:lvlJc w:val="left"/>
        <w:pPr>
          <w:tabs>
            <w:tab w:val="left" w:pos="708"/>
            <w:tab w:val="left" w:pos="993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9B6C01EE">
        <w:start w:val="1"/>
        <w:numFmt w:val="lowerLetter"/>
        <w:lvlText w:val="%8."/>
        <w:lvlJc w:val="left"/>
        <w:pPr>
          <w:tabs>
            <w:tab w:val="left" w:pos="708"/>
            <w:tab w:val="left" w:pos="993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529A34F6">
        <w:start w:val="1"/>
        <w:numFmt w:val="lowerRoman"/>
        <w:lvlText w:val="%9."/>
        <w:lvlJc w:val="right"/>
        <w:pPr>
          <w:tabs>
            <w:tab w:val="left" w:pos="708"/>
            <w:tab w:val="left" w:pos="993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  <w:tab w:val="left" w:pos="8848"/>
          </w:tabs>
          <w:ind w:left="57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39">
    <w:abstractNumId w:val="27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14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709"/>
    <w:rsid w:val="0000070C"/>
    <w:rsid w:val="00000D3B"/>
    <w:rsid w:val="00002364"/>
    <w:rsid w:val="0000374E"/>
    <w:rsid w:val="00006761"/>
    <w:rsid w:val="00011633"/>
    <w:rsid w:val="00012FFB"/>
    <w:rsid w:val="00014A6C"/>
    <w:rsid w:val="00020E16"/>
    <w:rsid w:val="00021942"/>
    <w:rsid w:val="00022017"/>
    <w:rsid w:val="000220EC"/>
    <w:rsid w:val="0002705C"/>
    <w:rsid w:val="000309B3"/>
    <w:rsid w:val="00032C74"/>
    <w:rsid w:val="00032D4F"/>
    <w:rsid w:val="00041225"/>
    <w:rsid w:val="000413E2"/>
    <w:rsid w:val="00042522"/>
    <w:rsid w:val="00042889"/>
    <w:rsid w:val="00043E7A"/>
    <w:rsid w:val="000452CB"/>
    <w:rsid w:val="00045CEA"/>
    <w:rsid w:val="00046D12"/>
    <w:rsid w:val="00047191"/>
    <w:rsid w:val="0004734F"/>
    <w:rsid w:val="0005286A"/>
    <w:rsid w:val="00055120"/>
    <w:rsid w:val="0006140A"/>
    <w:rsid w:val="00061789"/>
    <w:rsid w:val="00062D4B"/>
    <w:rsid w:val="00071869"/>
    <w:rsid w:val="0007468B"/>
    <w:rsid w:val="00075AFF"/>
    <w:rsid w:val="00075F59"/>
    <w:rsid w:val="00083BF7"/>
    <w:rsid w:val="00087604"/>
    <w:rsid w:val="000940F6"/>
    <w:rsid w:val="0009598E"/>
    <w:rsid w:val="00096267"/>
    <w:rsid w:val="000A2687"/>
    <w:rsid w:val="000A4610"/>
    <w:rsid w:val="000A47BE"/>
    <w:rsid w:val="000A54FC"/>
    <w:rsid w:val="000B5E12"/>
    <w:rsid w:val="000B5F30"/>
    <w:rsid w:val="000C14BA"/>
    <w:rsid w:val="000C57B6"/>
    <w:rsid w:val="000D1214"/>
    <w:rsid w:val="000D3ACF"/>
    <w:rsid w:val="000E00D3"/>
    <w:rsid w:val="000E01B7"/>
    <w:rsid w:val="000E28CD"/>
    <w:rsid w:val="000E40EF"/>
    <w:rsid w:val="000E4F15"/>
    <w:rsid w:val="000F03F2"/>
    <w:rsid w:val="000F07C6"/>
    <w:rsid w:val="000F0DD0"/>
    <w:rsid w:val="000F3255"/>
    <w:rsid w:val="000F4C82"/>
    <w:rsid w:val="000F5866"/>
    <w:rsid w:val="000F71E3"/>
    <w:rsid w:val="001007D5"/>
    <w:rsid w:val="0010310C"/>
    <w:rsid w:val="00103409"/>
    <w:rsid w:val="00103776"/>
    <w:rsid w:val="001048AE"/>
    <w:rsid w:val="001078F8"/>
    <w:rsid w:val="00110470"/>
    <w:rsid w:val="00110C36"/>
    <w:rsid w:val="00111C6B"/>
    <w:rsid w:val="001135E3"/>
    <w:rsid w:val="001178D0"/>
    <w:rsid w:val="00121051"/>
    <w:rsid w:val="00125D52"/>
    <w:rsid w:val="00125D5A"/>
    <w:rsid w:val="001272F2"/>
    <w:rsid w:val="001350F0"/>
    <w:rsid w:val="00136F71"/>
    <w:rsid w:val="00141BF0"/>
    <w:rsid w:val="0014217C"/>
    <w:rsid w:val="001431DC"/>
    <w:rsid w:val="00147062"/>
    <w:rsid w:val="00156A4B"/>
    <w:rsid w:val="0016108F"/>
    <w:rsid w:val="00164B18"/>
    <w:rsid w:val="001655FC"/>
    <w:rsid w:val="0017353C"/>
    <w:rsid w:val="00187BDD"/>
    <w:rsid w:val="00194ACD"/>
    <w:rsid w:val="00195A4F"/>
    <w:rsid w:val="00196B07"/>
    <w:rsid w:val="00197A82"/>
    <w:rsid w:val="001A1F56"/>
    <w:rsid w:val="001B1F20"/>
    <w:rsid w:val="001B4972"/>
    <w:rsid w:val="001B4A16"/>
    <w:rsid w:val="001B7643"/>
    <w:rsid w:val="001C34B7"/>
    <w:rsid w:val="001C34B9"/>
    <w:rsid w:val="001C59D9"/>
    <w:rsid w:val="001C75A8"/>
    <w:rsid w:val="001D185A"/>
    <w:rsid w:val="001D2519"/>
    <w:rsid w:val="001D2870"/>
    <w:rsid w:val="001D2CD0"/>
    <w:rsid w:val="001E105F"/>
    <w:rsid w:val="001E2D06"/>
    <w:rsid w:val="001E473E"/>
    <w:rsid w:val="001E59F2"/>
    <w:rsid w:val="001F1918"/>
    <w:rsid w:val="001F372E"/>
    <w:rsid w:val="001F3AFF"/>
    <w:rsid w:val="001F494C"/>
    <w:rsid w:val="001F59C0"/>
    <w:rsid w:val="0020196A"/>
    <w:rsid w:val="00203BD3"/>
    <w:rsid w:val="0020542A"/>
    <w:rsid w:val="00205D9B"/>
    <w:rsid w:val="00206659"/>
    <w:rsid w:val="002073A5"/>
    <w:rsid w:val="00216058"/>
    <w:rsid w:val="002160C5"/>
    <w:rsid w:val="002204E7"/>
    <w:rsid w:val="00224DD9"/>
    <w:rsid w:val="00225A94"/>
    <w:rsid w:val="002264D2"/>
    <w:rsid w:val="00226EEA"/>
    <w:rsid w:val="0023424A"/>
    <w:rsid w:val="00237283"/>
    <w:rsid w:val="002416D5"/>
    <w:rsid w:val="00242E90"/>
    <w:rsid w:val="00250072"/>
    <w:rsid w:val="002505A6"/>
    <w:rsid w:val="002514CF"/>
    <w:rsid w:val="00253D79"/>
    <w:rsid w:val="0025492E"/>
    <w:rsid w:val="00257024"/>
    <w:rsid w:val="00260C2E"/>
    <w:rsid w:val="00260D19"/>
    <w:rsid w:val="00263DAF"/>
    <w:rsid w:val="002644BA"/>
    <w:rsid w:val="002647F7"/>
    <w:rsid w:val="002657BE"/>
    <w:rsid w:val="00270EE4"/>
    <w:rsid w:val="0028014C"/>
    <w:rsid w:val="00282A62"/>
    <w:rsid w:val="002834E2"/>
    <w:rsid w:val="002838E6"/>
    <w:rsid w:val="0028438B"/>
    <w:rsid w:val="00290C0F"/>
    <w:rsid w:val="002919A8"/>
    <w:rsid w:val="00292A32"/>
    <w:rsid w:val="002961D3"/>
    <w:rsid w:val="00296579"/>
    <w:rsid w:val="002A1B33"/>
    <w:rsid w:val="002A263A"/>
    <w:rsid w:val="002A3D94"/>
    <w:rsid w:val="002B0692"/>
    <w:rsid w:val="002B1698"/>
    <w:rsid w:val="002B1FB2"/>
    <w:rsid w:val="002B4AD8"/>
    <w:rsid w:val="002C0D14"/>
    <w:rsid w:val="002C40F6"/>
    <w:rsid w:val="002C6761"/>
    <w:rsid w:val="002C795D"/>
    <w:rsid w:val="002C7FBD"/>
    <w:rsid w:val="002D1E0E"/>
    <w:rsid w:val="002D24F9"/>
    <w:rsid w:val="002D3891"/>
    <w:rsid w:val="002E0EDB"/>
    <w:rsid w:val="002E359E"/>
    <w:rsid w:val="002E4E67"/>
    <w:rsid w:val="002E6149"/>
    <w:rsid w:val="002E67BA"/>
    <w:rsid w:val="002E7189"/>
    <w:rsid w:val="002F1EB5"/>
    <w:rsid w:val="002F470D"/>
    <w:rsid w:val="00301EA2"/>
    <w:rsid w:val="00303E7E"/>
    <w:rsid w:val="003049CA"/>
    <w:rsid w:val="003054E2"/>
    <w:rsid w:val="003065FB"/>
    <w:rsid w:val="00307A36"/>
    <w:rsid w:val="00310B2C"/>
    <w:rsid w:val="00312681"/>
    <w:rsid w:val="003141D1"/>
    <w:rsid w:val="00322B72"/>
    <w:rsid w:val="00323C3C"/>
    <w:rsid w:val="00330789"/>
    <w:rsid w:val="00331507"/>
    <w:rsid w:val="0033204E"/>
    <w:rsid w:val="003328A6"/>
    <w:rsid w:val="0033368D"/>
    <w:rsid w:val="0033478E"/>
    <w:rsid w:val="003423CC"/>
    <w:rsid w:val="00350482"/>
    <w:rsid w:val="00355DAA"/>
    <w:rsid w:val="00357BEA"/>
    <w:rsid w:val="00365733"/>
    <w:rsid w:val="00371670"/>
    <w:rsid w:val="0037223C"/>
    <w:rsid w:val="00373538"/>
    <w:rsid w:val="00373A36"/>
    <w:rsid w:val="00374C4F"/>
    <w:rsid w:val="00374FDC"/>
    <w:rsid w:val="00375681"/>
    <w:rsid w:val="00376179"/>
    <w:rsid w:val="00376B03"/>
    <w:rsid w:val="00381079"/>
    <w:rsid w:val="003819E0"/>
    <w:rsid w:val="00382271"/>
    <w:rsid w:val="00387645"/>
    <w:rsid w:val="00387B51"/>
    <w:rsid w:val="00392666"/>
    <w:rsid w:val="00392F53"/>
    <w:rsid w:val="003957CA"/>
    <w:rsid w:val="003A3460"/>
    <w:rsid w:val="003A6720"/>
    <w:rsid w:val="003A6B51"/>
    <w:rsid w:val="003A7422"/>
    <w:rsid w:val="003B0709"/>
    <w:rsid w:val="003B4EA8"/>
    <w:rsid w:val="003B6C5F"/>
    <w:rsid w:val="003B72EB"/>
    <w:rsid w:val="003C0866"/>
    <w:rsid w:val="003C0CFD"/>
    <w:rsid w:val="003C4AC1"/>
    <w:rsid w:val="003C58E4"/>
    <w:rsid w:val="003C6A4A"/>
    <w:rsid w:val="003C71A9"/>
    <w:rsid w:val="003D1570"/>
    <w:rsid w:val="003D2B54"/>
    <w:rsid w:val="003D4532"/>
    <w:rsid w:val="003E1F9B"/>
    <w:rsid w:val="003E2929"/>
    <w:rsid w:val="003E375D"/>
    <w:rsid w:val="003E4148"/>
    <w:rsid w:val="003F052E"/>
    <w:rsid w:val="003F1614"/>
    <w:rsid w:val="003F37CF"/>
    <w:rsid w:val="003F429F"/>
    <w:rsid w:val="004016A0"/>
    <w:rsid w:val="00417237"/>
    <w:rsid w:val="004244AC"/>
    <w:rsid w:val="00426843"/>
    <w:rsid w:val="00427D7A"/>
    <w:rsid w:val="0043592E"/>
    <w:rsid w:val="00435F10"/>
    <w:rsid w:val="004365F2"/>
    <w:rsid w:val="00440302"/>
    <w:rsid w:val="00443095"/>
    <w:rsid w:val="004430A9"/>
    <w:rsid w:val="00444750"/>
    <w:rsid w:val="004447E0"/>
    <w:rsid w:val="00445049"/>
    <w:rsid w:val="0044634C"/>
    <w:rsid w:val="00446FD9"/>
    <w:rsid w:val="00454954"/>
    <w:rsid w:val="00457C26"/>
    <w:rsid w:val="00460814"/>
    <w:rsid w:val="004630C0"/>
    <w:rsid w:val="00463D32"/>
    <w:rsid w:val="00466C9C"/>
    <w:rsid w:val="00470E1C"/>
    <w:rsid w:val="00471860"/>
    <w:rsid w:val="00472A80"/>
    <w:rsid w:val="004736C6"/>
    <w:rsid w:val="004769F1"/>
    <w:rsid w:val="00481D76"/>
    <w:rsid w:val="00485547"/>
    <w:rsid w:val="004926A8"/>
    <w:rsid w:val="00496400"/>
    <w:rsid w:val="00496E8D"/>
    <w:rsid w:val="00497E94"/>
    <w:rsid w:val="004A39DA"/>
    <w:rsid w:val="004A4869"/>
    <w:rsid w:val="004A5017"/>
    <w:rsid w:val="004B1469"/>
    <w:rsid w:val="004B4237"/>
    <w:rsid w:val="004B4EA0"/>
    <w:rsid w:val="004B74DA"/>
    <w:rsid w:val="004C485E"/>
    <w:rsid w:val="004C4A63"/>
    <w:rsid w:val="004C69A8"/>
    <w:rsid w:val="004D67E6"/>
    <w:rsid w:val="004E15B5"/>
    <w:rsid w:val="004E2D8C"/>
    <w:rsid w:val="004E57DD"/>
    <w:rsid w:val="004F51E0"/>
    <w:rsid w:val="004F6687"/>
    <w:rsid w:val="004F7829"/>
    <w:rsid w:val="00502FF7"/>
    <w:rsid w:val="0050559B"/>
    <w:rsid w:val="00510F28"/>
    <w:rsid w:val="00514307"/>
    <w:rsid w:val="0051436E"/>
    <w:rsid w:val="005179EB"/>
    <w:rsid w:val="00520012"/>
    <w:rsid w:val="005200D2"/>
    <w:rsid w:val="005217C9"/>
    <w:rsid w:val="005261B5"/>
    <w:rsid w:val="00526630"/>
    <w:rsid w:val="0052787A"/>
    <w:rsid w:val="00532248"/>
    <w:rsid w:val="00532629"/>
    <w:rsid w:val="0053377C"/>
    <w:rsid w:val="00536955"/>
    <w:rsid w:val="00540F01"/>
    <w:rsid w:val="005412A5"/>
    <w:rsid w:val="00544C39"/>
    <w:rsid w:val="00545624"/>
    <w:rsid w:val="005459FB"/>
    <w:rsid w:val="00551A27"/>
    <w:rsid w:val="005532F0"/>
    <w:rsid w:val="00560D82"/>
    <w:rsid w:val="0056227B"/>
    <w:rsid w:val="005634FB"/>
    <w:rsid w:val="00563854"/>
    <w:rsid w:val="00565A80"/>
    <w:rsid w:val="00567FC8"/>
    <w:rsid w:val="00575419"/>
    <w:rsid w:val="00577058"/>
    <w:rsid w:val="0057718F"/>
    <w:rsid w:val="0058185B"/>
    <w:rsid w:val="00583180"/>
    <w:rsid w:val="00584B80"/>
    <w:rsid w:val="00585755"/>
    <w:rsid w:val="00585B98"/>
    <w:rsid w:val="00585E5D"/>
    <w:rsid w:val="00593CC0"/>
    <w:rsid w:val="005941A0"/>
    <w:rsid w:val="005A3571"/>
    <w:rsid w:val="005A37D6"/>
    <w:rsid w:val="005A397D"/>
    <w:rsid w:val="005B01CD"/>
    <w:rsid w:val="005B4700"/>
    <w:rsid w:val="005B682F"/>
    <w:rsid w:val="005B7286"/>
    <w:rsid w:val="005C514F"/>
    <w:rsid w:val="005D03CC"/>
    <w:rsid w:val="005D11A9"/>
    <w:rsid w:val="005D34BE"/>
    <w:rsid w:val="005E7294"/>
    <w:rsid w:val="005E749B"/>
    <w:rsid w:val="005F18E4"/>
    <w:rsid w:val="005F4CB5"/>
    <w:rsid w:val="00600380"/>
    <w:rsid w:val="0060537E"/>
    <w:rsid w:val="00605F3F"/>
    <w:rsid w:val="00611568"/>
    <w:rsid w:val="006149FA"/>
    <w:rsid w:val="00615604"/>
    <w:rsid w:val="00617BF2"/>
    <w:rsid w:val="00620E5A"/>
    <w:rsid w:val="0062701B"/>
    <w:rsid w:val="00627FEF"/>
    <w:rsid w:val="00632A5B"/>
    <w:rsid w:val="006403CA"/>
    <w:rsid w:val="0064098C"/>
    <w:rsid w:val="00640A82"/>
    <w:rsid w:val="00640D9B"/>
    <w:rsid w:val="00646009"/>
    <w:rsid w:val="0065024A"/>
    <w:rsid w:val="0065479F"/>
    <w:rsid w:val="006617A6"/>
    <w:rsid w:val="00664FC0"/>
    <w:rsid w:val="00665053"/>
    <w:rsid w:val="00665DD2"/>
    <w:rsid w:val="00667202"/>
    <w:rsid w:val="00667DD0"/>
    <w:rsid w:val="0067239E"/>
    <w:rsid w:val="00672BBF"/>
    <w:rsid w:val="0067672B"/>
    <w:rsid w:val="0067798F"/>
    <w:rsid w:val="006810A2"/>
    <w:rsid w:val="00681FF0"/>
    <w:rsid w:val="006951AB"/>
    <w:rsid w:val="00695A2C"/>
    <w:rsid w:val="00696DDC"/>
    <w:rsid w:val="00697014"/>
    <w:rsid w:val="006A038C"/>
    <w:rsid w:val="006A41DA"/>
    <w:rsid w:val="006A76AD"/>
    <w:rsid w:val="006B5673"/>
    <w:rsid w:val="006C28AE"/>
    <w:rsid w:val="006C478C"/>
    <w:rsid w:val="006C55B5"/>
    <w:rsid w:val="006D0038"/>
    <w:rsid w:val="006D0EDD"/>
    <w:rsid w:val="006D1771"/>
    <w:rsid w:val="006D2810"/>
    <w:rsid w:val="006D4CC5"/>
    <w:rsid w:val="006E04CF"/>
    <w:rsid w:val="006E47BA"/>
    <w:rsid w:val="006E5F24"/>
    <w:rsid w:val="006E7353"/>
    <w:rsid w:val="006F0B9B"/>
    <w:rsid w:val="006F2577"/>
    <w:rsid w:val="006F45B2"/>
    <w:rsid w:val="006F471F"/>
    <w:rsid w:val="006F638A"/>
    <w:rsid w:val="007019C4"/>
    <w:rsid w:val="00701DA7"/>
    <w:rsid w:val="00703962"/>
    <w:rsid w:val="007106B4"/>
    <w:rsid w:val="00712B34"/>
    <w:rsid w:val="00714948"/>
    <w:rsid w:val="00723B02"/>
    <w:rsid w:val="00725D84"/>
    <w:rsid w:val="00730781"/>
    <w:rsid w:val="0073195C"/>
    <w:rsid w:val="00732207"/>
    <w:rsid w:val="00735433"/>
    <w:rsid w:val="00737905"/>
    <w:rsid w:val="007516C1"/>
    <w:rsid w:val="0075285C"/>
    <w:rsid w:val="00754150"/>
    <w:rsid w:val="00756828"/>
    <w:rsid w:val="007571F2"/>
    <w:rsid w:val="0076122B"/>
    <w:rsid w:val="0076203A"/>
    <w:rsid w:val="0076260F"/>
    <w:rsid w:val="007636AA"/>
    <w:rsid w:val="00775565"/>
    <w:rsid w:val="0077632C"/>
    <w:rsid w:val="00784723"/>
    <w:rsid w:val="007849B1"/>
    <w:rsid w:val="00784AB6"/>
    <w:rsid w:val="00784B10"/>
    <w:rsid w:val="0078513F"/>
    <w:rsid w:val="007863DC"/>
    <w:rsid w:val="007A0928"/>
    <w:rsid w:val="007A1B6E"/>
    <w:rsid w:val="007A2E04"/>
    <w:rsid w:val="007A3F35"/>
    <w:rsid w:val="007A4003"/>
    <w:rsid w:val="007A55B9"/>
    <w:rsid w:val="007A61F8"/>
    <w:rsid w:val="007B00D3"/>
    <w:rsid w:val="007B0F41"/>
    <w:rsid w:val="007B4E6C"/>
    <w:rsid w:val="007C201C"/>
    <w:rsid w:val="007C69C7"/>
    <w:rsid w:val="007C7DE7"/>
    <w:rsid w:val="007D058D"/>
    <w:rsid w:val="007D193C"/>
    <w:rsid w:val="007D57F9"/>
    <w:rsid w:val="007E12C4"/>
    <w:rsid w:val="007E1493"/>
    <w:rsid w:val="007E1BDC"/>
    <w:rsid w:val="007E1D19"/>
    <w:rsid w:val="007E28A2"/>
    <w:rsid w:val="007E6F23"/>
    <w:rsid w:val="00803D60"/>
    <w:rsid w:val="008073CE"/>
    <w:rsid w:val="00807595"/>
    <w:rsid w:val="00814D77"/>
    <w:rsid w:val="00815B03"/>
    <w:rsid w:val="008161A9"/>
    <w:rsid w:val="008215CA"/>
    <w:rsid w:val="008308E9"/>
    <w:rsid w:val="008329BB"/>
    <w:rsid w:val="00832AEE"/>
    <w:rsid w:val="008362C5"/>
    <w:rsid w:val="00836933"/>
    <w:rsid w:val="00837BE2"/>
    <w:rsid w:val="0084171B"/>
    <w:rsid w:val="008428E3"/>
    <w:rsid w:val="00846BC4"/>
    <w:rsid w:val="008476DC"/>
    <w:rsid w:val="00847D45"/>
    <w:rsid w:val="00847D96"/>
    <w:rsid w:val="00852ECE"/>
    <w:rsid w:val="00854555"/>
    <w:rsid w:val="0085491D"/>
    <w:rsid w:val="00855B95"/>
    <w:rsid w:val="00857669"/>
    <w:rsid w:val="008579A6"/>
    <w:rsid w:val="008733E1"/>
    <w:rsid w:val="00875BE7"/>
    <w:rsid w:val="0088097F"/>
    <w:rsid w:val="00881241"/>
    <w:rsid w:val="00881EAA"/>
    <w:rsid w:val="00881F11"/>
    <w:rsid w:val="00882582"/>
    <w:rsid w:val="0088266B"/>
    <w:rsid w:val="00882E2F"/>
    <w:rsid w:val="00886711"/>
    <w:rsid w:val="00890A3F"/>
    <w:rsid w:val="00896B00"/>
    <w:rsid w:val="008977FC"/>
    <w:rsid w:val="008A3387"/>
    <w:rsid w:val="008A5E71"/>
    <w:rsid w:val="008A6B5B"/>
    <w:rsid w:val="008B117E"/>
    <w:rsid w:val="008B40A3"/>
    <w:rsid w:val="008B50BA"/>
    <w:rsid w:val="008B6279"/>
    <w:rsid w:val="008C18D6"/>
    <w:rsid w:val="008C23F7"/>
    <w:rsid w:val="008C29BB"/>
    <w:rsid w:val="008C2D15"/>
    <w:rsid w:val="008C5920"/>
    <w:rsid w:val="008C7663"/>
    <w:rsid w:val="008D19D7"/>
    <w:rsid w:val="008D2EE5"/>
    <w:rsid w:val="008D3DA5"/>
    <w:rsid w:val="008D4B83"/>
    <w:rsid w:val="008D6B35"/>
    <w:rsid w:val="008D7A02"/>
    <w:rsid w:val="008D7A5F"/>
    <w:rsid w:val="008E0918"/>
    <w:rsid w:val="008E2C4A"/>
    <w:rsid w:val="008E3D88"/>
    <w:rsid w:val="008E4BBE"/>
    <w:rsid w:val="008E5DF9"/>
    <w:rsid w:val="008F2548"/>
    <w:rsid w:val="008F3BB9"/>
    <w:rsid w:val="008F64C9"/>
    <w:rsid w:val="008F7A50"/>
    <w:rsid w:val="009003D4"/>
    <w:rsid w:val="00901F1A"/>
    <w:rsid w:val="00905BE6"/>
    <w:rsid w:val="009162A0"/>
    <w:rsid w:val="00917A30"/>
    <w:rsid w:val="009204F3"/>
    <w:rsid w:val="00930D0B"/>
    <w:rsid w:val="00932738"/>
    <w:rsid w:val="0093788F"/>
    <w:rsid w:val="00943CAD"/>
    <w:rsid w:val="00945A2A"/>
    <w:rsid w:val="0094753C"/>
    <w:rsid w:val="00947E3F"/>
    <w:rsid w:val="009505A4"/>
    <w:rsid w:val="00956D80"/>
    <w:rsid w:val="0095749C"/>
    <w:rsid w:val="00957A44"/>
    <w:rsid w:val="0096200D"/>
    <w:rsid w:val="00962CF5"/>
    <w:rsid w:val="00962FE4"/>
    <w:rsid w:val="009648F2"/>
    <w:rsid w:val="0096620A"/>
    <w:rsid w:val="00966594"/>
    <w:rsid w:val="00971693"/>
    <w:rsid w:val="00971957"/>
    <w:rsid w:val="00974723"/>
    <w:rsid w:val="00981296"/>
    <w:rsid w:val="0098187B"/>
    <w:rsid w:val="00981A0F"/>
    <w:rsid w:val="00984DE1"/>
    <w:rsid w:val="0098627D"/>
    <w:rsid w:val="00986365"/>
    <w:rsid w:val="009903DA"/>
    <w:rsid w:val="0099191D"/>
    <w:rsid w:val="00991FB3"/>
    <w:rsid w:val="00995108"/>
    <w:rsid w:val="009951DC"/>
    <w:rsid w:val="00996984"/>
    <w:rsid w:val="00997394"/>
    <w:rsid w:val="009A1FF0"/>
    <w:rsid w:val="009A2CB0"/>
    <w:rsid w:val="009A515F"/>
    <w:rsid w:val="009A57E4"/>
    <w:rsid w:val="009A76BA"/>
    <w:rsid w:val="009B1445"/>
    <w:rsid w:val="009B364F"/>
    <w:rsid w:val="009B418A"/>
    <w:rsid w:val="009B5D6C"/>
    <w:rsid w:val="009B6FDA"/>
    <w:rsid w:val="009C2098"/>
    <w:rsid w:val="009C4B61"/>
    <w:rsid w:val="009D0411"/>
    <w:rsid w:val="009D116E"/>
    <w:rsid w:val="009D4FC0"/>
    <w:rsid w:val="009D6EEF"/>
    <w:rsid w:val="009E4781"/>
    <w:rsid w:val="009E4879"/>
    <w:rsid w:val="009F77E1"/>
    <w:rsid w:val="00A00C16"/>
    <w:rsid w:val="00A033D2"/>
    <w:rsid w:val="00A0648C"/>
    <w:rsid w:val="00A11E42"/>
    <w:rsid w:val="00A21095"/>
    <w:rsid w:val="00A2127B"/>
    <w:rsid w:val="00A246B0"/>
    <w:rsid w:val="00A25BDC"/>
    <w:rsid w:val="00A32784"/>
    <w:rsid w:val="00A330FD"/>
    <w:rsid w:val="00A331B5"/>
    <w:rsid w:val="00A331E7"/>
    <w:rsid w:val="00A3436E"/>
    <w:rsid w:val="00A34671"/>
    <w:rsid w:val="00A36957"/>
    <w:rsid w:val="00A43ADD"/>
    <w:rsid w:val="00A50191"/>
    <w:rsid w:val="00A5720D"/>
    <w:rsid w:val="00A6042D"/>
    <w:rsid w:val="00A70651"/>
    <w:rsid w:val="00A71CD2"/>
    <w:rsid w:val="00A73D56"/>
    <w:rsid w:val="00A74FF5"/>
    <w:rsid w:val="00A755DB"/>
    <w:rsid w:val="00A82131"/>
    <w:rsid w:val="00A858B7"/>
    <w:rsid w:val="00A86223"/>
    <w:rsid w:val="00A8654A"/>
    <w:rsid w:val="00A931E3"/>
    <w:rsid w:val="00A9354F"/>
    <w:rsid w:val="00A9555D"/>
    <w:rsid w:val="00A977D3"/>
    <w:rsid w:val="00A97C92"/>
    <w:rsid w:val="00AA5965"/>
    <w:rsid w:val="00AA613E"/>
    <w:rsid w:val="00AA61DF"/>
    <w:rsid w:val="00AA6673"/>
    <w:rsid w:val="00AB0403"/>
    <w:rsid w:val="00AB09B4"/>
    <w:rsid w:val="00AB0D15"/>
    <w:rsid w:val="00AB576B"/>
    <w:rsid w:val="00AB6705"/>
    <w:rsid w:val="00AC097C"/>
    <w:rsid w:val="00AC0EE8"/>
    <w:rsid w:val="00AD0E01"/>
    <w:rsid w:val="00AD6403"/>
    <w:rsid w:val="00AE03E4"/>
    <w:rsid w:val="00AE1856"/>
    <w:rsid w:val="00AE222B"/>
    <w:rsid w:val="00AE456D"/>
    <w:rsid w:val="00AE5E2C"/>
    <w:rsid w:val="00AF1E33"/>
    <w:rsid w:val="00AF3661"/>
    <w:rsid w:val="00AF49C9"/>
    <w:rsid w:val="00AF55AA"/>
    <w:rsid w:val="00AF7278"/>
    <w:rsid w:val="00B01278"/>
    <w:rsid w:val="00B14705"/>
    <w:rsid w:val="00B16672"/>
    <w:rsid w:val="00B172BE"/>
    <w:rsid w:val="00B20CE2"/>
    <w:rsid w:val="00B2228C"/>
    <w:rsid w:val="00B252C2"/>
    <w:rsid w:val="00B25B1A"/>
    <w:rsid w:val="00B26CE8"/>
    <w:rsid w:val="00B310E8"/>
    <w:rsid w:val="00B40724"/>
    <w:rsid w:val="00B44214"/>
    <w:rsid w:val="00B47DB9"/>
    <w:rsid w:val="00B55C5C"/>
    <w:rsid w:val="00B57787"/>
    <w:rsid w:val="00B70F77"/>
    <w:rsid w:val="00B711B9"/>
    <w:rsid w:val="00B7558D"/>
    <w:rsid w:val="00B76996"/>
    <w:rsid w:val="00B7774B"/>
    <w:rsid w:val="00B80C7A"/>
    <w:rsid w:val="00B81703"/>
    <w:rsid w:val="00B8471D"/>
    <w:rsid w:val="00B84F55"/>
    <w:rsid w:val="00B8633A"/>
    <w:rsid w:val="00B870EF"/>
    <w:rsid w:val="00B90831"/>
    <w:rsid w:val="00B90C48"/>
    <w:rsid w:val="00B92412"/>
    <w:rsid w:val="00B95A92"/>
    <w:rsid w:val="00B971B3"/>
    <w:rsid w:val="00BA041F"/>
    <w:rsid w:val="00BA22CB"/>
    <w:rsid w:val="00BA3AA9"/>
    <w:rsid w:val="00BB1340"/>
    <w:rsid w:val="00BB77E6"/>
    <w:rsid w:val="00BC082E"/>
    <w:rsid w:val="00BC139D"/>
    <w:rsid w:val="00BC4A4F"/>
    <w:rsid w:val="00BC4B8C"/>
    <w:rsid w:val="00BD0F19"/>
    <w:rsid w:val="00BD182D"/>
    <w:rsid w:val="00BD2F18"/>
    <w:rsid w:val="00BD3EDB"/>
    <w:rsid w:val="00BD75CC"/>
    <w:rsid w:val="00BE594F"/>
    <w:rsid w:val="00BF137C"/>
    <w:rsid w:val="00BF4E3D"/>
    <w:rsid w:val="00BF7867"/>
    <w:rsid w:val="00C013ED"/>
    <w:rsid w:val="00C02B35"/>
    <w:rsid w:val="00C02D54"/>
    <w:rsid w:val="00C07077"/>
    <w:rsid w:val="00C207BE"/>
    <w:rsid w:val="00C22C58"/>
    <w:rsid w:val="00C244E2"/>
    <w:rsid w:val="00C30904"/>
    <w:rsid w:val="00C3467D"/>
    <w:rsid w:val="00C35A35"/>
    <w:rsid w:val="00C449AD"/>
    <w:rsid w:val="00C45FA7"/>
    <w:rsid w:val="00C46D2D"/>
    <w:rsid w:val="00C507C4"/>
    <w:rsid w:val="00C50D44"/>
    <w:rsid w:val="00C56324"/>
    <w:rsid w:val="00C567B2"/>
    <w:rsid w:val="00C57609"/>
    <w:rsid w:val="00C61925"/>
    <w:rsid w:val="00C639F6"/>
    <w:rsid w:val="00C64187"/>
    <w:rsid w:val="00C6552A"/>
    <w:rsid w:val="00C67A9E"/>
    <w:rsid w:val="00C70599"/>
    <w:rsid w:val="00C725AC"/>
    <w:rsid w:val="00C72F23"/>
    <w:rsid w:val="00C73A5D"/>
    <w:rsid w:val="00C75494"/>
    <w:rsid w:val="00C824EB"/>
    <w:rsid w:val="00C82F5C"/>
    <w:rsid w:val="00C92E13"/>
    <w:rsid w:val="00C9686F"/>
    <w:rsid w:val="00CA25F8"/>
    <w:rsid w:val="00CA272A"/>
    <w:rsid w:val="00CA3291"/>
    <w:rsid w:val="00CA3FE3"/>
    <w:rsid w:val="00CA6724"/>
    <w:rsid w:val="00CA77FB"/>
    <w:rsid w:val="00CA79EB"/>
    <w:rsid w:val="00CA7B3A"/>
    <w:rsid w:val="00CB45BE"/>
    <w:rsid w:val="00CB4DB6"/>
    <w:rsid w:val="00CB507E"/>
    <w:rsid w:val="00CB62B8"/>
    <w:rsid w:val="00CB7232"/>
    <w:rsid w:val="00CC2FC4"/>
    <w:rsid w:val="00CC3995"/>
    <w:rsid w:val="00CC3C6C"/>
    <w:rsid w:val="00CC5A6F"/>
    <w:rsid w:val="00CC653E"/>
    <w:rsid w:val="00CC7F04"/>
    <w:rsid w:val="00CD1E21"/>
    <w:rsid w:val="00CD4A38"/>
    <w:rsid w:val="00CD5026"/>
    <w:rsid w:val="00CD59C5"/>
    <w:rsid w:val="00CD7E84"/>
    <w:rsid w:val="00CE0612"/>
    <w:rsid w:val="00CE0ACF"/>
    <w:rsid w:val="00CE364A"/>
    <w:rsid w:val="00CE5BF1"/>
    <w:rsid w:val="00CF22D0"/>
    <w:rsid w:val="00CF4A88"/>
    <w:rsid w:val="00CF4FCD"/>
    <w:rsid w:val="00CF69D2"/>
    <w:rsid w:val="00CF78EA"/>
    <w:rsid w:val="00D00F03"/>
    <w:rsid w:val="00D0586F"/>
    <w:rsid w:val="00D060F8"/>
    <w:rsid w:val="00D06341"/>
    <w:rsid w:val="00D13FF2"/>
    <w:rsid w:val="00D14C3A"/>
    <w:rsid w:val="00D2025D"/>
    <w:rsid w:val="00D207E3"/>
    <w:rsid w:val="00D22AE1"/>
    <w:rsid w:val="00D24E09"/>
    <w:rsid w:val="00D25EB0"/>
    <w:rsid w:val="00D26592"/>
    <w:rsid w:val="00D3201F"/>
    <w:rsid w:val="00D33CEF"/>
    <w:rsid w:val="00D426E3"/>
    <w:rsid w:val="00D444D7"/>
    <w:rsid w:val="00D4493E"/>
    <w:rsid w:val="00D47062"/>
    <w:rsid w:val="00D5035F"/>
    <w:rsid w:val="00D54297"/>
    <w:rsid w:val="00D5635C"/>
    <w:rsid w:val="00D5766F"/>
    <w:rsid w:val="00D60272"/>
    <w:rsid w:val="00D61534"/>
    <w:rsid w:val="00D61E9C"/>
    <w:rsid w:val="00D667DE"/>
    <w:rsid w:val="00D71E3B"/>
    <w:rsid w:val="00D71F51"/>
    <w:rsid w:val="00D72723"/>
    <w:rsid w:val="00D727B4"/>
    <w:rsid w:val="00D72EF4"/>
    <w:rsid w:val="00D76D4B"/>
    <w:rsid w:val="00D86120"/>
    <w:rsid w:val="00D8657A"/>
    <w:rsid w:val="00D91E17"/>
    <w:rsid w:val="00D94BDA"/>
    <w:rsid w:val="00D94C74"/>
    <w:rsid w:val="00DA2F4A"/>
    <w:rsid w:val="00DA3727"/>
    <w:rsid w:val="00DA43E7"/>
    <w:rsid w:val="00DA7D4B"/>
    <w:rsid w:val="00DB1F6E"/>
    <w:rsid w:val="00DB2FDD"/>
    <w:rsid w:val="00DB4A9A"/>
    <w:rsid w:val="00DB62D2"/>
    <w:rsid w:val="00DB75C4"/>
    <w:rsid w:val="00DC1D72"/>
    <w:rsid w:val="00DC2302"/>
    <w:rsid w:val="00DC309C"/>
    <w:rsid w:val="00DC5876"/>
    <w:rsid w:val="00DC6EFF"/>
    <w:rsid w:val="00DD0477"/>
    <w:rsid w:val="00DD0AC2"/>
    <w:rsid w:val="00DD1786"/>
    <w:rsid w:val="00DD19E3"/>
    <w:rsid w:val="00DD58BC"/>
    <w:rsid w:val="00DD75A0"/>
    <w:rsid w:val="00DE5A91"/>
    <w:rsid w:val="00DF030A"/>
    <w:rsid w:val="00DF21DE"/>
    <w:rsid w:val="00DF2BC4"/>
    <w:rsid w:val="00DF6172"/>
    <w:rsid w:val="00E0203F"/>
    <w:rsid w:val="00E05637"/>
    <w:rsid w:val="00E11802"/>
    <w:rsid w:val="00E121BE"/>
    <w:rsid w:val="00E1288E"/>
    <w:rsid w:val="00E14AB1"/>
    <w:rsid w:val="00E15A76"/>
    <w:rsid w:val="00E1601A"/>
    <w:rsid w:val="00E17E27"/>
    <w:rsid w:val="00E21E58"/>
    <w:rsid w:val="00E26F68"/>
    <w:rsid w:val="00E31BC9"/>
    <w:rsid w:val="00E45FA5"/>
    <w:rsid w:val="00E4792C"/>
    <w:rsid w:val="00E5016E"/>
    <w:rsid w:val="00E5056C"/>
    <w:rsid w:val="00E5074D"/>
    <w:rsid w:val="00E51E9D"/>
    <w:rsid w:val="00E6674F"/>
    <w:rsid w:val="00E70AB1"/>
    <w:rsid w:val="00E73009"/>
    <w:rsid w:val="00E73CCC"/>
    <w:rsid w:val="00E7420A"/>
    <w:rsid w:val="00E75917"/>
    <w:rsid w:val="00E809D2"/>
    <w:rsid w:val="00E82F7F"/>
    <w:rsid w:val="00E867C1"/>
    <w:rsid w:val="00E873E0"/>
    <w:rsid w:val="00E8764A"/>
    <w:rsid w:val="00E879E7"/>
    <w:rsid w:val="00E91D65"/>
    <w:rsid w:val="00E94033"/>
    <w:rsid w:val="00E96A77"/>
    <w:rsid w:val="00E96C85"/>
    <w:rsid w:val="00EA2D5F"/>
    <w:rsid w:val="00EB62F1"/>
    <w:rsid w:val="00EB75B4"/>
    <w:rsid w:val="00EC650B"/>
    <w:rsid w:val="00ED1049"/>
    <w:rsid w:val="00ED35CD"/>
    <w:rsid w:val="00ED4145"/>
    <w:rsid w:val="00ED55EC"/>
    <w:rsid w:val="00ED5EE6"/>
    <w:rsid w:val="00EE1C66"/>
    <w:rsid w:val="00EE31A9"/>
    <w:rsid w:val="00EE34C4"/>
    <w:rsid w:val="00EE4610"/>
    <w:rsid w:val="00EE4728"/>
    <w:rsid w:val="00EE4C5C"/>
    <w:rsid w:val="00EE5441"/>
    <w:rsid w:val="00EE61DD"/>
    <w:rsid w:val="00EF05BC"/>
    <w:rsid w:val="00EF2B0E"/>
    <w:rsid w:val="00F017A1"/>
    <w:rsid w:val="00F02994"/>
    <w:rsid w:val="00F033C7"/>
    <w:rsid w:val="00F05B0D"/>
    <w:rsid w:val="00F06DE8"/>
    <w:rsid w:val="00F07A56"/>
    <w:rsid w:val="00F10FF8"/>
    <w:rsid w:val="00F12E1C"/>
    <w:rsid w:val="00F13AAA"/>
    <w:rsid w:val="00F22147"/>
    <w:rsid w:val="00F23718"/>
    <w:rsid w:val="00F25792"/>
    <w:rsid w:val="00F26E53"/>
    <w:rsid w:val="00F309B7"/>
    <w:rsid w:val="00F3168F"/>
    <w:rsid w:val="00F3294D"/>
    <w:rsid w:val="00F4162C"/>
    <w:rsid w:val="00F43684"/>
    <w:rsid w:val="00F4730B"/>
    <w:rsid w:val="00F50FED"/>
    <w:rsid w:val="00F5267C"/>
    <w:rsid w:val="00F5306E"/>
    <w:rsid w:val="00F534F8"/>
    <w:rsid w:val="00F53D3C"/>
    <w:rsid w:val="00F634D3"/>
    <w:rsid w:val="00F6393E"/>
    <w:rsid w:val="00F72C4D"/>
    <w:rsid w:val="00F73564"/>
    <w:rsid w:val="00F75D9C"/>
    <w:rsid w:val="00F76114"/>
    <w:rsid w:val="00F83EE4"/>
    <w:rsid w:val="00F92EE1"/>
    <w:rsid w:val="00F931C2"/>
    <w:rsid w:val="00FA57FC"/>
    <w:rsid w:val="00FA5D2F"/>
    <w:rsid w:val="00FB148A"/>
    <w:rsid w:val="00FB314B"/>
    <w:rsid w:val="00FC0F5F"/>
    <w:rsid w:val="00FC2AF3"/>
    <w:rsid w:val="00FC37CA"/>
    <w:rsid w:val="00FC6B05"/>
    <w:rsid w:val="00FC7319"/>
    <w:rsid w:val="00FD0C5B"/>
    <w:rsid w:val="00FD147F"/>
    <w:rsid w:val="00FD1D8F"/>
    <w:rsid w:val="00FD2E76"/>
    <w:rsid w:val="00FD6EAA"/>
    <w:rsid w:val="00FD757E"/>
    <w:rsid w:val="00FD7DA7"/>
    <w:rsid w:val="00FE2E9C"/>
    <w:rsid w:val="00FE3FF7"/>
    <w:rsid w:val="00FE429A"/>
    <w:rsid w:val="00FE4C36"/>
    <w:rsid w:val="00FE539A"/>
    <w:rsid w:val="00FF0BC2"/>
    <w:rsid w:val="00FF2194"/>
    <w:rsid w:val="00FF34D4"/>
    <w:rsid w:val="00FF509A"/>
    <w:rsid w:val="00FF5B4E"/>
    <w:rsid w:val="00FF7A09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82EFA80-0E25-4AD2-BD53-9FBD40A4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qFormat="1"/>
    <w:lsdException w:name="heading 4" w:locked="1" w:uiPriority="9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9F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D6B35"/>
    <w:pPr>
      <w:keepNext/>
      <w:widowControl/>
      <w:autoSpaceDE/>
      <w:autoSpaceDN/>
      <w:adjustRightInd/>
      <w:spacing w:before="240" w:after="60" w:line="480" w:lineRule="auto"/>
      <w:jc w:val="center"/>
      <w:outlineLvl w:val="0"/>
    </w:pPr>
    <w:rPr>
      <w:b/>
      <w:bCs/>
      <w:kern w:val="32"/>
      <w:sz w:val="28"/>
      <w:szCs w:val="32"/>
      <w:lang w:val="fr-FR" w:eastAsia="fr-FR"/>
    </w:rPr>
  </w:style>
  <w:style w:type="paragraph" w:styleId="20">
    <w:name w:val="heading 2"/>
    <w:basedOn w:val="a"/>
    <w:next w:val="a"/>
    <w:link w:val="21"/>
    <w:uiPriority w:val="9"/>
    <w:qFormat/>
    <w:rsid w:val="008D6B35"/>
    <w:pPr>
      <w:keepNext/>
      <w:widowControl/>
      <w:autoSpaceDE/>
      <w:autoSpaceDN/>
      <w:adjustRightInd/>
      <w:spacing w:before="240" w:after="60" w:line="360" w:lineRule="auto"/>
      <w:ind w:firstLine="708"/>
      <w:jc w:val="center"/>
      <w:outlineLvl w:val="1"/>
    </w:pPr>
    <w:rPr>
      <w:b/>
      <w:bCs/>
      <w:iCs/>
      <w:sz w:val="28"/>
      <w:szCs w:val="28"/>
      <w:lang w:val="fr-FR" w:eastAsia="fr-FR"/>
    </w:rPr>
  </w:style>
  <w:style w:type="paragraph" w:styleId="3">
    <w:name w:val="heading 3"/>
    <w:basedOn w:val="a"/>
    <w:next w:val="a"/>
    <w:link w:val="30"/>
    <w:uiPriority w:val="99"/>
    <w:qFormat/>
    <w:rsid w:val="0052787A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  <w:lang w:val="fr-FR" w:eastAsia="fr-FR"/>
    </w:rPr>
  </w:style>
  <w:style w:type="paragraph" w:styleId="4">
    <w:name w:val="heading 4"/>
    <w:basedOn w:val="a"/>
    <w:next w:val="a"/>
    <w:link w:val="40"/>
    <w:uiPriority w:val="9"/>
    <w:qFormat/>
    <w:rsid w:val="0052787A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Calibri"/>
      <w:b/>
      <w:bCs/>
      <w:sz w:val="28"/>
      <w:szCs w:val="28"/>
      <w:lang w:val="fr-FR" w:eastAsia="fr-FR"/>
    </w:rPr>
  </w:style>
  <w:style w:type="paragraph" w:styleId="5">
    <w:name w:val="heading 5"/>
    <w:basedOn w:val="a"/>
    <w:next w:val="a"/>
    <w:link w:val="50"/>
    <w:unhideWhenUsed/>
    <w:qFormat/>
    <w:locked/>
    <w:rsid w:val="002342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locked/>
    <w:rsid w:val="00194AC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locked/>
    <w:rsid w:val="00C5632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locked/>
    <w:rsid w:val="00D5035F"/>
    <w:pPr>
      <w:keepNext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locked/>
    <w:rsid w:val="00F50FED"/>
    <w:pPr>
      <w:keepNext/>
      <w:jc w:val="both"/>
      <w:outlineLvl w:val="8"/>
    </w:pPr>
    <w:rPr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D6B35"/>
    <w:rPr>
      <w:rFonts w:ascii="Times New Roman" w:eastAsia="Times New Roman" w:hAnsi="Times New Roman"/>
      <w:b/>
      <w:bCs/>
      <w:kern w:val="32"/>
      <w:sz w:val="28"/>
      <w:szCs w:val="32"/>
      <w:lang w:val="fr-FR" w:eastAsia="fr-FR"/>
    </w:rPr>
  </w:style>
  <w:style w:type="character" w:customStyle="1" w:styleId="21">
    <w:name w:val="Заголовок 2 Знак"/>
    <w:link w:val="20"/>
    <w:uiPriority w:val="9"/>
    <w:locked/>
    <w:rsid w:val="008D6B35"/>
    <w:rPr>
      <w:rFonts w:ascii="Times New Roman" w:eastAsia="Times New Roman" w:hAnsi="Times New Roman"/>
      <w:b/>
      <w:bCs/>
      <w:iCs/>
      <w:sz w:val="28"/>
      <w:szCs w:val="28"/>
      <w:lang w:val="fr-FR" w:eastAsia="fr-FR"/>
    </w:rPr>
  </w:style>
  <w:style w:type="character" w:customStyle="1" w:styleId="30">
    <w:name w:val="Заголовок 3 Знак"/>
    <w:link w:val="3"/>
    <w:uiPriority w:val="99"/>
    <w:locked/>
    <w:rsid w:val="0052787A"/>
    <w:rPr>
      <w:rFonts w:ascii="Cambria" w:hAnsi="Cambria" w:cs="Cambria"/>
      <w:b/>
      <w:bCs/>
      <w:sz w:val="26"/>
      <w:szCs w:val="26"/>
      <w:lang w:val="fr-FR" w:eastAsia="fr-FR"/>
    </w:rPr>
  </w:style>
  <w:style w:type="character" w:customStyle="1" w:styleId="40">
    <w:name w:val="Заголовок 4 Знак"/>
    <w:link w:val="4"/>
    <w:uiPriority w:val="9"/>
    <w:locked/>
    <w:rsid w:val="0052787A"/>
    <w:rPr>
      <w:rFonts w:ascii="Calibri" w:hAnsi="Calibri" w:cs="Calibri"/>
      <w:b/>
      <w:bCs/>
      <w:sz w:val="28"/>
      <w:szCs w:val="28"/>
      <w:lang w:val="fr-FR" w:eastAsia="fr-FR"/>
    </w:rPr>
  </w:style>
  <w:style w:type="paragraph" w:customStyle="1" w:styleId="ConsPlusNormal">
    <w:name w:val="ConsPlusNormal"/>
    <w:uiPriority w:val="99"/>
    <w:rsid w:val="003B070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uiPriority w:val="99"/>
    <w:qFormat/>
    <w:rsid w:val="003B0709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3B0709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041225"/>
    <w:pPr>
      <w:widowControl/>
      <w:autoSpaceDE/>
      <w:autoSpaceDN/>
      <w:adjustRightInd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041225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032C7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032C74"/>
    <w:rPr>
      <w:rFonts w:ascii="Times New Roman" w:hAnsi="Times New Roman" w:cs="Times New Roman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rsid w:val="00032C74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locked/>
    <w:rsid w:val="00032C74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uiPriority w:val="99"/>
    <w:rsid w:val="0052787A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a">
    <w:name w:val="Текст Знак"/>
    <w:link w:val="a9"/>
    <w:uiPriority w:val="99"/>
    <w:locked/>
    <w:rsid w:val="0052787A"/>
    <w:rPr>
      <w:rFonts w:ascii="Courier New" w:hAnsi="Courier New" w:cs="Courier New"/>
      <w:sz w:val="20"/>
      <w:szCs w:val="20"/>
      <w:lang w:eastAsia="ru-RU"/>
    </w:rPr>
  </w:style>
  <w:style w:type="paragraph" w:customStyle="1" w:styleId="11">
    <w:name w:val="Текст1"/>
    <w:basedOn w:val="a"/>
    <w:uiPriority w:val="99"/>
    <w:rsid w:val="0052787A"/>
    <w:pPr>
      <w:overflowPunct w:val="0"/>
      <w:textAlignment w:val="baseline"/>
    </w:pPr>
    <w:rPr>
      <w:rFonts w:ascii="Courier New" w:hAnsi="Courier New" w:cs="Courier New"/>
    </w:rPr>
  </w:style>
  <w:style w:type="paragraph" w:customStyle="1" w:styleId="PlainText1">
    <w:name w:val="Plain Text1"/>
    <w:basedOn w:val="a"/>
    <w:uiPriority w:val="99"/>
    <w:rsid w:val="0052787A"/>
    <w:pPr>
      <w:overflowPunct w:val="0"/>
      <w:textAlignment w:val="baseline"/>
    </w:pPr>
    <w:rPr>
      <w:rFonts w:ascii="Courier New" w:hAnsi="Courier New" w:cs="Courier New"/>
    </w:rPr>
  </w:style>
  <w:style w:type="paragraph" w:customStyle="1" w:styleId="BodyTextIndent32">
    <w:name w:val="Body Text Indent 32"/>
    <w:basedOn w:val="a"/>
    <w:uiPriority w:val="99"/>
    <w:rsid w:val="0052787A"/>
    <w:pPr>
      <w:overflowPunct w:val="0"/>
      <w:ind w:firstLine="709"/>
      <w:jc w:val="both"/>
      <w:textAlignment w:val="baseline"/>
    </w:pPr>
    <w:rPr>
      <w:sz w:val="28"/>
      <w:szCs w:val="28"/>
    </w:rPr>
  </w:style>
  <w:style w:type="paragraph" w:styleId="ab">
    <w:name w:val="List Paragraph"/>
    <w:basedOn w:val="a"/>
    <w:link w:val="ac"/>
    <w:uiPriority w:val="34"/>
    <w:qFormat/>
    <w:rsid w:val="007B4E6C"/>
    <w:pPr>
      <w:ind w:left="720"/>
    </w:pPr>
  </w:style>
  <w:style w:type="paragraph" w:customStyle="1" w:styleId="12">
    <w:name w:val="Абзац списка1"/>
    <w:basedOn w:val="a"/>
    <w:uiPriority w:val="34"/>
    <w:qFormat/>
    <w:rsid w:val="008E091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d">
    <w:name w:val="Normal (Web)"/>
    <w:basedOn w:val="a"/>
    <w:rsid w:val="008E09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Текст2"/>
    <w:basedOn w:val="a"/>
    <w:uiPriority w:val="99"/>
    <w:rsid w:val="00FD757E"/>
    <w:pPr>
      <w:overflowPunct w:val="0"/>
      <w:textAlignment w:val="baseline"/>
    </w:pPr>
    <w:rPr>
      <w:rFonts w:ascii="Courier New" w:hAnsi="Courier New" w:cs="Courier New"/>
    </w:rPr>
  </w:style>
  <w:style w:type="paragraph" w:customStyle="1" w:styleId="13">
    <w:name w:val="Знак Знак1"/>
    <w:basedOn w:val="a"/>
    <w:autoRedefine/>
    <w:uiPriority w:val="99"/>
    <w:rsid w:val="00FD757E"/>
    <w:pPr>
      <w:widowControl/>
      <w:autoSpaceDE/>
      <w:autoSpaceDN/>
      <w:adjustRightInd/>
      <w:spacing w:after="160" w:line="240" w:lineRule="exact"/>
      <w:ind w:left="26"/>
    </w:pPr>
    <w:rPr>
      <w:sz w:val="24"/>
      <w:szCs w:val="24"/>
      <w:lang w:val="en-US" w:eastAsia="en-US"/>
    </w:rPr>
  </w:style>
  <w:style w:type="table" w:styleId="ae">
    <w:name w:val="Table Grid"/>
    <w:basedOn w:val="a1"/>
    <w:uiPriority w:val="99"/>
    <w:rsid w:val="00930D0B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rsid w:val="00FD2E7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FD2E76"/>
    <w:rPr>
      <w:rFonts w:ascii="Tahoma" w:hAnsi="Tahoma" w:cs="Tahoma"/>
      <w:sz w:val="16"/>
      <w:szCs w:val="16"/>
      <w:lang w:eastAsia="ru-RU"/>
    </w:rPr>
  </w:style>
  <w:style w:type="paragraph" w:styleId="af1">
    <w:name w:val="footnote text"/>
    <w:basedOn w:val="a"/>
    <w:link w:val="af2"/>
    <w:rsid w:val="007E12C4"/>
    <w:pPr>
      <w:widowControl/>
      <w:autoSpaceDE/>
      <w:autoSpaceDN/>
      <w:adjustRightInd/>
    </w:pPr>
  </w:style>
  <w:style w:type="character" w:customStyle="1" w:styleId="af2">
    <w:name w:val="Текст сноски Знак"/>
    <w:link w:val="af1"/>
    <w:rsid w:val="007E12C4"/>
    <w:rPr>
      <w:rFonts w:ascii="Times New Roman" w:eastAsia="Times New Roman" w:hAnsi="Times New Roman"/>
      <w:sz w:val="20"/>
      <w:szCs w:val="20"/>
    </w:rPr>
  </w:style>
  <w:style w:type="character" w:styleId="af3">
    <w:name w:val="footnote reference"/>
    <w:uiPriority w:val="99"/>
    <w:rsid w:val="007E12C4"/>
    <w:rPr>
      <w:vertAlign w:val="superscript"/>
    </w:rPr>
  </w:style>
  <w:style w:type="paragraph" w:customStyle="1" w:styleId="14">
    <w:name w:val="Обычный14"/>
    <w:basedOn w:val="a"/>
    <w:rsid w:val="001431DC"/>
    <w:pPr>
      <w:widowControl/>
      <w:autoSpaceDE/>
      <w:autoSpaceDN/>
      <w:adjustRightInd/>
      <w:ind w:firstLine="709"/>
      <w:jc w:val="both"/>
    </w:pPr>
    <w:rPr>
      <w:rFonts w:eastAsia="Calibri"/>
      <w:sz w:val="28"/>
      <w:szCs w:val="28"/>
    </w:rPr>
  </w:style>
  <w:style w:type="character" w:customStyle="1" w:styleId="130">
    <w:name w:val="Знак Знак13"/>
    <w:rsid w:val="001431DC"/>
    <w:rPr>
      <w:rFonts w:ascii="Times New Roman" w:hAnsi="Times New Roman" w:cs="Times New Roman"/>
      <w:sz w:val="28"/>
      <w:szCs w:val="28"/>
      <w:lang w:val="ru-RU" w:eastAsia="ru-RU"/>
    </w:rPr>
  </w:style>
  <w:style w:type="paragraph" w:customStyle="1" w:styleId="23">
    <w:name w:val="Абзац списка2"/>
    <w:basedOn w:val="a"/>
    <w:rsid w:val="007319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af4">
    <w:name w:val="Hyperlink"/>
    <w:uiPriority w:val="99"/>
    <w:rsid w:val="0073195C"/>
    <w:rPr>
      <w:rFonts w:cs="Times New Roman"/>
      <w:color w:val="0000FF"/>
      <w:u w:val="single"/>
    </w:rPr>
  </w:style>
  <w:style w:type="character" w:customStyle="1" w:styleId="text1">
    <w:name w:val="text1"/>
    <w:rsid w:val="0073195C"/>
    <w:rPr>
      <w:rFonts w:ascii="Arial" w:hAnsi="Arial" w:cs="Arial"/>
      <w:sz w:val="11"/>
      <w:szCs w:val="11"/>
    </w:rPr>
  </w:style>
  <w:style w:type="character" w:customStyle="1" w:styleId="bookhead2">
    <w:name w:val="bookhead2"/>
    <w:rsid w:val="0073195C"/>
    <w:rPr>
      <w:rFonts w:ascii="Arial" w:hAnsi="Arial" w:cs="Arial"/>
      <w:b/>
      <w:bCs/>
      <w:color w:val="38612B"/>
      <w:sz w:val="16"/>
      <w:szCs w:val="16"/>
    </w:rPr>
  </w:style>
  <w:style w:type="character" w:customStyle="1" w:styleId="bookhead11">
    <w:name w:val="bookhead11"/>
    <w:rsid w:val="0073195C"/>
    <w:rPr>
      <w:rFonts w:ascii="Arial" w:hAnsi="Arial" w:cs="Arial"/>
      <w:b/>
      <w:bCs/>
      <w:color w:val="000000"/>
      <w:sz w:val="12"/>
      <w:szCs w:val="12"/>
    </w:rPr>
  </w:style>
  <w:style w:type="paragraph" w:styleId="af5">
    <w:name w:val="header"/>
    <w:basedOn w:val="a"/>
    <w:link w:val="af6"/>
    <w:uiPriority w:val="99"/>
    <w:unhideWhenUsed/>
    <w:rsid w:val="000E40E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0E40EF"/>
    <w:rPr>
      <w:rFonts w:ascii="Times New Roman" w:eastAsia="Times New Roman" w:hAnsi="Times New Roman"/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0E40E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0E40EF"/>
    <w:rPr>
      <w:rFonts w:ascii="Times New Roman" w:eastAsia="Times New Roman" w:hAnsi="Times New Roman"/>
      <w:sz w:val="20"/>
      <w:szCs w:val="20"/>
    </w:rPr>
  </w:style>
  <w:style w:type="character" w:customStyle="1" w:styleId="50">
    <w:name w:val="Заголовок 5 Знак"/>
    <w:basedOn w:val="a0"/>
    <w:link w:val="5"/>
    <w:rsid w:val="0023424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9">
    <w:name w:val="Strong"/>
    <w:basedOn w:val="a0"/>
    <w:qFormat/>
    <w:locked/>
    <w:rsid w:val="001C59D9"/>
    <w:rPr>
      <w:b/>
      <w:bCs/>
    </w:rPr>
  </w:style>
  <w:style w:type="character" w:customStyle="1" w:styleId="apple-converted-space">
    <w:name w:val="apple-converted-space"/>
    <w:basedOn w:val="a0"/>
    <w:rsid w:val="001C59D9"/>
  </w:style>
  <w:style w:type="character" w:customStyle="1" w:styleId="60">
    <w:name w:val="Заголовок 6 Знак"/>
    <w:basedOn w:val="a0"/>
    <w:link w:val="6"/>
    <w:rsid w:val="00194A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33">
    <w:name w:val="toc 3"/>
    <w:basedOn w:val="a"/>
    <w:next w:val="a"/>
    <w:autoRedefine/>
    <w:uiPriority w:val="39"/>
    <w:locked/>
    <w:rsid w:val="008D7A02"/>
    <w:pPr>
      <w:spacing w:after="100"/>
      <w:ind w:left="400"/>
    </w:pPr>
  </w:style>
  <w:style w:type="paragraph" w:styleId="15">
    <w:name w:val="toc 1"/>
    <w:basedOn w:val="a"/>
    <w:next w:val="a"/>
    <w:autoRedefine/>
    <w:uiPriority w:val="39"/>
    <w:locked/>
    <w:rsid w:val="008D7A02"/>
    <w:pPr>
      <w:spacing w:after="100"/>
    </w:pPr>
  </w:style>
  <w:style w:type="paragraph" w:styleId="24">
    <w:name w:val="toc 2"/>
    <w:basedOn w:val="a"/>
    <w:next w:val="a"/>
    <w:autoRedefine/>
    <w:uiPriority w:val="39"/>
    <w:locked/>
    <w:rsid w:val="008D7A02"/>
    <w:pPr>
      <w:spacing w:after="100"/>
      <w:ind w:left="200"/>
    </w:pPr>
  </w:style>
  <w:style w:type="character" w:styleId="afa">
    <w:name w:val="Book Title"/>
    <w:basedOn w:val="a0"/>
    <w:uiPriority w:val="33"/>
    <w:qFormat/>
    <w:rsid w:val="00301EA2"/>
    <w:rPr>
      <w:b/>
      <w:bCs/>
      <w:smallCaps/>
      <w:spacing w:val="5"/>
    </w:rPr>
  </w:style>
  <w:style w:type="character" w:customStyle="1" w:styleId="70">
    <w:name w:val="Заголовок 7 Знак"/>
    <w:basedOn w:val="a0"/>
    <w:link w:val="7"/>
    <w:rsid w:val="00C563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D5035F"/>
    <w:rPr>
      <w:rFonts w:ascii="Times New Roman" w:eastAsia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F50FED"/>
    <w:rPr>
      <w:rFonts w:ascii="Times New Roman" w:eastAsia="Times New Roman" w:hAnsi="Times New Roman"/>
      <w:i/>
      <w:sz w:val="24"/>
      <w:szCs w:val="24"/>
    </w:rPr>
  </w:style>
  <w:style w:type="paragraph" w:styleId="afb">
    <w:name w:val="TOC Heading"/>
    <w:basedOn w:val="1"/>
    <w:next w:val="a"/>
    <w:uiPriority w:val="39"/>
    <w:unhideWhenUsed/>
    <w:qFormat/>
    <w:rsid w:val="00665053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val="ru-RU" w:eastAsia="ru-RU"/>
    </w:rPr>
  </w:style>
  <w:style w:type="character" w:styleId="afc">
    <w:name w:val="FollowedHyperlink"/>
    <w:basedOn w:val="a0"/>
    <w:uiPriority w:val="99"/>
    <w:semiHidden/>
    <w:unhideWhenUsed/>
    <w:rsid w:val="00665053"/>
    <w:rPr>
      <w:color w:val="800080" w:themeColor="followedHyperlink"/>
      <w:u w:val="single"/>
    </w:rPr>
  </w:style>
  <w:style w:type="numbering" w:customStyle="1" w:styleId="2">
    <w:name w:val="Импортированный стиль 2"/>
    <w:rsid w:val="00376B03"/>
    <w:pPr>
      <w:numPr>
        <w:numId w:val="39"/>
      </w:numPr>
    </w:pPr>
  </w:style>
  <w:style w:type="paragraph" w:customStyle="1" w:styleId="Afd">
    <w:name w:val="По умолчанию A"/>
    <w:rsid w:val="00376B03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character" w:customStyle="1" w:styleId="afe">
    <w:name w:val="Нет"/>
    <w:rsid w:val="00376B03"/>
  </w:style>
  <w:style w:type="paragraph" w:styleId="25">
    <w:name w:val="Body Text 2"/>
    <w:basedOn w:val="a"/>
    <w:link w:val="26"/>
    <w:uiPriority w:val="99"/>
    <w:semiHidden/>
    <w:unhideWhenUsed/>
    <w:rsid w:val="00E17E2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E17E27"/>
    <w:rPr>
      <w:rFonts w:ascii="Times New Roman" w:eastAsia="Times New Roman" w:hAnsi="Times New Roman"/>
    </w:rPr>
  </w:style>
  <w:style w:type="paragraph" w:styleId="34">
    <w:name w:val="Body Text 3"/>
    <w:basedOn w:val="a"/>
    <w:link w:val="35"/>
    <w:uiPriority w:val="99"/>
    <w:unhideWhenUsed/>
    <w:rsid w:val="00B95A92"/>
    <w:rPr>
      <w:sz w:val="24"/>
    </w:rPr>
  </w:style>
  <w:style w:type="character" w:customStyle="1" w:styleId="35">
    <w:name w:val="Основной текст 3 Знак"/>
    <w:basedOn w:val="a0"/>
    <w:link w:val="34"/>
    <w:uiPriority w:val="99"/>
    <w:rsid w:val="00B95A92"/>
    <w:rPr>
      <w:rFonts w:ascii="Times New Roman" w:eastAsia="Times New Roman" w:hAnsi="Times New Roman"/>
      <w:sz w:val="24"/>
    </w:rPr>
  </w:style>
  <w:style w:type="character" w:customStyle="1" w:styleId="ac">
    <w:name w:val="Абзац списка Знак"/>
    <w:basedOn w:val="a0"/>
    <w:link w:val="ab"/>
    <w:uiPriority w:val="34"/>
    <w:locked/>
    <w:rsid w:val="00111C6B"/>
    <w:rPr>
      <w:rFonts w:ascii="Times New Roman" w:eastAsia="Times New Roman" w:hAnsi="Times New Roman"/>
    </w:rPr>
  </w:style>
  <w:style w:type="paragraph" w:customStyle="1" w:styleId="16">
    <w:name w:val="Стиль1"/>
    <w:basedOn w:val="a"/>
    <w:link w:val="17"/>
    <w:qFormat/>
    <w:rsid w:val="00043E7A"/>
    <w:pPr>
      <w:spacing w:line="360" w:lineRule="auto"/>
      <w:jc w:val="center"/>
    </w:pPr>
    <w:rPr>
      <w:b/>
      <w:sz w:val="28"/>
      <w:szCs w:val="28"/>
    </w:rPr>
  </w:style>
  <w:style w:type="character" w:customStyle="1" w:styleId="17">
    <w:name w:val="Стиль1 Знак"/>
    <w:basedOn w:val="a0"/>
    <w:link w:val="16"/>
    <w:rsid w:val="00043E7A"/>
    <w:rPr>
      <w:rFonts w:ascii="Times New Roman" w:eastAsia="Times New Roman" w:hAnsi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BF1DE-90A9-4FA0-84E7-59E45919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14347</Words>
  <Characters>81781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БЮДЖЕТНОЕ УЧРЕЖДЕНИЕ</vt:lpstr>
    </vt:vector>
  </TitlesOfParts>
  <Company>РФЦСЕ</Company>
  <LinksUpToDate>false</LinksUpToDate>
  <CharactersWithSpaces>95937</CharactersWithSpaces>
  <SharedDoc>false</SharedDoc>
  <HLinks>
    <vt:vector size="12" baseType="variant">
      <vt:variant>
        <vt:i4>7667832</vt:i4>
      </vt:variant>
      <vt:variant>
        <vt:i4>3</vt:i4>
      </vt:variant>
      <vt:variant>
        <vt:i4>0</vt:i4>
      </vt:variant>
      <vt:variant>
        <vt:i4>5</vt:i4>
      </vt:variant>
      <vt:variant>
        <vt:lpwstr>http://psyedu.ru/journal/2013/4/Shipshin.phtml</vt:lpwstr>
      </vt:variant>
      <vt:variant>
        <vt:lpwstr/>
      </vt:variant>
      <vt:variant>
        <vt:i4>5963844</vt:i4>
      </vt:variant>
      <vt:variant>
        <vt:i4>0</vt:i4>
      </vt:variant>
      <vt:variant>
        <vt:i4>0</vt:i4>
      </vt:variant>
      <vt:variant>
        <vt:i4>5</vt:i4>
      </vt:variant>
      <vt:variant>
        <vt:lpwstr>http://yurpsy.fatal.ru/help/bib/safuan/04.htm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БЮДЖЕТНОЕ УЧРЕЖДЕНИЕ</dc:title>
  <dc:creator>marina</dc:creator>
  <cp:lastModifiedBy>Корнеева С Б</cp:lastModifiedBy>
  <cp:revision>14</cp:revision>
  <cp:lastPrinted>2018-03-30T10:50:00Z</cp:lastPrinted>
  <dcterms:created xsi:type="dcterms:W3CDTF">2018-04-04T14:44:00Z</dcterms:created>
  <dcterms:modified xsi:type="dcterms:W3CDTF">2018-09-19T11:50:00Z</dcterms:modified>
</cp:coreProperties>
</file>